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5E4" w:rsidRDefault="005A15E4" w:rsidP="005A15E4">
      <w:pPr>
        <w:jc w:val="center"/>
        <w:rPr>
          <w:b/>
          <w:sz w:val="28"/>
          <w:szCs w:val="28"/>
          <w:lang w:val="tt-RU"/>
        </w:rPr>
      </w:pPr>
      <w:r w:rsidRPr="0071670C">
        <w:rPr>
          <w:b/>
          <w:sz w:val="28"/>
          <w:szCs w:val="28"/>
          <w:lang w:val="tt-RU"/>
        </w:rPr>
        <w:t>Татарстан Республикасының</w:t>
      </w:r>
      <w:r>
        <w:rPr>
          <w:b/>
          <w:sz w:val="28"/>
          <w:szCs w:val="28"/>
          <w:lang w:val="tt-RU"/>
        </w:rPr>
        <w:t xml:space="preserve"> Мәгариф  һәм  фән министрлыгы</w:t>
      </w:r>
    </w:p>
    <w:p w:rsidR="005A15E4" w:rsidRDefault="00A61B10" w:rsidP="005A15E4">
      <w:pPr>
        <w:jc w:val="center"/>
        <w:rPr>
          <w:b/>
          <w:sz w:val="28"/>
          <w:szCs w:val="28"/>
          <w:lang w:val="tt-RU"/>
        </w:rPr>
      </w:pPr>
      <w:r>
        <w:rPr>
          <w:b/>
          <w:sz w:val="28"/>
          <w:szCs w:val="28"/>
          <w:lang w:val="tt-RU"/>
        </w:rPr>
        <w:t>у</w:t>
      </w:r>
      <w:r w:rsidR="005A15E4">
        <w:rPr>
          <w:b/>
          <w:sz w:val="28"/>
          <w:szCs w:val="28"/>
          <w:lang w:val="tt-RU"/>
        </w:rPr>
        <w:t xml:space="preserve">рта һөнәри белем бирүче </w:t>
      </w:r>
      <w:r w:rsidR="005A15E4" w:rsidRPr="0071670C">
        <w:rPr>
          <w:b/>
          <w:sz w:val="28"/>
          <w:szCs w:val="28"/>
          <w:lang w:val="tt-RU"/>
        </w:rPr>
        <w:t>“</w:t>
      </w:r>
      <w:r w:rsidR="005A15E4">
        <w:rPr>
          <w:b/>
          <w:sz w:val="28"/>
          <w:szCs w:val="28"/>
          <w:lang w:val="tt-RU"/>
        </w:rPr>
        <w:t>Буа шәһәре ветеринария техникумы”</w:t>
      </w:r>
    </w:p>
    <w:p w:rsidR="005A15E4" w:rsidRPr="0071670C" w:rsidRDefault="005A15E4" w:rsidP="005A15E4">
      <w:pPr>
        <w:jc w:val="center"/>
        <w:rPr>
          <w:b/>
          <w:sz w:val="28"/>
          <w:szCs w:val="28"/>
          <w:lang w:val="tt-RU"/>
        </w:rPr>
      </w:pPr>
      <w:r>
        <w:rPr>
          <w:b/>
          <w:sz w:val="28"/>
          <w:szCs w:val="28"/>
          <w:lang w:val="tt-RU"/>
        </w:rPr>
        <w:t>дәүләт бюд</w:t>
      </w:r>
      <w:r>
        <w:rPr>
          <w:b/>
          <w:sz w:val="28"/>
          <w:szCs w:val="28"/>
        </w:rPr>
        <w:t xml:space="preserve">жет </w:t>
      </w:r>
      <w:r w:rsidRPr="0071670C">
        <w:rPr>
          <w:b/>
          <w:sz w:val="28"/>
          <w:szCs w:val="28"/>
          <w:lang w:val="tt-RU"/>
        </w:rPr>
        <w:t xml:space="preserve"> мәгариф учреждениясе</w:t>
      </w:r>
    </w:p>
    <w:p w:rsidR="005A15E4" w:rsidRPr="0071670C" w:rsidRDefault="005A15E4" w:rsidP="005A15E4">
      <w:pPr>
        <w:rPr>
          <w:sz w:val="28"/>
          <w:szCs w:val="28"/>
          <w:lang w:val="tt-RU"/>
        </w:rPr>
      </w:pPr>
    </w:p>
    <w:p w:rsidR="005A15E4" w:rsidRDefault="005A15E4" w:rsidP="005A15E4">
      <w:pPr>
        <w:spacing w:after="240"/>
        <w:rPr>
          <w:lang w:val="tt-RU"/>
        </w:rPr>
      </w:pPr>
    </w:p>
    <w:p w:rsidR="005A15E4" w:rsidRPr="001F6532" w:rsidRDefault="005A15E4" w:rsidP="005A15E4">
      <w:pPr>
        <w:spacing w:after="240"/>
        <w:rPr>
          <w:sz w:val="20"/>
          <w:szCs w:val="20"/>
          <w:lang w:val="tt-RU"/>
        </w:rPr>
      </w:pPr>
      <w:r w:rsidRPr="001F6532">
        <w:rPr>
          <w:sz w:val="20"/>
          <w:szCs w:val="20"/>
          <w:lang w:val="tt-RU"/>
        </w:rPr>
        <w:t>Директорны</w:t>
      </w:r>
      <w:r w:rsidRPr="001F6532">
        <w:rPr>
          <w:rFonts w:ascii="Arial" w:hAnsi="Arial" w:cs="Arial"/>
          <w:sz w:val="20"/>
          <w:szCs w:val="20"/>
        </w:rPr>
        <w:t xml:space="preserve">ң </w:t>
      </w:r>
      <w:r w:rsidRPr="001F6532">
        <w:rPr>
          <w:sz w:val="20"/>
          <w:szCs w:val="20"/>
          <w:lang w:val="tt-RU"/>
        </w:rPr>
        <w:t xml:space="preserve"> укыту эше буенча                                    </w:t>
      </w:r>
      <w:r w:rsidRPr="001F6532">
        <w:rPr>
          <w:bCs/>
          <w:sz w:val="20"/>
          <w:szCs w:val="20"/>
          <w:lang w:val="tt-RU"/>
        </w:rPr>
        <w:t>Гуманитар предметара цикл комиссиясе</w:t>
      </w:r>
    </w:p>
    <w:p w:rsidR="005A15E4" w:rsidRPr="001F6532" w:rsidRDefault="005A15E4" w:rsidP="005A15E4">
      <w:pPr>
        <w:spacing w:after="240"/>
        <w:rPr>
          <w:sz w:val="20"/>
          <w:szCs w:val="20"/>
          <w:lang w:val="tt-RU"/>
        </w:rPr>
      </w:pPr>
      <w:r w:rsidRPr="001F6532">
        <w:rPr>
          <w:sz w:val="20"/>
          <w:szCs w:val="20"/>
          <w:lang w:val="tt-RU"/>
        </w:rPr>
        <w:t>урынбасары  тарафыннан килешенде:</w:t>
      </w:r>
      <w:r w:rsidRPr="001F6532">
        <w:rPr>
          <w:bCs/>
          <w:sz w:val="20"/>
          <w:szCs w:val="20"/>
          <w:lang w:val="tt-RU"/>
        </w:rPr>
        <w:t>р</w:t>
      </w:r>
      <w:r w:rsidRPr="001F6532">
        <w:rPr>
          <w:rFonts w:ascii="Arial" w:hAnsi="Arial" w:cs="Arial"/>
          <w:bCs/>
          <w:sz w:val="20"/>
          <w:szCs w:val="20"/>
          <w:lang w:val="tt-RU"/>
        </w:rPr>
        <w:t>ә</w:t>
      </w:r>
      <w:r w:rsidRPr="001F6532">
        <w:rPr>
          <w:bCs/>
          <w:sz w:val="20"/>
          <w:szCs w:val="20"/>
          <w:lang w:val="tt-RU"/>
        </w:rPr>
        <w:t>исе</w:t>
      </w:r>
      <w:r w:rsidRPr="001F6532">
        <w:rPr>
          <w:sz w:val="20"/>
          <w:szCs w:val="20"/>
          <w:lang w:val="tt-RU"/>
        </w:rPr>
        <w:t xml:space="preserve"> тарафыннан каралды:</w:t>
      </w:r>
    </w:p>
    <w:p w:rsidR="005A15E4" w:rsidRPr="001F6532" w:rsidRDefault="005A15E4" w:rsidP="005A15E4">
      <w:pPr>
        <w:spacing w:after="240"/>
        <w:rPr>
          <w:sz w:val="20"/>
          <w:szCs w:val="20"/>
          <w:lang w:val="tt-RU"/>
        </w:rPr>
      </w:pPr>
      <w:r w:rsidRPr="001F6532">
        <w:rPr>
          <w:sz w:val="20"/>
          <w:szCs w:val="20"/>
          <w:lang w:val="tt-RU"/>
        </w:rPr>
        <w:t xml:space="preserve">______________А.Р.Аюпов                                   </w:t>
      </w:r>
      <w:r w:rsidR="00A61B10">
        <w:rPr>
          <w:sz w:val="20"/>
          <w:szCs w:val="20"/>
          <w:lang w:val="tt-RU"/>
        </w:rPr>
        <w:t xml:space="preserve">    ____________ Э.Н.Мус</w:t>
      </w:r>
      <w:r w:rsidRPr="001F6532">
        <w:rPr>
          <w:sz w:val="20"/>
          <w:szCs w:val="20"/>
          <w:lang w:val="tt-RU"/>
        </w:rPr>
        <w:t>ина</w:t>
      </w:r>
    </w:p>
    <w:p w:rsidR="005A15E4" w:rsidRPr="001F6532" w:rsidRDefault="005A15E4" w:rsidP="005A15E4">
      <w:pPr>
        <w:rPr>
          <w:rFonts w:ascii="Arial" w:hAnsi="Arial" w:cs="Arial"/>
          <w:sz w:val="20"/>
          <w:szCs w:val="20"/>
          <w:lang w:val="tt-RU"/>
        </w:rPr>
      </w:pPr>
    </w:p>
    <w:p w:rsidR="005A15E4" w:rsidRPr="00331DFF" w:rsidRDefault="005A15E4" w:rsidP="005A15E4">
      <w:pPr>
        <w:rPr>
          <w:rFonts w:ascii="Arial" w:hAnsi="Arial" w:cs="Arial"/>
          <w:sz w:val="28"/>
          <w:szCs w:val="28"/>
          <w:lang w:val="tt-RU"/>
        </w:rPr>
      </w:pPr>
    </w:p>
    <w:p w:rsidR="005A15E4" w:rsidRPr="00331DFF" w:rsidRDefault="005A15E4" w:rsidP="005A15E4">
      <w:pPr>
        <w:rPr>
          <w:rFonts w:ascii="Arial" w:hAnsi="Arial" w:cs="Arial"/>
          <w:sz w:val="28"/>
          <w:szCs w:val="28"/>
          <w:lang w:val="tt-RU"/>
        </w:rPr>
      </w:pPr>
    </w:p>
    <w:p w:rsidR="005A15E4" w:rsidRPr="00331DFF" w:rsidRDefault="005A15E4" w:rsidP="005A15E4">
      <w:pPr>
        <w:rPr>
          <w:rFonts w:ascii="Arial" w:hAnsi="Arial" w:cs="Arial"/>
          <w:sz w:val="28"/>
          <w:szCs w:val="28"/>
          <w:lang w:val="tt-RU"/>
        </w:rPr>
      </w:pPr>
    </w:p>
    <w:p w:rsidR="005A15E4" w:rsidRPr="003A4FBB" w:rsidRDefault="005A15E4" w:rsidP="005A15E4">
      <w:pPr>
        <w:jc w:val="center"/>
        <w:rPr>
          <w:b/>
          <w:sz w:val="48"/>
          <w:szCs w:val="48"/>
          <w:lang w:val="tt-RU"/>
        </w:rPr>
      </w:pPr>
      <w:r w:rsidRPr="003A4FBB">
        <w:rPr>
          <w:b/>
          <w:sz w:val="48"/>
          <w:szCs w:val="48"/>
          <w:lang w:val="tt-RU"/>
        </w:rPr>
        <w:t>Укыту фәненең эш программасы</w:t>
      </w:r>
      <w:r>
        <w:rPr>
          <w:b/>
          <w:sz w:val="48"/>
          <w:szCs w:val="48"/>
          <w:lang w:val="tt-RU"/>
        </w:rPr>
        <w:t>.</w:t>
      </w:r>
    </w:p>
    <w:p w:rsidR="005A15E4" w:rsidRPr="003A4FBB" w:rsidRDefault="005A15E4" w:rsidP="005A15E4">
      <w:pPr>
        <w:jc w:val="center"/>
        <w:rPr>
          <w:b/>
          <w:sz w:val="36"/>
          <w:szCs w:val="36"/>
          <w:u w:val="single"/>
          <w:lang w:val="tt-RU"/>
        </w:rPr>
      </w:pPr>
      <w:r>
        <w:rPr>
          <w:b/>
          <w:sz w:val="36"/>
          <w:szCs w:val="36"/>
          <w:u w:val="single"/>
          <w:lang w:val="tt-RU"/>
        </w:rPr>
        <w:t>Һөнәри  лексика</w:t>
      </w:r>
    </w:p>
    <w:p w:rsidR="005A15E4" w:rsidRPr="00331DFF" w:rsidRDefault="005A15E4" w:rsidP="005A15E4">
      <w:pPr>
        <w:rPr>
          <w:rFonts w:ascii="Arial" w:hAnsi="Arial" w:cs="Arial"/>
          <w:b/>
          <w:sz w:val="32"/>
          <w:szCs w:val="32"/>
          <w:lang w:val="tt-RU"/>
        </w:rPr>
      </w:pPr>
    </w:p>
    <w:p w:rsidR="005A15E4" w:rsidRDefault="005A15E4" w:rsidP="005A15E4">
      <w:pPr>
        <w:rPr>
          <w:rFonts w:ascii="Arial" w:hAnsi="Arial" w:cs="Arial"/>
          <w:b/>
          <w:sz w:val="32"/>
          <w:szCs w:val="32"/>
          <w:lang w:val="tt-RU"/>
        </w:rPr>
      </w:pPr>
    </w:p>
    <w:p w:rsidR="005A15E4" w:rsidRDefault="005A15E4" w:rsidP="005A15E4">
      <w:pPr>
        <w:rPr>
          <w:rFonts w:ascii="Arial" w:hAnsi="Arial" w:cs="Arial"/>
          <w:b/>
          <w:sz w:val="32"/>
          <w:szCs w:val="32"/>
          <w:lang w:val="tt-RU"/>
        </w:rPr>
      </w:pPr>
    </w:p>
    <w:p w:rsidR="005A15E4" w:rsidRDefault="005A15E4" w:rsidP="005A15E4">
      <w:pPr>
        <w:rPr>
          <w:rFonts w:ascii="Arial" w:hAnsi="Arial" w:cs="Arial"/>
          <w:b/>
          <w:sz w:val="32"/>
          <w:szCs w:val="32"/>
          <w:lang w:val="tt-RU"/>
        </w:rPr>
      </w:pPr>
    </w:p>
    <w:p w:rsidR="005A15E4" w:rsidRPr="00331DFF" w:rsidRDefault="005A15E4" w:rsidP="005A15E4">
      <w:pPr>
        <w:rPr>
          <w:rFonts w:ascii="Arial" w:hAnsi="Arial" w:cs="Arial"/>
          <w:b/>
          <w:sz w:val="32"/>
          <w:szCs w:val="32"/>
          <w:lang w:val="tt-RU"/>
        </w:rPr>
      </w:pPr>
    </w:p>
    <w:p w:rsidR="005A15E4" w:rsidRDefault="005A15E4" w:rsidP="005A15E4">
      <w:pPr>
        <w:rPr>
          <w:lang w:val="tt-RU"/>
        </w:rPr>
      </w:pPr>
    </w:p>
    <w:p w:rsidR="005A15E4" w:rsidRDefault="005A15E4" w:rsidP="005A15E4">
      <w:pPr>
        <w:rPr>
          <w:lang w:val="tt-RU"/>
        </w:rPr>
      </w:pPr>
    </w:p>
    <w:p w:rsidR="005A15E4" w:rsidRDefault="005A15E4" w:rsidP="005A15E4">
      <w:pPr>
        <w:rPr>
          <w:lang w:val="tt-RU"/>
        </w:rPr>
      </w:pPr>
    </w:p>
    <w:p w:rsidR="005A15E4" w:rsidRDefault="005A15E4" w:rsidP="005A15E4">
      <w:pPr>
        <w:rPr>
          <w:lang w:val="tt-RU"/>
        </w:rPr>
      </w:pPr>
    </w:p>
    <w:p w:rsidR="005A15E4" w:rsidRDefault="005A15E4" w:rsidP="005A15E4">
      <w:pPr>
        <w:rPr>
          <w:lang w:val="tt-RU"/>
        </w:rPr>
      </w:pPr>
      <w:r w:rsidRPr="00EA3F58">
        <w:rPr>
          <w:b/>
          <w:lang w:val="tt-RU"/>
        </w:rPr>
        <w:t>Һ</w:t>
      </w:r>
      <w:r>
        <w:rPr>
          <w:b/>
          <w:lang w:val="tt-RU"/>
        </w:rPr>
        <w:t>өнәрләр</w:t>
      </w:r>
      <w:r w:rsidRPr="003A4FBB">
        <w:rPr>
          <w:b/>
          <w:lang w:val="tt-RU"/>
        </w:rPr>
        <w:t xml:space="preserve">:  </w:t>
      </w:r>
    </w:p>
    <w:p w:rsidR="005A15E4" w:rsidRPr="005E786D" w:rsidRDefault="00A61B10" w:rsidP="00A61B10">
      <w:pPr>
        <w:rPr>
          <w:lang w:val="tt-RU"/>
        </w:rPr>
      </w:pPr>
      <w:r>
        <w:rPr>
          <w:sz w:val="28"/>
          <w:szCs w:val="28"/>
          <w:lang w:val="tt-RU"/>
        </w:rPr>
        <w:t xml:space="preserve">                                                                       Урман хуҗалыгы</w:t>
      </w:r>
    </w:p>
    <w:p w:rsidR="005A15E4" w:rsidRDefault="005A15E4" w:rsidP="005A15E4">
      <w:pPr>
        <w:rPr>
          <w:b/>
          <w:lang w:val="tt-RU"/>
        </w:rPr>
      </w:pPr>
      <w:r w:rsidRPr="00F32EBE">
        <w:rPr>
          <w:b/>
          <w:bCs/>
          <w:lang w:val="tt-RU"/>
        </w:rPr>
        <w:t>Ук</w:t>
      </w:r>
      <w:r w:rsidRPr="009621C9">
        <w:rPr>
          <w:b/>
          <w:lang w:val="tt-RU"/>
        </w:rPr>
        <w:t>ыту дәрәҗәсе:</w:t>
      </w:r>
    </w:p>
    <w:p w:rsidR="005A15E4" w:rsidRPr="009621C9" w:rsidRDefault="005A15E4" w:rsidP="005A15E4">
      <w:pPr>
        <w:rPr>
          <w:lang w:val="tt-RU"/>
        </w:rPr>
      </w:pPr>
      <w:r>
        <w:rPr>
          <w:lang w:val="tt-RU"/>
        </w:rPr>
        <w:t xml:space="preserve"> базис</w:t>
      </w:r>
    </w:p>
    <w:p w:rsidR="005A15E4" w:rsidRDefault="005A15E4" w:rsidP="005A15E4">
      <w:pPr>
        <w:rPr>
          <w:b/>
          <w:sz w:val="36"/>
          <w:szCs w:val="36"/>
          <w:lang w:val="tt-RU"/>
        </w:rPr>
      </w:pPr>
    </w:p>
    <w:p w:rsidR="005A15E4" w:rsidRDefault="005A15E4" w:rsidP="005A15E4">
      <w:pPr>
        <w:rPr>
          <w:b/>
          <w:sz w:val="36"/>
          <w:szCs w:val="36"/>
          <w:lang w:val="tt-RU"/>
        </w:rPr>
      </w:pPr>
    </w:p>
    <w:p w:rsidR="005A15E4" w:rsidRDefault="005A15E4" w:rsidP="005A15E4">
      <w:pPr>
        <w:rPr>
          <w:b/>
          <w:sz w:val="36"/>
          <w:szCs w:val="36"/>
          <w:lang w:val="tt-RU"/>
        </w:rPr>
      </w:pPr>
    </w:p>
    <w:p w:rsidR="005A15E4" w:rsidRDefault="005A15E4" w:rsidP="005A15E4">
      <w:pPr>
        <w:rPr>
          <w:b/>
          <w:sz w:val="36"/>
          <w:szCs w:val="36"/>
          <w:lang w:val="tt-RU"/>
        </w:rPr>
      </w:pPr>
    </w:p>
    <w:p w:rsidR="005A15E4" w:rsidRDefault="005A15E4" w:rsidP="005A15E4">
      <w:pPr>
        <w:rPr>
          <w:b/>
          <w:sz w:val="36"/>
          <w:szCs w:val="36"/>
          <w:lang w:val="tt-RU"/>
        </w:rPr>
      </w:pPr>
    </w:p>
    <w:p w:rsidR="005A15E4" w:rsidRDefault="005A15E4" w:rsidP="005A15E4">
      <w:pPr>
        <w:rPr>
          <w:b/>
          <w:sz w:val="36"/>
          <w:szCs w:val="36"/>
          <w:lang w:val="tt-RU"/>
        </w:rPr>
      </w:pPr>
    </w:p>
    <w:p w:rsidR="005A15E4" w:rsidRDefault="005A15E4" w:rsidP="005A15E4">
      <w:pPr>
        <w:rPr>
          <w:b/>
          <w:sz w:val="36"/>
          <w:szCs w:val="36"/>
          <w:lang w:val="tt-RU"/>
        </w:rPr>
      </w:pPr>
    </w:p>
    <w:p w:rsidR="005A15E4" w:rsidRDefault="005A15E4" w:rsidP="005A15E4">
      <w:pPr>
        <w:rPr>
          <w:b/>
          <w:sz w:val="36"/>
          <w:szCs w:val="36"/>
          <w:lang w:val="tt-RU"/>
        </w:rPr>
      </w:pPr>
    </w:p>
    <w:p w:rsidR="005A15E4" w:rsidRPr="001F6532" w:rsidRDefault="005A15E4" w:rsidP="005A15E4">
      <w:pPr>
        <w:jc w:val="center"/>
        <w:rPr>
          <w:b/>
          <w:sz w:val="36"/>
          <w:szCs w:val="36"/>
          <w:lang w:val="tt-RU"/>
        </w:rPr>
      </w:pPr>
      <w:r>
        <w:rPr>
          <w:b/>
          <w:sz w:val="28"/>
          <w:szCs w:val="28"/>
          <w:lang w:val="tt-RU"/>
        </w:rPr>
        <w:t xml:space="preserve">Буа </w:t>
      </w:r>
      <w:r w:rsidRPr="005E786D">
        <w:rPr>
          <w:b/>
          <w:sz w:val="28"/>
          <w:szCs w:val="28"/>
          <w:lang w:val="tt-RU"/>
        </w:rPr>
        <w:t xml:space="preserve"> шәһәре</w:t>
      </w:r>
      <w:r>
        <w:rPr>
          <w:b/>
          <w:sz w:val="28"/>
          <w:szCs w:val="28"/>
          <w:lang w:val="tt-RU"/>
        </w:rPr>
        <w:t>,</w:t>
      </w:r>
      <w:r w:rsidR="00A61B10">
        <w:rPr>
          <w:b/>
          <w:sz w:val="28"/>
          <w:szCs w:val="28"/>
          <w:lang w:val="tt-RU"/>
        </w:rPr>
        <w:t>2014</w:t>
      </w:r>
      <w:r>
        <w:rPr>
          <w:b/>
          <w:sz w:val="28"/>
          <w:szCs w:val="28"/>
          <w:lang w:val="tt-RU"/>
        </w:rPr>
        <w:t xml:space="preserve"> нче </w:t>
      </w:r>
      <w:r w:rsidRPr="00F37F50">
        <w:rPr>
          <w:b/>
          <w:sz w:val="28"/>
          <w:szCs w:val="28"/>
          <w:lang w:val="tt-RU"/>
        </w:rPr>
        <w:t xml:space="preserve"> ел</w:t>
      </w:r>
      <w:r>
        <w:rPr>
          <w:b/>
          <w:sz w:val="28"/>
          <w:szCs w:val="28"/>
          <w:lang w:val="tt-RU"/>
        </w:rPr>
        <w:t>.</w:t>
      </w:r>
    </w:p>
    <w:p w:rsidR="005A15E4" w:rsidRDefault="005A15E4" w:rsidP="005A15E4">
      <w:pPr>
        <w:jc w:val="center"/>
        <w:rPr>
          <w:sz w:val="28"/>
          <w:szCs w:val="28"/>
          <w:lang w:val="tt-RU"/>
        </w:rPr>
      </w:pPr>
    </w:p>
    <w:p w:rsidR="005A15E4" w:rsidRDefault="005A15E4" w:rsidP="005A15E4">
      <w:pPr>
        <w:jc w:val="center"/>
        <w:rPr>
          <w:sz w:val="28"/>
          <w:szCs w:val="28"/>
          <w:lang w:val="tt-RU"/>
        </w:rPr>
      </w:pPr>
    </w:p>
    <w:p w:rsidR="005A15E4" w:rsidRDefault="005A15E4" w:rsidP="005A15E4">
      <w:pPr>
        <w:jc w:val="center"/>
        <w:rPr>
          <w:sz w:val="28"/>
          <w:szCs w:val="28"/>
          <w:lang w:val="tt-RU"/>
        </w:rPr>
      </w:pPr>
    </w:p>
    <w:p w:rsidR="006B449A" w:rsidRDefault="006B449A" w:rsidP="005A15E4">
      <w:pPr>
        <w:jc w:val="center"/>
        <w:rPr>
          <w:sz w:val="28"/>
          <w:szCs w:val="28"/>
          <w:lang w:val="tt-RU"/>
        </w:rPr>
      </w:pPr>
    </w:p>
    <w:p w:rsidR="006B449A" w:rsidRPr="006B449A" w:rsidRDefault="006B449A" w:rsidP="006B449A">
      <w:pPr>
        <w:rPr>
          <w:bCs/>
          <w:sz w:val="28"/>
          <w:szCs w:val="28"/>
          <w:lang w:val="tt-RU"/>
        </w:rPr>
      </w:pPr>
      <w:r w:rsidRPr="006B449A">
        <w:rPr>
          <w:bCs/>
          <w:sz w:val="28"/>
          <w:szCs w:val="28"/>
          <w:lang w:val="tt-RU"/>
        </w:rPr>
        <w:lastRenderedPageBreak/>
        <w:t xml:space="preserve">Одобрена  предметной                                                       Утверждаю </w:t>
      </w:r>
    </w:p>
    <w:p w:rsidR="006B449A" w:rsidRPr="006B449A" w:rsidRDefault="006B449A" w:rsidP="006B449A">
      <w:pPr>
        <w:rPr>
          <w:bCs/>
          <w:sz w:val="28"/>
          <w:szCs w:val="28"/>
          <w:lang w:val="tt-RU"/>
        </w:rPr>
      </w:pPr>
      <w:r w:rsidRPr="006B449A">
        <w:rPr>
          <w:bCs/>
          <w:sz w:val="28"/>
          <w:szCs w:val="28"/>
          <w:lang w:val="tt-RU"/>
        </w:rPr>
        <w:t>цикловой комиссией                                                   заместитель директора</w:t>
      </w:r>
    </w:p>
    <w:p w:rsidR="006B449A" w:rsidRPr="006B449A" w:rsidRDefault="006B449A" w:rsidP="006B449A">
      <w:pPr>
        <w:rPr>
          <w:sz w:val="28"/>
          <w:szCs w:val="28"/>
          <w:lang w:val="tt-RU"/>
        </w:rPr>
      </w:pPr>
      <w:r w:rsidRPr="006B449A">
        <w:rPr>
          <w:sz w:val="28"/>
          <w:szCs w:val="28"/>
          <w:lang w:val="tt-RU"/>
        </w:rPr>
        <w:t>Протокол №___от______201</w:t>
      </w:r>
      <w:r w:rsidR="00B61D64">
        <w:rPr>
          <w:sz w:val="28"/>
          <w:szCs w:val="28"/>
          <w:lang w:val="tt-RU"/>
        </w:rPr>
        <w:t>4</w:t>
      </w:r>
      <w:r w:rsidRPr="006B449A">
        <w:rPr>
          <w:sz w:val="28"/>
          <w:szCs w:val="28"/>
          <w:lang w:val="tt-RU"/>
        </w:rPr>
        <w:t>г.                                 по  учебной  работе</w:t>
      </w:r>
    </w:p>
    <w:p w:rsidR="006B449A" w:rsidRPr="006B449A" w:rsidRDefault="006B449A" w:rsidP="006B449A">
      <w:pPr>
        <w:rPr>
          <w:sz w:val="28"/>
          <w:szCs w:val="28"/>
          <w:lang w:val="tt-RU"/>
        </w:rPr>
      </w:pPr>
      <w:r w:rsidRPr="006B449A">
        <w:rPr>
          <w:sz w:val="28"/>
          <w:szCs w:val="28"/>
          <w:lang w:val="tt-RU"/>
        </w:rPr>
        <w:t>Председатель: ______Мусина Э.Н.                       Аюпов А.Р.________</w:t>
      </w:r>
    </w:p>
    <w:p w:rsidR="006B449A" w:rsidRPr="006B449A" w:rsidRDefault="006B449A" w:rsidP="006B449A">
      <w:pPr>
        <w:rPr>
          <w:sz w:val="28"/>
          <w:szCs w:val="28"/>
          <w:lang w:val="tt-RU"/>
        </w:rPr>
      </w:pPr>
      <w:r w:rsidRPr="006B449A">
        <w:rPr>
          <w:sz w:val="28"/>
          <w:szCs w:val="28"/>
          <w:lang w:val="tt-RU"/>
        </w:rPr>
        <w:t xml:space="preserve">                                                                                       “__”________201</w:t>
      </w:r>
      <w:r w:rsidR="00B61D64">
        <w:rPr>
          <w:sz w:val="28"/>
          <w:szCs w:val="28"/>
          <w:lang w:val="tt-RU"/>
        </w:rPr>
        <w:t>5</w:t>
      </w:r>
      <w:r w:rsidRPr="006B449A">
        <w:rPr>
          <w:sz w:val="28"/>
          <w:szCs w:val="28"/>
          <w:lang w:val="tt-RU"/>
        </w:rPr>
        <w:t>г.</w:t>
      </w:r>
    </w:p>
    <w:p w:rsidR="006B449A" w:rsidRPr="006B449A" w:rsidRDefault="006B449A" w:rsidP="006B449A">
      <w:pPr>
        <w:rPr>
          <w:sz w:val="28"/>
          <w:szCs w:val="28"/>
          <w:lang w:val="tt-RU"/>
        </w:rPr>
      </w:pPr>
      <w:r w:rsidRPr="006B449A">
        <w:rPr>
          <w:sz w:val="28"/>
          <w:szCs w:val="28"/>
          <w:lang w:val="tt-RU"/>
        </w:rPr>
        <w:t>Составитель</w:t>
      </w:r>
    </w:p>
    <w:p w:rsidR="006B449A" w:rsidRPr="006B449A" w:rsidRDefault="006B449A" w:rsidP="006B449A">
      <w:pPr>
        <w:rPr>
          <w:sz w:val="28"/>
          <w:szCs w:val="28"/>
          <w:lang w:val="tt-RU"/>
        </w:rPr>
      </w:pPr>
      <w:r w:rsidRPr="006B449A">
        <w:rPr>
          <w:sz w:val="28"/>
          <w:szCs w:val="28"/>
          <w:lang w:val="tt-RU"/>
        </w:rPr>
        <w:t>Гумерова Г.М. – преподаватель</w:t>
      </w:r>
    </w:p>
    <w:p w:rsidR="006B449A" w:rsidRPr="006B449A" w:rsidRDefault="006B449A" w:rsidP="006B449A">
      <w:pPr>
        <w:rPr>
          <w:sz w:val="28"/>
          <w:szCs w:val="28"/>
          <w:lang w:val="tt-RU"/>
        </w:rPr>
      </w:pPr>
    </w:p>
    <w:p w:rsidR="006B449A" w:rsidRPr="006B449A" w:rsidRDefault="006B449A" w:rsidP="006B449A">
      <w:pPr>
        <w:rPr>
          <w:sz w:val="28"/>
          <w:szCs w:val="28"/>
          <w:lang w:val="tt-RU"/>
        </w:rPr>
      </w:pPr>
      <w:r w:rsidRPr="006B449A">
        <w:rPr>
          <w:sz w:val="28"/>
          <w:szCs w:val="28"/>
          <w:lang w:val="tt-RU"/>
        </w:rPr>
        <w:t xml:space="preserve">Рецензенты: </w:t>
      </w:r>
    </w:p>
    <w:p w:rsidR="006B449A" w:rsidRPr="006B449A" w:rsidRDefault="006B449A" w:rsidP="006B449A">
      <w:pPr>
        <w:rPr>
          <w:sz w:val="28"/>
          <w:szCs w:val="28"/>
          <w:lang w:val="tt-RU"/>
        </w:rPr>
      </w:pPr>
      <w:r w:rsidRPr="006B449A">
        <w:rPr>
          <w:sz w:val="28"/>
          <w:szCs w:val="28"/>
          <w:lang w:val="tt-RU"/>
        </w:rPr>
        <w:t>Внутренние -  Мусина Э.Н.</w:t>
      </w:r>
    </w:p>
    <w:p w:rsidR="006B449A" w:rsidRPr="006B449A" w:rsidRDefault="006B449A" w:rsidP="006B449A">
      <w:pPr>
        <w:rPr>
          <w:sz w:val="28"/>
          <w:szCs w:val="28"/>
          <w:lang w:val="tt-RU"/>
        </w:rPr>
      </w:pPr>
      <w:r w:rsidRPr="006B449A">
        <w:rPr>
          <w:sz w:val="28"/>
          <w:szCs w:val="28"/>
          <w:lang w:val="tt-RU"/>
        </w:rPr>
        <w:t>Внешние  - Исмагилова Г.Т.</w:t>
      </w:r>
    </w:p>
    <w:p w:rsidR="006B449A" w:rsidRPr="006B449A" w:rsidRDefault="006B449A" w:rsidP="006B449A">
      <w:pPr>
        <w:rPr>
          <w:sz w:val="28"/>
          <w:szCs w:val="28"/>
          <w:lang w:val="tt-RU"/>
        </w:rPr>
      </w:pPr>
      <w:r w:rsidRPr="006B449A">
        <w:rPr>
          <w:sz w:val="28"/>
          <w:szCs w:val="28"/>
          <w:lang w:val="tt-RU"/>
        </w:rPr>
        <w:t xml:space="preserve">Аннотация – программа учебной дисциплины разработана на основе  ФГОС СПО. Включает в себя: паспорт примерной программы (место учебной дисциплины в структуре ОПОП, цели и задачи учебной дисциплины – требования к результатам освоения дисциплины);  структуру и примерное содержание учебной дисциплины  (объем учебной дисциплины и виды учебной работы, тематический план и содержание учебной дисциплины ); условия реализации дисциплины  (требования к минимальному материально-техническому обеспечению, информационное обеспечение обучения, перечень рекомендуемыхучебных изданий, Интернет-ресурсов, основной и дополнительной литературы); конторль  и оценку результатов  освоения дисциплины.   </w:t>
      </w:r>
    </w:p>
    <w:p w:rsidR="006B449A" w:rsidRPr="006B449A" w:rsidRDefault="006B449A" w:rsidP="006B449A">
      <w:pPr>
        <w:rPr>
          <w:sz w:val="28"/>
          <w:szCs w:val="28"/>
          <w:lang w:val="tt-RU"/>
        </w:rPr>
      </w:pPr>
      <w:r w:rsidRPr="006B449A">
        <w:rPr>
          <w:sz w:val="28"/>
          <w:szCs w:val="28"/>
          <w:lang w:val="tt-RU"/>
        </w:rPr>
        <w:t xml:space="preserve">Максимальная нагрузка - _________, в том  числе:  обязательной аудиторной  учебной  нагрузки - ________;  самостоятельной  работы  - _______. </w:t>
      </w:r>
    </w:p>
    <w:p w:rsidR="006B449A" w:rsidRPr="006B449A" w:rsidRDefault="006B449A" w:rsidP="006B449A">
      <w:pPr>
        <w:rPr>
          <w:sz w:val="28"/>
          <w:szCs w:val="28"/>
          <w:lang w:val="tt-RU"/>
        </w:rPr>
      </w:pPr>
      <w:r w:rsidRPr="006B449A">
        <w:rPr>
          <w:sz w:val="28"/>
          <w:szCs w:val="28"/>
          <w:lang w:val="tt-RU"/>
        </w:rPr>
        <w:t xml:space="preserve">Итоговая  аттестация  в форме- ___________________ </w:t>
      </w:r>
    </w:p>
    <w:p w:rsidR="006B449A" w:rsidRPr="006B449A" w:rsidRDefault="006B449A" w:rsidP="006B449A">
      <w:pPr>
        <w:rPr>
          <w:sz w:val="28"/>
          <w:szCs w:val="28"/>
          <w:lang w:val="tt-RU"/>
        </w:rPr>
      </w:pPr>
      <w:r w:rsidRPr="006B449A">
        <w:rPr>
          <w:sz w:val="28"/>
          <w:szCs w:val="28"/>
          <w:lang w:val="tt-RU"/>
        </w:rPr>
        <w:t>Техническая экспертиза – технически правильно составлена, содержание соответствует программе, утвержденной с государственными образовательными  стандартами среднего профессионального образования Управление среднего профессионального образования Минобразования                     от _____________</w:t>
      </w: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5A15E4" w:rsidRPr="00CE20DC" w:rsidRDefault="005A15E4" w:rsidP="005A15E4">
      <w:pPr>
        <w:jc w:val="center"/>
        <w:rPr>
          <w:sz w:val="28"/>
          <w:szCs w:val="28"/>
          <w:lang w:val="tt-RU"/>
        </w:rPr>
      </w:pPr>
      <w:r>
        <w:rPr>
          <w:sz w:val="28"/>
          <w:szCs w:val="28"/>
          <w:lang w:val="tt-RU"/>
        </w:rPr>
        <w:lastRenderedPageBreak/>
        <w:t>Татар теленең эш программасы дәүләт стандартының федерал</w:t>
      </w:r>
      <w:r w:rsidRPr="00CE20DC">
        <w:rPr>
          <w:sz w:val="28"/>
          <w:szCs w:val="28"/>
          <w:lang w:val="tt-RU"/>
        </w:rPr>
        <w:t>ь</w:t>
      </w:r>
      <w:r>
        <w:rPr>
          <w:sz w:val="28"/>
          <w:szCs w:val="28"/>
          <w:lang w:val="tt-RU"/>
        </w:rPr>
        <w:t xml:space="preserve"> компаненты һәм тулы урта белем нигезенең үрнәк программасына нигезләнеп эшләнде.</w:t>
      </w:r>
    </w:p>
    <w:p w:rsidR="005A15E4" w:rsidRDefault="005A15E4" w:rsidP="005A15E4">
      <w:pPr>
        <w:jc w:val="center"/>
        <w:rPr>
          <w:sz w:val="28"/>
          <w:szCs w:val="28"/>
          <w:lang w:val="tt-RU"/>
        </w:rPr>
      </w:pPr>
    </w:p>
    <w:p w:rsidR="005A15E4" w:rsidRPr="009621C9" w:rsidRDefault="005A15E4" w:rsidP="005A15E4">
      <w:pPr>
        <w:jc w:val="center"/>
        <w:rPr>
          <w:sz w:val="28"/>
          <w:szCs w:val="28"/>
          <w:lang w:val="tt-RU"/>
        </w:rPr>
      </w:pPr>
      <w:r w:rsidRPr="008B4A4B">
        <w:rPr>
          <w:b/>
          <w:sz w:val="28"/>
          <w:szCs w:val="28"/>
          <w:lang w:val="tt-RU"/>
        </w:rPr>
        <w:t>Төзүче оешма:</w:t>
      </w:r>
      <w:r w:rsidRPr="009621C9">
        <w:rPr>
          <w:sz w:val="28"/>
          <w:szCs w:val="28"/>
          <w:lang w:val="tt-RU"/>
        </w:rPr>
        <w:t>Урта һөнәри белем бирүче “</w:t>
      </w:r>
      <w:r>
        <w:rPr>
          <w:sz w:val="28"/>
          <w:szCs w:val="28"/>
          <w:lang w:val="tt-RU"/>
        </w:rPr>
        <w:t>Буа ветеринария техникумы</w:t>
      </w:r>
      <w:r w:rsidRPr="009621C9">
        <w:rPr>
          <w:sz w:val="28"/>
          <w:szCs w:val="28"/>
          <w:lang w:val="tt-RU"/>
        </w:rPr>
        <w:t xml:space="preserve">” дәүләт </w:t>
      </w:r>
      <w:r>
        <w:rPr>
          <w:sz w:val="28"/>
          <w:szCs w:val="28"/>
          <w:lang w:val="tt-RU"/>
        </w:rPr>
        <w:t>бюджет</w:t>
      </w:r>
      <w:r w:rsidRPr="009621C9">
        <w:rPr>
          <w:sz w:val="28"/>
          <w:szCs w:val="28"/>
          <w:lang w:val="tt-RU"/>
        </w:rPr>
        <w:t xml:space="preserve"> мәгариф учреждениясе</w:t>
      </w:r>
    </w:p>
    <w:p w:rsidR="005A15E4" w:rsidRPr="009621C9" w:rsidRDefault="005A15E4" w:rsidP="005A15E4">
      <w:pPr>
        <w:rPr>
          <w:sz w:val="28"/>
          <w:szCs w:val="28"/>
          <w:lang w:val="tt-RU"/>
        </w:rPr>
      </w:pPr>
    </w:p>
    <w:p w:rsidR="005A15E4" w:rsidRPr="008B4A4B" w:rsidRDefault="005A15E4" w:rsidP="005A15E4">
      <w:pPr>
        <w:rPr>
          <w:sz w:val="28"/>
          <w:szCs w:val="28"/>
          <w:lang w:val="tt-RU"/>
        </w:rPr>
      </w:pPr>
      <w:r w:rsidRPr="008B4A4B">
        <w:rPr>
          <w:b/>
          <w:sz w:val="28"/>
          <w:szCs w:val="28"/>
          <w:lang w:val="tt-RU"/>
        </w:rPr>
        <w:t>Төзүче:</w:t>
      </w:r>
      <w:r>
        <w:rPr>
          <w:sz w:val="28"/>
          <w:szCs w:val="28"/>
          <w:lang w:val="tt-RU"/>
        </w:rPr>
        <w:t xml:space="preserve">Гомәрова Гөлгенә Миннәтулла </w:t>
      </w:r>
      <w:r w:rsidRPr="008B4A4B">
        <w:rPr>
          <w:sz w:val="28"/>
          <w:szCs w:val="28"/>
          <w:lang w:val="tt-RU"/>
        </w:rPr>
        <w:t xml:space="preserve"> кызы, </w:t>
      </w:r>
      <w:r>
        <w:rPr>
          <w:sz w:val="28"/>
          <w:szCs w:val="28"/>
          <w:lang w:val="tt-RU"/>
        </w:rPr>
        <w:t>укытучы.</w:t>
      </w:r>
    </w:p>
    <w:p w:rsidR="005A15E4" w:rsidRPr="008B4A4B" w:rsidRDefault="005A15E4" w:rsidP="005A15E4">
      <w:pPr>
        <w:rPr>
          <w:sz w:val="28"/>
          <w:szCs w:val="28"/>
          <w:lang w:val="tt-RU"/>
        </w:rPr>
      </w:pPr>
      <w:r w:rsidRPr="008B4A4B">
        <w:rPr>
          <w:sz w:val="28"/>
          <w:szCs w:val="28"/>
          <w:lang w:val="tt-RU"/>
        </w:rPr>
        <w:t>Урта һөнәри белем бирүче “</w:t>
      </w:r>
      <w:r>
        <w:rPr>
          <w:sz w:val="28"/>
          <w:szCs w:val="28"/>
          <w:lang w:val="tt-RU"/>
        </w:rPr>
        <w:t xml:space="preserve">Буа ветеринария техникумы ” дәүләт бюджет </w:t>
      </w:r>
      <w:r w:rsidRPr="008B4A4B">
        <w:rPr>
          <w:sz w:val="28"/>
          <w:szCs w:val="28"/>
          <w:lang w:val="tt-RU"/>
        </w:rPr>
        <w:t>мәгариф учреждениясе</w:t>
      </w:r>
      <w:r>
        <w:rPr>
          <w:sz w:val="28"/>
          <w:szCs w:val="28"/>
          <w:lang w:val="tt-RU"/>
        </w:rPr>
        <w:t xml:space="preserve"> предметара </w:t>
      </w:r>
      <w:r w:rsidRPr="008B4A4B">
        <w:rPr>
          <w:sz w:val="28"/>
          <w:szCs w:val="28"/>
          <w:lang w:val="tt-RU"/>
        </w:rPr>
        <w:t>ц</w:t>
      </w:r>
      <w:r>
        <w:rPr>
          <w:sz w:val="28"/>
          <w:szCs w:val="28"/>
          <w:lang w:val="tt-RU"/>
        </w:rPr>
        <w:t>икл комиссиясендә каралды һәм тәк</w:t>
      </w:r>
      <w:r w:rsidRPr="008B4A4B">
        <w:rPr>
          <w:sz w:val="28"/>
          <w:szCs w:val="28"/>
          <w:lang w:val="tt-RU"/>
        </w:rPr>
        <w:t>ъ</w:t>
      </w:r>
      <w:r>
        <w:rPr>
          <w:sz w:val="28"/>
          <w:szCs w:val="28"/>
          <w:lang w:val="tt-RU"/>
        </w:rPr>
        <w:t>дим ителде:</w:t>
      </w:r>
    </w:p>
    <w:p w:rsidR="005A15E4" w:rsidRPr="008B4A4B" w:rsidRDefault="005A15E4" w:rsidP="005A15E4">
      <w:pPr>
        <w:jc w:val="center"/>
        <w:rPr>
          <w:sz w:val="28"/>
          <w:szCs w:val="28"/>
          <w:u w:val="single"/>
          <w:lang w:val="tt-RU"/>
        </w:rPr>
      </w:pPr>
      <w:r>
        <w:rPr>
          <w:sz w:val="28"/>
          <w:szCs w:val="28"/>
          <w:u w:val="single"/>
          <w:lang w:val="tt-RU"/>
        </w:rPr>
        <w:t>Гуманитар предмет</w:t>
      </w:r>
      <w:r w:rsidRPr="008B4A4B">
        <w:rPr>
          <w:sz w:val="28"/>
          <w:szCs w:val="28"/>
          <w:u w:val="single"/>
          <w:lang w:val="tt-RU"/>
        </w:rPr>
        <w:t>ара цикл комиссиясе</w:t>
      </w:r>
    </w:p>
    <w:p w:rsidR="005A15E4" w:rsidRPr="008B4A4B" w:rsidRDefault="005A15E4" w:rsidP="005A15E4">
      <w:pPr>
        <w:rPr>
          <w:sz w:val="28"/>
          <w:szCs w:val="28"/>
          <w:lang w:val="tt-RU"/>
        </w:rPr>
      </w:pPr>
    </w:p>
    <w:p w:rsidR="005A15E4" w:rsidRPr="00DD1BBA" w:rsidRDefault="005A15E4" w:rsidP="005A15E4">
      <w:pPr>
        <w:jc w:val="center"/>
        <w:rPr>
          <w:b/>
          <w:sz w:val="28"/>
          <w:szCs w:val="28"/>
          <w:lang w:val="tt-RU"/>
        </w:rPr>
      </w:pPr>
      <w:r>
        <w:rPr>
          <w:b/>
          <w:sz w:val="28"/>
          <w:szCs w:val="28"/>
          <w:lang w:val="tt-RU"/>
        </w:rPr>
        <w:t>Гуманитар предмет</w:t>
      </w:r>
      <w:r w:rsidRPr="00DD1BBA">
        <w:rPr>
          <w:b/>
          <w:sz w:val="28"/>
          <w:szCs w:val="28"/>
          <w:lang w:val="tt-RU"/>
        </w:rPr>
        <w:t>ара цикл комиссиясе рәисе</w:t>
      </w:r>
    </w:p>
    <w:p w:rsidR="005A15E4" w:rsidRPr="008B4A4B" w:rsidRDefault="005A15E4" w:rsidP="005A15E4">
      <w:pPr>
        <w:rPr>
          <w:b/>
          <w:sz w:val="28"/>
          <w:szCs w:val="28"/>
          <w:lang w:val="tt-RU"/>
        </w:rPr>
      </w:pPr>
    </w:p>
    <w:p w:rsidR="005A15E4" w:rsidRPr="009621C9" w:rsidRDefault="00A61B10" w:rsidP="005A15E4">
      <w:pPr>
        <w:rPr>
          <w:sz w:val="28"/>
          <w:szCs w:val="28"/>
          <w:lang w:val="tt-RU"/>
        </w:rPr>
      </w:pPr>
      <w:r>
        <w:rPr>
          <w:sz w:val="28"/>
          <w:szCs w:val="28"/>
          <w:lang w:val="tt-RU"/>
        </w:rPr>
        <w:t>__________________ Э.Н.Мус</w:t>
      </w:r>
      <w:r w:rsidR="005A15E4">
        <w:rPr>
          <w:sz w:val="28"/>
          <w:szCs w:val="28"/>
          <w:lang w:val="tt-RU"/>
        </w:rPr>
        <w:t xml:space="preserve">ина </w:t>
      </w:r>
    </w:p>
    <w:p w:rsidR="005A15E4" w:rsidRPr="009621C9" w:rsidRDefault="005A15E4" w:rsidP="005A15E4">
      <w:pPr>
        <w:rPr>
          <w:sz w:val="28"/>
          <w:szCs w:val="28"/>
          <w:lang w:val="tt-RU"/>
        </w:rPr>
      </w:pPr>
    </w:p>
    <w:p w:rsidR="005A15E4" w:rsidRDefault="005A15E4" w:rsidP="005A15E4">
      <w:pPr>
        <w:jc w:val="center"/>
        <w:rPr>
          <w:b/>
          <w:sz w:val="28"/>
          <w:szCs w:val="28"/>
          <w:lang w:val="tt-RU"/>
        </w:rPr>
      </w:pPr>
      <w:r>
        <w:rPr>
          <w:b/>
          <w:sz w:val="28"/>
          <w:szCs w:val="28"/>
          <w:lang w:val="tt-RU"/>
        </w:rPr>
        <w:t>Гуманитар предмет</w:t>
      </w:r>
      <w:r w:rsidRPr="00DD1BBA">
        <w:rPr>
          <w:b/>
          <w:sz w:val="28"/>
          <w:szCs w:val="28"/>
          <w:lang w:val="tt-RU"/>
        </w:rPr>
        <w:t>ара цикл комиссиясе</w:t>
      </w:r>
      <w:r>
        <w:rPr>
          <w:b/>
          <w:sz w:val="28"/>
          <w:szCs w:val="28"/>
          <w:lang w:val="tt-RU"/>
        </w:rPr>
        <w:t xml:space="preserve"> протоколы</w:t>
      </w:r>
    </w:p>
    <w:p w:rsidR="005A15E4" w:rsidRPr="00DD1BBA" w:rsidRDefault="00A61B10" w:rsidP="005A15E4">
      <w:pPr>
        <w:jc w:val="center"/>
        <w:rPr>
          <w:sz w:val="28"/>
          <w:szCs w:val="28"/>
          <w:lang w:val="tt-RU"/>
        </w:rPr>
      </w:pPr>
      <w:r>
        <w:rPr>
          <w:b/>
          <w:sz w:val="28"/>
          <w:szCs w:val="28"/>
          <w:lang w:val="tt-RU"/>
        </w:rPr>
        <w:t>№___,  “___” ___________ 2014</w:t>
      </w:r>
      <w:r w:rsidR="005A15E4">
        <w:rPr>
          <w:b/>
          <w:sz w:val="28"/>
          <w:szCs w:val="28"/>
          <w:lang w:val="tt-RU"/>
        </w:rPr>
        <w:t xml:space="preserve"> нче  ел.</w:t>
      </w: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ind w:left="720"/>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jc w:val="center"/>
        <w:rPr>
          <w:b/>
          <w:sz w:val="32"/>
          <w:szCs w:val="32"/>
          <w:lang w:val="tt-RU"/>
        </w:rPr>
      </w:pPr>
      <w:r w:rsidRPr="00CE20DC">
        <w:rPr>
          <w:b/>
          <w:sz w:val="32"/>
          <w:szCs w:val="32"/>
          <w:lang w:val="tt-RU"/>
        </w:rPr>
        <w:t>Эчтәлек</w:t>
      </w:r>
    </w:p>
    <w:p w:rsidR="005A15E4" w:rsidRDefault="005A15E4" w:rsidP="005A15E4">
      <w:pPr>
        <w:rPr>
          <w:b/>
          <w:sz w:val="28"/>
          <w:szCs w:val="28"/>
          <w:lang w:val="tt-RU"/>
        </w:rPr>
      </w:pPr>
    </w:p>
    <w:p w:rsidR="005A15E4" w:rsidRPr="00B57752" w:rsidRDefault="005A15E4" w:rsidP="005A15E4">
      <w:pPr>
        <w:numPr>
          <w:ilvl w:val="0"/>
          <w:numId w:val="2"/>
        </w:numPr>
        <w:spacing w:after="200" w:line="276" w:lineRule="auto"/>
        <w:rPr>
          <w:b/>
          <w:sz w:val="32"/>
          <w:szCs w:val="32"/>
          <w:lang w:val="tt-RU"/>
        </w:rPr>
      </w:pPr>
      <w:r w:rsidRPr="00B57752">
        <w:rPr>
          <w:b/>
          <w:sz w:val="32"/>
          <w:szCs w:val="32"/>
          <w:lang w:val="tt-RU"/>
        </w:rPr>
        <w:t>Уку фәненең эш программасы паспорты.</w:t>
      </w:r>
    </w:p>
    <w:p w:rsidR="005A15E4" w:rsidRPr="00B57752" w:rsidRDefault="005A15E4" w:rsidP="005A15E4">
      <w:pPr>
        <w:numPr>
          <w:ilvl w:val="0"/>
          <w:numId w:val="2"/>
        </w:numPr>
        <w:spacing w:after="200" w:line="276" w:lineRule="auto"/>
        <w:rPr>
          <w:b/>
          <w:sz w:val="32"/>
          <w:szCs w:val="32"/>
          <w:lang w:val="tt-RU"/>
        </w:rPr>
      </w:pPr>
      <w:r w:rsidRPr="00B57752">
        <w:rPr>
          <w:b/>
          <w:sz w:val="32"/>
          <w:szCs w:val="32"/>
          <w:lang w:val="tt-RU"/>
        </w:rPr>
        <w:t>Уку фәненең тематик планы.</w:t>
      </w:r>
    </w:p>
    <w:p w:rsidR="005A15E4" w:rsidRPr="00B57752" w:rsidRDefault="005A15E4" w:rsidP="005A15E4">
      <w:pPr>
        <w:numPr>
          <w:ilvl w:val="0"/>
          <w:numId w:val="2"/>
        </w:numPr>
        <w:spacing w:after="200" w:line="276" w:lineRule="auto"/>
        <w:rPr>
          <w:b/>
          <w:sz w:val="32"/>
          <w:szCs w:val="32"/>
          <w:lang w:val="tt-RU"/>
        </w:rPr>
      </w:pPr>
      <w:r w:rsidRPr="00B57752">
        <w:rPr>
          <w:b/>
          <w:sz w:val="32"/>
          <w:szCs w:val="32"/>
          <w:lang w:val="tt-RU"/>
        </w:rPr>
        <w:t>Уку фәненең эчтәлеге.</w:t>
      </w:r>
    </w:p>
    <w:p w:rsidR="005A15E4" w:rsidRPr="00B57752" w:rsidRDefault="005A15E4" w:rsidP="005A15E4">
      <w:pPr>
        <w:numPr>
          <w:ilvl w:val="0"/>
          <w:numId w:val="2"/>
        </w:numPr>
        <w:spacing w:after="200" w:line="276" w:lineRule="auto"/>
        <w:rPr>
          <w:b/>
          <w:sz w:val="32"/>
          <w:szCs w:val="32"/>
          <w:lang w:val="tt-RU"/>
        </w:rPr>
      </w:pPr>
      <w:r w:rsidRPr="00B57752">
        <w:rPr>
          <w:b/>
          <w:sz w:val="32"/>
          <w:szCs w:val="32"/>
          <w:lang w:val="tt-RU"/>
        </w:rPr>
        <w:t>Уку фәнен тормышка ашыру шартлары.</w:t>
      </w:r>
    </w:p>
    <w:p w:rsidR="005A15E4" w:rsidRPr="00B57752" w:rsidRDefault="005A15E4" w:rsidP="005A15E4">
      <w:pPr>
        <w:numPr>
          <w:ilvl w:val="0"/>
          <w:numId w:val="2"/>
        </w:numPr>
        <w:spacing w:after="200" w:line="276" w:lineRule="auto"/>
        <w:rPr>
          <w:b/>
          <w:sz w:val="32"/>
          <w:szCs w:val="32"/>
          <w:lang w:val="tt-RU"/>
        </w:rPr>
      </w:pPr>
      <w:r w:rsidRPr="00B57752">
        <w:rPr>
          <w:b/>
          <w:sz w:val="32"/>
          <w:szCs w:val="32"/>
          <w:lang w:val="tt-RU"/>
        </w:rPr>
        <w:t>Уку фәнен үзләштерүне тикшерү һәм бәяләү.</w:t>
      </w: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Default="005A15E4" w:rsidP="005A15E4">
      <w:pPr>
        <w:rPr>
          <w:b/>
          <w:sz w:val="32"/>
          <w:szCs w:val="32"/>
          <w:lang w:val="tt-RU"/>
        </w:rPr>
      </w:pPr>
    </w:p>
    <w:p w:rsidR="005A15E4" w:rsidRPr="0036138C" w:rsidRDefault="005A15E4" w:rsidP="005A15E4">
      <w:pPr>
        <w:numPr>
          <w:ilvl w:val="0"/>
          <w:numId w:val="1"/>
        </w:numPr>
        <w:spacing w:after="200" w:line="276" w:lineRule="auto"/>
        <w:ind w:left="0" w:firstLine="0"/>
        <w:jc w:val="center"/>
        <w:rPr>
          <w:b/>
          <w:sz w:val="32"/>
          <w:szCs w:val="32"/>
          <w:lang w:val="tt-RU"/>
        </w:rPr>
      </w:pPr>
      <w:r w:rsidRPr="0036138C">
        <w:rPr>
          <w:b/>
          <w:sz w:val="32"/>
          <w:szCs w:val="32"/>
          <w:lang w:val="tt-RU"/>
        </w:rPr>
        <w:t>Уку фәненең эш программасы паспорты</w:t>
      </w:r>
    </w:p>
    <w:p w:rsidR="005A15E4" w:rsidRPr="0036138C" w:rsidRDefault="005A15E4" w:rsidP="005A15E4">
      <w:pPr>
        <w:jc w:val="center"/>
        <w:rPr>
          <w:sz w:val="28"/>
          <w:szCs w:val="28"/>
          <w:u w:val="single"/>
          <w:lang w:val="tt-RU"/>
        </w:rPr>
      </w:pPr>
      <w:r>
        <w:rPr>
          <w:sz w:val="28"/>
          <w:szCs w:val="28"/>
          <w:u w:val="single"/>
          <w:lang w:val="tt-RU"/>
        </w:rPr>
        <w:t>Һөнәри  лексика</w:t>
      </w:r>
    </w:p>
    <w:p w:rsidR="005A15E4" w:rsidRPr="0036138C" w:rsidRDefault="005A15E4" w:rsidP="005A15E4">
      <w:pPr>
        <w:numPr>
          <w:ilvl w:val="1"/>
          <w:numId w:val="1"/>
        </w:numPr>
        <w:spacing w:line="276" w:lineRule="auto"/>
        <w:ind w:left="0" w:firstLine="0"/>
        <w:rPr>
          <w:sz w:val="28"/>
          <w:szCs w:val="28"/>
          <w:lang w:val="tt-RU"/>
        </w:rPr>
      </w:pPr>
      <w:r w:rsidRPr="0036138C">
        <w:rPr>
          <w:sz w:val="28"/>
          <w:szCs w:val="28"/>
          <w:lang w:val="tt-RU"/>
        </w:rPr>
        <w:t xml:space="preserve">Татар </w:t>
      </w:r>
      <w:r>
        <w:rPr>
          <w:sz w:val="28"/>
          <w:szCs w:val="28"/>
          <w:lang w:val="tt-RU"/>
        </w:rPr>
        <w:t xml:space="preserve">теленең </w:t>
      </w:r>
      <w:r w:rsidRPr="0036138C">
        <w:rPr>
          <w:sz w:val="28"/>
          <w:szCs w:val="28"/>
          <w:lang w:val="tt-RU"/>
        </w:rPr>
        <w:t xml:space="preserve">эш программасы һөнәри белем бирүнең техник һәм социаль  икътисад юнәлештәге     </w:t>
      </w:r>
      <w:r>
        <w:rPr>
          <w:sz w:val="28"/>
          <w:szCs w:val="28"/>
          <w:lang w:val="tt-RU"/>
        </w:rPr>
        <w:t>________</w:t>
      </w:r>
      <w:r w:rsidRPr="0036138C">
        <w:rPr>
          <w:sz w:val="28"/>
          <w:szCs w:val="28"/>
          <w:lang w:val="tt-RU"/>
        </w:rPr>
        <w:t xml:space="preserve">– </w:t>
      </w:r>
      <w:r w:rsidR="00A61B10">
        <w:rPr>
          <w:sz w:val="28"/>
          <w:szCs w:val="28"/>
          <w:lang w:val="tt-RU"/>
        </w:rPr>
        <w:t xml:space="preserve">урман хуҗалыгы </w:t>
      </w:r>
      <w:r w:rsidRPr="0036138C">
        <w:rPr>
          <w:sz w:val="28"/>
          <w:szCs w:val="28"/>
          <w:lang w:val="tt-RU"/>
        </w:rPr>
        <w:t xml:space="preserve"> һөнәрләре һөнәри белембирүнең төп өлеше булып тора.</w:t>
      </w:r>
    </w:p>
    <w:p w:rsidR="005A15E4" w:rsidRPr="0036138C" w:rsidRDefault="005A15E4" w:rsidP="005A15E4">
      <w:pPr>
        <w:numPr>
          <w:ilvl w:val="1"/>
          <w:numId w:val="1"/>
        </w:numPr>
        <w:spacing w:line="276" w:lineRule="auto"/>
        <w:rPr>
          <w:b/>
          <w:sz w:val="28"/>
          <w:szCs w:val="28"/>
          <w:lang w:val="tt-RU"/>
        </w:rPr>
      </w:pPr>
      <w:r w:rsidRPr="0036138C">
        <w:rPr>
          <w:b/>
          <w:sz w:val="28"/>
          <w:szCs w:val="28"/>
          <w:lang w:val="tt-RU"/>
        </w:rPr>
        <w:t>Фән төзелеше:</w:t>
      </w:r>
    </w:p>
    <w:p w:rsidR="005A15E4" w:rsidRPr="00544E9E" w:rsidRDefault="005A15E4" w:rsidP="005A15E4">
      <w:pPr>
        <w:rPr>
          <w:sz w:val="28"/>
          <w:szCs w:val="28"/>
          <w:lang w:val="tt-RU"/>
        </w:rPr>
      </w:pPr>
      <w:r w:rsidRPr="0036138C">
        <w:rPr>
          <w:sz w:val="28"/>
          <w:szCs w:val="28"/>
          <w:lang w:val="tt-RU"/>
        </w:rPr>
        <w:t>Базис укыту планы белән эшләүче урта һөнәри белем бирүче “</w:t>
      </w:r>
      <w:r>
        <w:rPr>
          <w:sz w:val="28"/>
          <w:szCs w:val="28"/>
          <w:lang w:val="tt-RU"/>
        </w:rPr>
        <w:t>Буа ветеринария техникумы</w:t>
      </w:r>
      <w:r w:rsidRPr="0036138C">
        <w:rPr>
          <w:sz w:val="28"/>
          <w:szCs w:val="28"/>
          <w:lang w:val="tt-RU"/>
        </w:rPr>
        <w:t xml:space="preserve">” дәүләт автоном мәгариф учреждениясендә татар </w:t>
      </w:r>
      <w:r>
        <w:rPr>
          <w:sz w:val="28"/>
          <w:szCs w:val="28"/>
          <w:lang w:val="tt-RU"/>
        </w:rPr>
        <w:t xml:space="preserve">телен </w:t>
      </w:r>
      <w:r w:rsidRPr="0036138C">
        <w:rPr>
          <w:sz w:val="28"/>
          <w:szCs w:val="28"/>
          <w:lang w:val="tt-RU"/>
        </w:rPr>
        <w:t>укыту программасы 3 бүлектән тора:</w:t>
      </w:r>
      <w:r>
        <w:rPr>
          <w:sz w:val="28"/>
          <w:szCs w:val="28"/>
          <w:lang w:val="tt-RU"/>
        </w:rPr>
        <w:t xml:space="preserve">  эш программасының паспорты</w:t>
      </w:r>
      <w:r w:rsidRPr="0036138C">
        <w:rPr>
          <w:sz w:val="28"/>
          <w:szCs w:val="28"/>
          <w:lang w:val="tt-RU"/>
        </w:rPr>
        <w:t>, төп эчтәлек, укучыларның әзерлек дәрәҗәсенә таләпләр.</w:t>
      </w:r>
    </w:p>
    <w:p w:rsidR="005A15E4" w:rsidRDefault="005A15E4" w:rsidP="005A15E4">
      <w:pPr>
        <w:numPr>
          <w:ilvl w:val="1"/>
          <w:numId w:val="1"/>
        </w:numPr>
        <w:spacing w:line="276" w:lineRule="auto"/>
        <w:rPr>
          <w:b/>
          <w:sz w:val="28"/>
          <w:szCs w:val="28"/>
          <w:lang w:val="tt-RU"/>
        </w:rPr>
      </w:pPr>
      <w:r w:rsidRPr="0036138C">
        <w:rPr>
          <w:b/>
          <w:sz w:val="28"/>
          <w:szCs w:val="28"/>
          <w:lang w:val="tt-RU"/>
        </w:rPr>
        <w:t>Фәннең гомуми характеристикасы:</w:t>
      </w:r>
    </w:p>
    <w:p w:rsidR="005A15E4" w:rsidRPr="00CF3465" w:rsidRDefault="005A15E4" w:rsidP="005A15E4">
      <w:pPr>
        <w:tabs>
          <w:tab w:val="left" w:pos="0"/>
        </w:tabs>
        <w:rPr>
          <w:sz w:val="28"/>
          <w:szCs w:val="28"/>
          <w:lang w:val="tt-RU"/>
        </w:rPr>
      </w:pPr>
      <w:r>
        <w:rPr>
          <w:sz w:val="28"/>
          <w:szCs w:val="28"/>
          <w:lang w:val="tt-RU"/>
        </w:rPr>
        <w:t xml:space="preserve">     Программа Татарстан </w:t>
      </w:r>
      <w:r w:rsidRPr="002947DF">
        <w:rPr>
          <w:sz w:val="28"/>
          <w:szCs w:val="28"/>
          <w:lang w:val="tt-RU"/>
        </w:rPr>
        <w:t>Р</w:t>
      </w:r>
      <w:r w:rsidRPr="00614C28">
        <w:rPr>
          <w:sz w:val="28"/>
          <w:szCs w:val="28"/>
          <w:lang w:val="tt-RU"/>
        </w:rPr>
        <w:t xml:space="preserve">еспубликасындагы hөнәри </w:t>
      </w:r>
      <w:r>
        <w:rPr>
          <w:sz w:val="28"/>
          <w:szCs w:val="28"/>
          <w:lang w:val="tt-RU"/>
        </w:rPr>
        <w:t>техникумында</w:t>
      </w:r>
      <w:r w:rsidRPr="00614C28">
        <w:rPr>
          <w:sz w:val="28"/>
          <w:szCs w:val="28"/>
          <w:lang w:val="tt-RU"/>
        </w:rPr>
        <w:t xml:space="preserve"> тулы булмаган урта мәктәп белеме белән</w:t>
      </w:r>
      <w:r>
        <w:rPr>
          <w:sz w:val="28"/>
          <w:szCs w:val="28"/>
          <w:lang w:val="tt-RU"/>
        </w:rPr>
        <w:t xml:space="preserve"> килүче татар  балаларына һөнәри лексика </w:t>
      </w:r>
      <w:r w:rsidRPr="00614C28">
        <w:rPr>
          <w:sz w:val="28"/>
          <w:szCs w:val="28"/>
          <w:lang w:val="tt-RU"/>
        </w:rPr>
        <w:t>укыту өчен төзелде.</w:t>
      </w:r>
      <w:r>
        <w:rPr>
          <w:sz w:val="28"/>
          <w:szCs w:val="28"/>
          <w:lang w:val="tt-RU"/>
        </w:rPr>
        <w:t xml:space="preserve"> Техникумда татар теленә</w:t>
      </w:r>
      <w:r w:rsidRPr="00614C28">
        <w:rPr>
          <w:sz w:val="28"/>
          <w:szCs w:val="28"/>
          <w:lang w:val="tt-RU"/>
        </w:rPr>
        <w:t xml:space="preserve">  гуманитар предметлар рәтеннән бер</w:t>
      </w:r>
      <w:r>
        <w:rPr>
          <w:sz w:val="28"/>
          <w:szCs w:val="28"/>
          <w:lang w:val="tt-RU"/>
        </w:rPr>
        <w:t xml:space="preserve">енчел дәрәҗәдәге әһәмият бирелә, </w:t>
      </w:r>
      <w:r w:rsidRPr="00C73BA8">
        <w:rPr>
          <w:sz w:val="28"/>
          <w:szCs w:val="28"/>
          <w:lang w:val="tt-RU"/>
        </w:rPr>
        <w:t>ул ана телендә укытыла торган башка фәннәрне өйрәнү теле дә, укучыларның рухи дөньясын,әхлагын формалаштыруда әһәмиятле чара да. Ана теле ярдәмендә укучылар буыннар тәҗрибәсе  белән тупланган мәдәният һәм сәнгать кыйммәтләре белән таныша, алардагы уңай сыйфатларны үзләштерә, туган җиренә мәхәббәт хисе тәрбияләнә.</w:t>
      </w:r>
    </w:p>
    <w:p w:rsidR="005A15E4" w:rsidRDefault="005A15E4" w:rsidP="005A15E4">
      <w:pPr>
        <w:pStyle w:val="a3"/>
        <w:tabs>
          <w:tab w:val="left" w:pos="0"/>
        </w:tabs>
        <w:spacing w:after="0"/>
        <w:ind w:left="0"/>
        <w:rPr>
          <w:rFonts w:ascii="Times New Roman" w:hAnsi="Times New Roman"/>
          <w:sz w:val="28"/>
          <w:szCs w:val="28"/>
          <w:lang w:val="tt-RU"/>
        </w:rPr>
      </w:pPr>
      <w:r>
        <w:rPr>
          <w:rFonts w:ascii="Times New Roman" w:hAnsi="Times New Roman"/>
          <w:sz w:val="28"/>
          <w:szCs w:val="28"/>
          <w:lang w:val="tt-RU"/>
        </w:rPr>
        <w:t xml:space="preserve">    Һөнәри лексика </w:t>
      </w:r>
      <w:r w:rsidRPr="00C73BA8">
        <w:rPr>
          <w:rFonts w:ascii="Times New Roman" w:hAnsi="Times New Roman"/>
          <w:sz w:val="28"/>
          <w:szCs w:val="28"/>
          <w:lang w:val="tt-RU"/>
        </w:rPr>
        <w:t xml:space="preserve"> дәресләрендә, сүз сәнгате буларак, әдәби әсәрне аңлау һәм кабул  итү дәрәҗәсе камилләшә. </w:t>
      </w:r>
      <w:r>
        <w:rPr>
          <w:rFonts w:ascii="Times New Roman" w:hAnsi="Times New Roman"/>
          <w:sz w:val="28"/>
          <w:szCs w:val="28"/>
          <w:lang w:val="tt-RU"/>
        </w:rPr>
        <w:t xml:space="preserve">Һөнәри лексика </w:t>
      </w:r>
      <w:r w:rsidRPr="00C73BA8">
        <w:rPr>
          <w:rFonts w:ascii="Times New Roman" w:hAnsi="Times New Roman"/>
          <w:sz w:val="28"/>
          <w:szCs w:val="28"/>
          <w:lang w:val="tt-RU"/>
        </w:rPr>
        <w:t>дәресләрендә танып белү, фикерләү сәләтен үстерүгә зур игътибар бирелә. Укучыларның акыл һәм иҗади сәләтләрен үстерү тәэмин ителә,  хәтерләре һәм күзаллау дәрәҗәсе яхшыра, гомуми караш даирәсе үстерелә, мөстәкыйль уку эшчәнлеге күнекмәләре формалаша. Төрле белемнәрне үзләштерү һәм саклау формасы буларак, татар теле укытыла торган башка предметлар  белән тыгыз бәйләнештә тора һәм аларны үзләштерү сыйфатына уңай тәэсир итә.</w:t>
      </w:r>
    </w:p>
    <w:p w:rsidR="005A15E4" w:rsidRDefault="005A15E4" w:rsidP="005A15E4">
      <w:pPr>
        <w:pStyle w:val="a3"/>
        <w:tabs>
          <w:tab w:val="left" w:pos="0"/>
        </w:tabs>
        <w:spacing w:after="0"/>
        <w:ind w:left="0"/>
        <w:rPr>
          <w:rFonts w:ascii="Times New Roman" w:hAnsi="Times New Roman"/>
          <w:b/>
          <w:sz w:val="28"/>
          <w:szCs w:val="28"/>
          <w:lang w:val="tt-RU"/>
        </w:rPr>
      </w:pPr>
    </w:p>
    <w:p w:rsidR="005A15E4" w:rsidRPr="00CF3465" w:rsidRDefault="00A61B10" w:rsidP="005A15E4">
      <w:pPr>
        <w:pStyle w:val="a3"/>
        <w:tabs>
          <w:tab w:val="left" w:pos="0"/>
        </w:tabs>
        <w:spacing w:after="0"/>
        <w:ind w:left="0"/>
        <w:rPr>
          <w:rFonts w:ascii="Times New Roman" w:hAnsi="Times New Roman"/>
          <w:sz w:val="28"/>
          <w:szCs w:val="28"/>
          <w:lang w:val="tt-RU"/>
        </w:rPr>
      </w:pPr>
      <w:r>
        <w:rPr>
          <w:rFonts w:ascii="Times New Roman" w:hAnsi="Times New Roman"/>
          <w:sz w:val="28"/>
          <w:szCs w:val="28"/>
          <w:lang w:val="tt-RU"/>
        </w:rPr>
        <w:t>Урман хуҗалыгында да</w:t>
      </w:r>
      <w:r w:rsidR="005A15E4">
        <w:rPr>
          <w:rFonts w:ascii="Times New Roman" w:hAnsi="Times New Roman"/>
          <w:sz w:val="28"/>
          <w:szCs w:val="28"/>
          <w:lang w:val="tt-RU"/>
        </w:rPr>
        <w:t xml:space="preserve">   татар теле һәм әдәбиятын белү бик кирәк. Аларда бит халык белән эш итә.</w:t>
      </w:r>
      <w:r>
        <w:rPr>
          <w:rFonts w:ascii="Times New Roman" w:hAnsi="Times New Roman"/>
          <w:sz w:val="28"/>
          <w:szCs w:val="28"/>
          <w:lang w:val="tt-RU"/>
        </w:rPr>
        <w:t xml:space="preserve"> Халык мөрәҗәгат</w:t>
      </w:r>
      <w:r w:rsidRPr="00A61B10">
        <w:rPr>
          <w:rFonts w:ascii="Times New Roman" w:hAnsi="Times New Roman"/>
          <w:sz w:val="28"/>
          <w:szCs w:val="28"/>
          <w:lang w:val="tt-RU"/>
        </w:rPr>
        <w:t xml:space="preserve">ь </w:t>
      </w:r>
      <w:r>
        <w:rPr>
          <w:rFonts w:ascii="Times New Roman" w:hAnsi="Times New Roman"/>
          <w:sz w:val="28"/>
          <w:szCs w:val="28"/>
          <w:lang w:val="tt-RU"/>
        </w:rPr>
        <w:t>иткәндә, теге яки бу агач, куак, үләннәр исемнәрен татарча белү кирәк.</w:t>
      </w:r>
      <w:r w:rsidR="005A15E4">
        <w:rPr>
          <w:rFonts w:ascii="Times New Roman" w:hAnsi="Times New Roman"/>
          <w:sz w:val="28"/>
          <w:szCs w:val="28"/>
          <w:lang w:val="tt-RU"/>
        </w:rPr>
        <w:t xml:space="preserve"> Шәхси эшләрен ачканда да татар теле ярдәмгә килә.</w:t>
      </w:r>
    </w:p>
    <w:p w:rsidR="005A15E4" w:rsidRDefault="005A15E4" w:rsidP="005A15E4">
      <w:pPr>
        <w:tabs>
          <w:tab w:val="left" w:pos="0"/>
        </w:tabs>
        <w:rPr>
          <w:sz w:val="28"/>
          <w:szCs w:val="28"/>
          <w:lang w:val="tt-RU"/>
        </w:rPr>
      </w:pPr>
    </w:p>
    <w:p w:rsidR="005A15E4" w:rsidRDefault="005A15E4" w:rsidP="005A15E4">
      <w:pPr>
        <w:tabs>
          <w:tab w:val="left" w:pos="0"/>
        </w:tabs>
        <w:rPr>
          <w:sz w:val="28"/>
          <w:szCs w:val="28"/>
          <w:lang w:val="tt-RU"/>
        </w:rPr>
      </w:pPr>
    </w:p>
    <w:p w:rsidR="005A15E4" w:rsidRDefault="005A15E4" w:rsidP="005A15E4">
      <w:pPr>
        <w:tabs>
          <w:tab w:val="left" w:pos="0"/>
        </w:tabs>
        <w:rPr>
          <w:sz w:val="28"/>
          <w:szCs w:val="28"/>
          <w:lang w:val="tt-RU"/>
        </w:rPr>
      </w:pPr>
    </w:p>
    <w:p w:rsidR="005A15E4" w:rsidRDefault="005A15E4" w:rsidP="005A15E4">
      <w:pPr>
        <w:tabs>
          <w:tab w:val="left" w:pos="0"/>
        </w:tabs>
        <w:rPr>
          <w:sz w:val="28"/>
          <w:szCs w:val="28"/>
          <w:lang w:val="tt-RU"/>
        </w:rPr>
      </w:pPr>
    </w:p>
    <w:p w:rsidR="005A15E4" w:rsidRDefault="005A15E4" w:rsidP="005A15E4">
      <w:pPr>
        <w:tabs>
          <w:tab w:val="left" w:pos="0"/>
        </w:tabs>
        <w:rPr>
          <w:sz w:val="28"/>
          <w:szCs w:val="28"/>
          <w:lang w:val="tt-RU"/>
        </w:rPr>
      </w:pPr>
    </w:p>
    <w:p w:rsidR="00A61B10" w:rsidRDefault="00A61B10" w:rsidP="005A15E4">
      <w:pPr>
        <w:tabs>
          <w:tab w:val="left" w:pos="0"/>
        </w:tabs>
        <w:rPr>
          <w:sz w:val="28"/>
          <w:szCs w:val="28"/>
          <w:lang w:val="tt-RU"/>
        </w:rPr>
      </w:pPr>
    </w:p>
    <w:p w:rsidR="005A15E4" w:rsidRPr="000925E1" w:rsidRDefault="005A15E4" w:rsidP="005A15E4">
      <w:pPr>
        <w:tabs>
          <w:tab w:val="left" w:pos="0"/>
        </w:tabs>
        <w:rPr>
          <w:sz w:val="28"/>
          <w:szCs w:val="28"/>
          <w:lang w:val="tt-RU"/>
        </w:rPr>
      </w:pPr>
    </w:p>
    <w:p w:rsidR="005A15E4" w:rsidRDefault="005A15E4" w:rsidP="005A15E4">
      <w:pPr>
        <w:numPr>
          <w:ilvl w:val="1"/>
          <w:numId w:val="1"/>
        </w:numPr>
        <w:spacing w:line="276" w:lineRule="auto"/>
        <w:ind w:left="0" w:firstLine="0"/>
        <w:jc w:val="center"/>
        <w:rPr>
          <w:b/>
          <w:sz w:val="28"/>
          <w:szCs w:val="28"/>
          <w:lang w:val="tt-RU"/>
        </w:rPr>
      </w:pPr>
      <w:r w:rsidRPr="0036138C">
        <w:rPr>
          <w:b/>
          <w:sz w:val="28"/>
          <w:szCs w:val="28"/>
          <w:lang w:val="tt-RU"/>
        </w:rPr>
        <w:lastRenderedPageBreak/>
        <w:t>Фәннең максаты</w:t>
      </w:r>
      <w:r>
        <w:rPr>
          <w:b/>
          <w:sz w:val="28"/>
          <w:szCs w:val="28"/>
          <w:lang w:val="tt-RU"/>
        </w:rPr>
        <w:t xml:space="preserve"> һәм бурычлары</w:t>
      </w:r>
      <w:r w:rsidRPr="0036138C">
        <w:rPr>
          <w:b/>
          <w:sz w:val="28"/>
          <w:szCs w:val="28"/>
          <w:lang w:val="tt-RU"/>
        </w:rPr>
        <w:t>:</w:t>
      </w:r>
    </w:p>
    <w:p w:rsidR="005A15E4" w:rsidRPr="00E55115" w:rsidRDefault="005A15E4" w:rsidP="005A15E4">
      <w:pPr>
        <w:rPr>
          <w:b/>
          <w:sz w:val="28"/>
          <w:szCs w:val="28"/>
          <w:lang w:val="tt-RU"/>
        </w:rPr>
      </w:pPr>
      <w:r>
        <w:rPr>
          <w:sz w:val="28"/>
          <w:szCs w:val="28"/>
          <w:lang w:val="tt-RU"/>
        </w:rPr>
        <w:t xml:space="preserve">        I</w:t>
      </w:r>
      <w:r w:rsidRPr="00EA3F58">
        <w:rPr>
          <w:sz w:val="28"/>
          <w:szCs w:val="28"/>
          <w:lang w:val="tt-RU"/>
        </w:rPr>
        <w:t>I</w:t>
      </w:r>
      <w:r w:rsidR="00A61B10" w:rsidRPr="00A61B10">
        <w:rPr>
          <w:sz w:val="28"/>
          <w:szCs w:val="28"/>
          <w:lang w:val="tt-RU"/>
        </w:rPr>
        <w:t>I</w:t>
      </w:r>
      <w:r>
        <w:rPr>
          <w:sz w:val="28"/>
          <w:szCs w:val="28"/>
          <w:lang w:val="tt-RU"/>
        </w:rPr>
        <w:t xml:space="preserve">  курста</w:t>
      </w:r>
      <w:r w:rsidRPr="00E55115">
        <w:rPr>
          <w:sz w:val="28"/>
          <w:szCs w:val="28"/>
          <w:lang w:val="tt-RU"/>
        </w:rPr>
        <w:t xml:space="preserve"> бирелә торган белем, осталык һәм күнекмәләрнең күләме җәмгыятебезнең иҗтимагый  функцияләренә туры китереп билгеләнә. Төп идеясе - укытуның фәнни һәм гамәли нигездә оештырылуы, телне тирән белү, туган тел ярдәмендә үзара иркен аңлашу, уй-фикерләреңне һәм хис – тойгыларыңны дөрес һәм төгәл итеп белдерү.</w:t>
      </w:r>
    </w:p>
    <w:p w:rsidR="005A15E4" w:rsidRPr="00E55115" w:rsidRDefault="005A15E4" w:rsidP="005A15E4">
      <w:pPr>
        <w:tabs>
          <w:tab w:val="left" w:pos="0"/>
        </w:tabs>
        <w:rPr>
          <w:sz w:val="28"/>
          <w:szCs w:val="28"/>
          <w:lang w:val="tt-RU"/>
        </w:rPr>
      </w:pPr>
      <w:r>
        <w:rPr>
          <w:rFonts w:ascii="Arial" w:hAnsi="Arial" w:cs="Arial"/>
          <w:b/>
          <w:lang w:val="tt-RU"/>
        </w:rPr>
        <w:t xml:space="preserve">    Һөнәри  лексиканы </w:t>
      </w:r>
      <w:r w:rsidRPr="00E55115">
        <w:rPr>
          <w:sz w:val="28"/>
          <w:szCs w:val="28"/>
          <w:lang w:val="tt-RU"/>
        </w:rPr>
        <w:t xml:space="preserve"> өйрәнүнең максатларыһәм</w:t>
      </w:r>
      <w:r>
        <w:rPr>
          <w:sz w:val="28"/>
          <w:szCs w:val="28"/>
          <w:lang w:val="tt-RU"/>
        </w:rPr>
        <w:t xml:space="preserve"> бурычлары:</w:t>
      </w:r>
    </w:p>
    <w:p w:rsidR="005A15E4" w:rsidRPr="00CF3465" w:rsidRDefault="005A15E4" w:rsidP="005A15E4">
      <w:pPr>
        <w:pStyle w:val="a3"/>
        <w:numPr>
          <w:ilvl w:val="0"/>
          <w:numId w:val="3"/>
        </w:numPr>
        <w:tabs>
          <w:tab w:val="left" w:pos="0"/>
        </w:tabs>
        <w:spacing w:after="0"/>
        <w:ind w:left="0" w:firstLine="0"/>
        <w:rPr>
          <w:rFonts w:ascii="Times New Roman" w:hAnsi="Times New Roman"/>
          <w:sz w:val="28"/>
          <w:szCs w:val="28"/>
          <w:lang w:val="tt-RU"/>
        </w:rPr>
      </w:pPr>
      <w:r w:rsidRPr="00CF3465">
        <w:rPr>
          <w:rFonts w:ascii="Times New Roman" w:hAnsi="Times New Roman"/>
          <w:sz w:val="28"/>
          <w:szCs w:val="28"/>
          <w:lang w:val="tt-RU"/>
        </w:rPr>
        <w:t xml:space="preserve"> укучыларның </w:t>
      </w:r>
      <w:r>
        <w:rPr>
          <w:rFonts w:ascii="Times New Roman" w:hAnsi="Times New Roman"/>
          <w:sz w:val="28"/>
          <w:szCs w:val="28"/>
          <w:lang w:val="tt-RU"/>
        </w:rPr>
        <w:t>сүзлек байлыгын арттыру, сөйләм</w:t>
      </w:r>
      <w:r w:rsidRPr="00CF3465">
        <w:rPr>
          <w:rFonts w:ascii="Times New Roman" w:hAnsi="Times New Roman"/>
          <w:sz w:val="28"/>
          <w:szCs w:val="28"/>
          <w:lang w:val="tt-RU"/>
        </w:rPr>
        <w:t xml:space="preserve"> һәм язма телен үстерү белән беррәттән, рухи дөньясын баету, реаль чынбарлыкка дөрес караш формалаштыру, тормыш вакыйгаларына хәбәрдарлыгын тәэмин итү;</w:t>
      </w:r>
    </w:p>
    <w:p w:rsidR="005A15E4" w:rsidRPr="00CF3465" w:rsidRDefault="005A15E4" w:rsidP="005A15E4">
      <w:pPr>
        <w:pStyle w:val="a3"/>
        <w:numPr>
          <w:ilvl w:val="0"/>
          <w:numId w:val="3"/>
        </w:numPr>
        <w:tabs>
          <w:tab w:val="left" w:pos="0"/>
        </w:tabs>
        <w:spacing w:after="0"/>
        <w:ind w:left="0" w:firstLine="0"/>
        <w:rPr>
          <w:rFonts w:ascii="Times New Roman" w:hAnsi="Times New Roman"/>
          <w:sz w:val="28"/>
          <w:szCs w:val="28"/>
          <w:lang w:val="tt-RU"/>
        </w:rPr>
      </w:pPr>
      <w:r w:rsidRPr="00CF3465">
        <w:rPr>
          <w:rFonts w:ascii="Times New Roman" w:hAnsi="Times New Roman"/>
          <w:sz w:val="28"/>
          <w:szCs w:val="28"/>
          <w:lang w:val="tt-RU"/>
        </w:rPr>
        <w:t xml:space="preserve"> татар теленнән алынган теоретик материалны (тел системасын) аңлап үзләштерүне һәм тел фәнен яхшы белүне тәэмин итү; гамәли тел материалларын хәтердә калдырып һәм тәрбияви максатны күздә тоткан  хәлдә, әдәбият дәресләре программасында бирелгән текстларны анализлый белү, изложение һәм сочинениеләрне логик фикерләп, телдәге сурәтләү чараларын дөрес һәм урынлы кулланып, грамоталы итеп һәм дөрес каллиграфия белән яза белүләренә ирешү, идея дәрәҗәсенең югары булуын тәэмин итү, текст өстендә эшләү күнекмәләрен камилләштерү, үзеңнең һәм иптәшләреңнең кылган гамәлләренә дөрес бәя бирү, информация чыганакларыннан кирәкле  мәгълүматларны таба һәм куллана белергә өйрәтү;</w:t>
      </w:r>
    </w:p>
    <w:p w:rsidR="005A15E4" w:rsidRPr="00CF3465" w:rsidRDefault="005A15E4" w:rsidP="005A15E4">
      <w:pPr>
        <w:pStyle w:val="a3"/>
        <w:numPr>
          <w:ilvl w:val="0"/>
          <w:numId w:val="3"/>
        </w:numPr>
        <w:tabs>
          <w:tab w:val="left" w:pos="0"/>
        </w:tabs>
        <w:spacing w:after="0"/>
        <w:ind w:left="0" w:firstLine="0"/>
        <w:rPr>
          <w:rFonts w:ascii="Times New Roman" w:hAnsi="Times New Roman"/>
          <w:sz w:val="28"/>
          <w:szCs w:val="28"/>
          <w:lang w:val="tt-RU"/>
        </w:rPr>
      </w:pPr>
      <w:r w:rsidRPr="00CF3465">
        <w:rPr>
          <w:rFonts w:ascii="Times New Roman" w:hAnsi="Times New Roman"/>
          <w:sz w:val="28"/>
          <w:szCs w:val="28"/>
          <w:lang w:val="tt-RU"/>
        </w:rPr>
        <w:t xml:space="preserve"> укучыларда дәреслек һәм өстәмә әдәбияттан (әдәби әсәрләре, фәнни чыганаклар, төрле сүзлекләр, вакытлы матбугат) дөрес файдалану күнекмәләрен үстерү, план, тезис, конспектлар төзү, эш кәгазьләрен (деловые бумаги) дөрес һәм грамоталы язарга өйрәтү;</w:t>
      </w:r>
    </w:p>
    <w:p w:rsidR="005A15E4" w:rsidRPr="001540AF" w:rsidRDefault="005A15E4" w:rsidP="005A15E4">
      <w:pPr>
        <w:pStyle w:val="a3"/>
        <w:numPr>
          <w:ilvl w:val="0"/>
          <w:numId w:val="3"/>
        </w:numPr>
        <w:tabs>
          <w:tab w:val="left" w:pos="0"/>
        </w:tabs>
        <w:spacing w:after="0"/>
        <w:ind w:left="0" w:firstLine="0"/>
        <w:rPr>
          <w:rFonts w:ascii="Times New Roman" w:hAnsi="Times New Roman"/>
          <w:sz w:val="28"/>
          <w:szCs w:val="28"/>
          <w:lang w:val="tt-RU"/>
        </w:rPr>
      </w:pPr>
      <w:r w:rsidRPr="00CF3465">
        <w:rPr>
          <w:rFonts w:ascii="Times New Roman" w:hAnsi="Times New Roman"/>
          <w:sz w:val="28"/>
          <w:szCs w:val="28"/>
          <w:lang w:val="tt-RU"/>
        </w:rPr>
        <w:t xml:space="preserve"> бәйләнешле сөйләм культурасын үстерү өчен,  укучыларда укыганны һәм сөйләгәнне кабул итү, сөйләмнән урынлы файдалану осталыгын (уку,язу,сөйләү,тыңлау, аңлау, сөйләшү, аралашу, диалогик һәм монологик сөйләм) иҗади эш башкару күнекмәләрен формалаштыру һәм үстерү.</w:t>
      </w:r>
    </w:p>
    <w:p w:rsidR="005A15E4" w:rsidRDefault="005A15E4" w:rsidP="005A15E4">
      <w:pPr>
        <w:rPr>
          <w:b/>
          <w:sz w:val="28"/>
          <w:szCs w:val="28"/>
          <w:lang w:val="tt-RU"/>
        </w:rPr>
      </w:pPr>
    </w:p>
    <w:p w:rsidR="005A15E4" w:rsidRPr="00CF3465" w:rsidRDefault="005A15E4" w:rsidP="005A15E4">
      <w:pPr>
        <w:numPr>
          <w:ilvl w:val="1"/>
          <w:numId w:val="1"/>
        </w:numPr>
        <w:spacing w:line="276" w:lineRule="auto"/>
        <w:jc w:val="center"/>
        <w:rPr>
          <w:b/>
          <w:sz w:val="28"/>
          <w:szCs w:val="28"/>
          <w:lang w:val="tt-RU"/>
        </w:rPr>
      </w:pPr>
      <w:r w:rsidRPr="00CF3465">
        <w:rPr>
          <w:b/>
          <w:sz w:val="28"/>
          <w:szCs w:val="28"/>
          <w:lang w:val="tt-RU"/>
        </w:rPr>
        <w:t>Белем дәрәҗәсе таләпләре:</w:t>
      </w:r>
    </w:p>
    <w:p w:rsidR="005A15E4" w:rsidRPr="00AC7FE9" w:rsidRDefault="005A15E4" w:rsidP="005A15E4">
      <w:pPr>
        <w:ind w:left="720"/>
        <w:rPr>
          <w:b/>
          <w:sz w:val="28"/>
          <w:szCs w:val="28"/>
          <w:lang w:val="tt-RU"/>
        </w:rPr>
      </w:pPr>
      <w:r w:rsidRPr="00AC7FE9">
        <w:rPr>
          <w:b/>
          <w:sz w:val="28"/>
          <w:szCs w:val="28"/>
          <w:lang w:val="tt-RU"/>
        </w:rPr>
        <w:t>Укучыларның үзләштерергә тиешлебелем – күнекмәләре:</w:t>
      </w:r>
    </w:p>
    <w:p w:rsidR="005A15E4" w:rsidRPr="00AD34FB" w:rsidRDefault="005A15E4" w:rsidP="005A15E4">
      <w:pPr>
        <w:tabs>
          <w:tab w:val="left" w:pos="1901"/>
        </w:tabs>
        <w:rPr>
          <w:sz w:val="28"/>
          <w:szCs w:val="28"/>
          <w:lang w:val="tt-RU"/>
        </w:rPr>
      </w:pPr>
      <w:r w:rsidRPr="00AD34FB">
        <w:rPr>
          <w:sz w:val="28"/>
          <w:szCs w:val="28"/>
          <w:lang w:val="tt-RU"/>
        </w:rPr>
        <w:t>1. Фонетика, лексика тармаклары турында, сузыкларга һәм тартыкларга хас орфоэпик һәм орфографик нормаларны белү, аваз үзгәрешләренә аңлатма бирә белү.</w:t>
      </w:r>
    </w:p>
    <w:p w:rsidR="005A15E4" w:rsidRPr="00AD34FB" w:rsidRDefault="005A15E4" w:rsidP="005A15E4">
      <w:pPr>
        <w:tabs>
          <w:tab w:val="left" w:pos="1901"/>
        </w:tabs>
        <w:rPr>
          <w:sz w:val="28"/>
          <w:szCs w:val="28"/>
          <w:lang w:val="tt-RU"/>
        </w:rPr>
      </w:pPr>
      <w:r w:rsidRPr="00AD34FB">
        <w:rPr>
          <w:sz w:val="28"/>
          <w:szCs w:val="28"/>
          <w:lang w:val="tt-RU"/>
        </w:rPr>
        <w:t>2. Татар теленең сүзлек составын белү. Лексикография буенча тулы мәгълүмат бирә белү.</w:t>
      </w:r>
    </w:p>
    <w:p w:rsidR="005A15E4" w:rsidRPr="00AD34FB" w:rsidRDefault="005A15E4" w:rsidP="005A15E4">
      <w:pPr>
        <w:tabs>
          <w:tab w:val="left" w:pos="1901"/>
        </w:tabs>
        <w:rPr>
          <w:sz w:val="28"/>
          <w:szCs w:val="28"/>
          <w:lang w:val="tt-RU"/>
        </w:rPr>
      </w:pPr>
      <w:r w:rsidRPr="00AD34FB">
        <w:rPr>
          <w:sz w:val="28"/>
          <w:szCs w:val="28"/>
          <w:lang w:val="tt-RU"/>
        </w:rPr>
        <w:t>3. Сүз төзелеше, сүз ясалышы, кушымчалар турындагы белемнәрне ныгыту.</w:t>
      </w:r>
    </w:p>
    <w:p w:rsidR="005A15E4" w:rsidRPr="00AD34FB" w:rsidRDefault="005A15E4" w:rsidP="005A15E4">
      <w:pPr>
        <w:tabs>
          <w:tab w:val="left" w:pos="1901"/>
        </w:tabs>
        <w:rPr>
          <w:sz w:val="28"/>
          <w:szCs w:val="28"/>
          <w:lang w:val="tt-RU"/>
        </w:rPr>
      </w:pPr>
      <w:r w:rsidRPr="00AD34FB">
        <w:rPr>
          <w:sz w:val="28"/>
          <w:szCs w:val="28"/>
          <w:lang w:val="tt-RU"/>
        </w:rPr>
        <w:t>4. Сүз төркемнәре. Синтаксис буенча тулы мәгълүмат алу.</w:t>
      </w:r>
    </w:p>
    <w:p w:rsidR="005A15E4" w:rsidRPr="00AD34FB" w:rsidRDefault="005A15E4" w:rsidP="005A15E4">
      <w:pPr>
        <w:tabs>
          <w:tab w:val="left" w:pos="1901"/>
        </w:tabs>
        <w:rPr>
          <w:sz w:val="28"/>
          <w:szCs w:val="28"/>
          <w:lang w:val="tt-RU"/>
        </w:rPr>
      </w:pPr>
      <w:r w:rsidRPr="00AD34FB">
        <w:rPr>
          <w:sz w:val="28"/>
          <w:szCs w:val="28"/>
          <w:lang w:val="tt-RU"/>
        </w:rPr>
        <w:t>5. Язу тарихын тирән белү.</w:t>
      </w:r>
    </w:p>
    <w:p w:rsidR="005A15E4" w:rsidRDefault="005A15E4" w:rsidP="005A15E4">
      <w:pPr>
        <w:shd w:val="clear" w:color="auto" w:fill="FFFFFF"/>
        <w:autoSpaceDE w:val="0"/>
        <w:autoSpaceDN w:val="0"/>
        <w:adjustRightInd w:val="0"/>
        <w:jc w:val="center"/>
        <w:rPr>
          <w:b/>
          <w:color w:val="000000"/>
          <w:sz w:val="28"/>
          <w:szCs w:val="28"/>
          <w:lang w:val="tt-RU"/>
        </w:rPr>
      </w:pPr>
    </w:p>
    <w:p w:rsidR="005A15E4" w:rsidRPr="006E7522" w:rsidRDefault="005A15E4" w:rsidP="005A15E4">
      <w:pPr>
        <w:shd w:val="clear" w:color="auto" w:fill="FFFFFF"/>
        <w:autoSpaceDE w:val="0"/>
        <w:autoSpaceDN w:val="0"/>
        <w:adjustRightInd w:val="0"/>
        <w:jc w:val="center"/>
        <w:rPr>
          <w:b/>
          <w:sz w:val="28"/>
          <w:szCs w:val="28"/>
          <w:lang w:val="tt-RU"/>
        </w:rPr>
      </w:pPr>
      <w:r w:rsidRPr="006E7522">
        <w:rPr>
          <w:b/>
          <w:color w:val="000000"/>
          <w:sz w:val="28"/>
          <w:szCs w:val="28"/>
          <w:lang w:val="tt-RU"/>
        </w:rPr>
        <w:lastRenderedPageBreak/>
        <w:t>Сөйләм эшчәнлегенә таләпләр:</w:t>
      </w:r>
    </w:p>
    <w:p w:rsidR="005A15E4" w:rsidRPr="002C245B" w:rsidRDefault="005A15E4" w:rsidP="005A15E4">
      <w:pPr>
        <w:tabs>
          <w:tab w:val="left" w:pos="2085"/>
        </w:tabs>
        <w:rPr>
          <w:sz w:val="28"/>
          <w:szCs w:val="28"/>
          <w:lang w:val="tt-RU"/>
        </w:rPr>
      </w:pPr>
      <w:r w:rsidRPr="002C245B">
        <w:rPr>
          <w:sz w:val="28"/>
          <w:szCs w:val="28"/>
          <w:lang w:val="tt-RU"/>
        </w:rPr>
        <w:t>1. Орфография, орфоэпия нормаларын үзләштерү, фонетик анализ ясый белү.</w:t>
      </w:r>
    </w:p>
    <w:p w:rsidR="005A15E4" w:rsidRPr="002C245B" w:rsidRDefault="005A15E4" w:rsidP="005A15E4">
      <w:pPr>
        <w:tabs>
          <w:tab w:val="left" w:pos="2085"/>
        </w:tabs>
        <w:rPr>
          <w:sz w:val="28"/>
          <w:szCs w:val="28"/>
          <w:lang w:val="tt-RU"/>
        </w:rPr>
      </w:pPr>
      <w:r w:rsidRPr="002C245B">
        <w:rPr>
          <w:sz w:val="28"/>
          <w:szCs w:val="28"/>
          <w:lang w:val="tt-RU"/>
        </w:rPr>
        <w:t>2. Төрле сүзлекләрдән файдалану күнекмәләрен булдыру.</w:t>
      </w:r>
    </w:p>
    <w:p w:rsidR="005A15E4" w:rsidRPr="002C245B" w:rsidRDefault="005A15E4" w:rsidP="005A15E4">
      <w:pPr>
        <w:tabs>
          <w:tab w:val="left" w:pos="2085"/>
        </w:tabs>
        <w:rPr>
          <w:sz w:val="28"/>
          <w:szCs w:val="28"/>
          <w:lang w:val="tt-RU"/>
        </w:rPr>
      </w:pPr>
      <w:r w:rsidRPr="002C245B">
        <w:rPr>
          <w:sz w:val="28"/>
          <w:szCs w:val="28"/>
          <w:lang w:val="tt-RU"/>
        </w:rPr>
        <w:t>3. Сөйләмдә сүз төркемнәреннән дөрес һәм урынлы файдалану, төгәл итеп анализлау</w:t>
      </w:r>
    </w:p>
    <w:p w:rsidR="005A15E4" w:rsidRPr="002C245B" w:rsidRDefault="005A15E4" w:rsidP="005A15E4">
      <w:pPr>
        <w:tabs>
          <w:tab w:val="left" w:pos="2085"/>
        </w:tabs>
        <w:rPr>
          <w:sz w:val="28"/>
          <w:szCs w:val="28"/>
          <w:lang w:val="tt-RU"/>
        </w:rPr>
      </w:pPr>
      <w:r w:rsidRPr="002C245B">
        <w:rPr>
          <w:sz w:val="28"/>
          <w:szCs w:val="28"/>
          <w:lang w:val="tt-RU"/>
        </w:rPr>
        <w:t>4. Сүзләргә фонетик, морфологик, синтаксик анализ ясый белү күнекмәләрен булдыру, анализ үрнәкләрен камил белү.</w:t>
      </w:r>
    </w:p>
    <w:p w:rsidR="005A15E4" w:rsidRPr="002C245B" w:rsidRDefault="005A15E4" w:rsidP="005A15E4">
      <w:pPr>
        <w:tabs>
          <w:tab w:val="left" w:pos="2085"/>
        </w:tabs>
        <w:rPr>
          <w:sz w:val="28"/>
          <w:szCs w:val="28"/>
          <w:lang w:val="tt-RU"/>
        </w:rPr>
      </w:pPr>
      <w:r w:rsidRPr="002C245B">
        <w:rPr>
          <w:sz w:val="28"/>
          <w:szCs w:val="28"/>
          <w:lang w:val="tt-RU"/>
        </w:rPr>
        <w:t>5. Сүз ясалышын, төзелешен, сүзтезмәләрне тикшерү үрнәкләрен камил белү.</w:t>
      </w:r>
    </w:p>
    <w:p w:rsidR="005A15E4" w:rsidRPr="002C245B" w:rsidRDefault="005A15E4" w:rsidP="005A15E4">
      <w:pPr>
        <w:tabs>
          <w:tab w:val="left" w:pos="2085"/>
        </w:tabs>
        <w:rPr>
          <w:sz w:val="28"/>
          <w:szCs w:val="28"/>
          <w:lang w:val="tt-RU"/>
        </w:rPr>
      </w:pPr>
      <w:r w:rsidRPr="002C245B">
        <w:rPr>
          <w:sz w:val="28"/>
          <w:szCs w:val="28"/>
          <w:lang w:val="tt-RU"/>
        </w:rPr>
        <w:t>6. Орфографик прициплар һәм аларның нормаларын белү.</w:t>
      </w:r>
    </w:p>
    <w:p w:rsidR="005A15E4" w:rsidRPr="002C245B" w:rsidRDefault="005A15E4" w:rsidP="005A15E4">
      <w:pPr>
        <w:tabs>
          <w:tab w:val="left" w:pos="2085"/>
        </w:tabs>
        <w:rPr>
          <w:sz w:val="28"/>
          <w:szCs w:val="28"/>
          <w:lang w:val="tt-RU"/>
        </w:rPr>
      </w:pPr>
      <w:r w:rsidRPr="002C245B">
        <w:rPr>
          <w:sz w:val="28"/>
          <w:szCs w:val="28"/>
          <w:lang w:val="tt-RU"/>
        </w:rPr>
        <w:t>7. Стилистика һәм сөйләм кул</w:t>
      </w:r>
      <w:r w:rsidRPr="002C245B">
        <w:rPr>
          <w:sz w:val="28"/>
          <w:szCs w:val="28"/>
        </w:rPr>
        <w:t>ь</w:t>
      </w:r>
      <w:r w:rsidRPr="002C245B">
        <w:rPr>
          <w:sz w:val="28"/>
          <w:szCs w:val="28"/>
          <w:lang w:val="tt-RU"/>
        </w:rPr>
        <w:t>турасы нормаларын төгәл белү.</w:t>
      </w:r>
    </w:p>
    <w:p w:rsidR="005A15E4" w:rsidRPr="002C245B" w:rsidRDefault="005A15E4" w:rsidP="005A15E4">
      <w:pPr>
        <w:tabs>
          <w:tab w:val="left" w:pos="2085"/>
        </w:tabs>
        <w:rPr>
          <w:sz w:val="28"/>
          <w:szCs w:val="28"/>
          <w:lang w:val="tt-RU"/>
        </w:rPr>
      </w:pPr>
      <w:r w:rsidRPr="002C245B">
        <w:rPr>
          <w:sz w:val="28"/>
          <w:szCs w:val="28"/>
          <w:lang w:val="tt-RU"/>
        </w:rPr>
        <w:t>8. Пунктуация кагыйдәләреннән дөрес файдалану.</w:t>
      </w:r>
    </w:p>
    <w:p w:rsidR="005A15E4" w:rsidRDefault="005A15E4" w:rsidP="005A15E4">
      <w:pPr>
        <w:tabs>
          <w:tab w:val="left" w:pos="2085"/>
        </w:tabs>
        <w:rPr>
          <w:sz w:val="28"/>
          <w:szCs w:val="28"/>
          <w:lang w:val="tt-RU"/>
        </w:rPr>
      </w:pPr>
      <w:r w:rsidRPr="002C245B">
        <w:rPr>
          <w:sz w:val="28"/>
          <w:szCs w:val="28"/>
          <w:lang w:val="tt-RU"/>
        </w:rPr>
        <w:t>9. Сөйләм эшчәнлеге буенча тулы мәгълүматлы булу.</w:t>
      </w:r>
    </w:p>
    <w:p w:rsidR="005A15E4" w:rsidRPr="002C245B" w:rsidRDefault="005A15E4" w:rsidP="005A15E4">
      <w:pPr>
        <w:tabs>
          <w:tab w:val="left" w:pos="2085"/>
        </w:tabs>
        <w:rPr>
          <w:sz w:val="28"/>
          <w:szCs w:val="28"/>
          <w:lang w:val="tt-RU"/>
        </w:rPr>
      </w:pPr>
    </w:p>
    <w:p w:rsidR="005A15E4" w:rsidRPr="001540AF" w:rsidRDefault="005A15E4" w:rsidP="005A15E4">
      <w:pPr>
        <w:numPr>
          <w:ilvl w:val="1"/>
          <w:numId w:val="1"/>
        </w:numPr>
        <w:spacing w:line="276" w:lineRule="auto"/>
        <w:jc w:val="center"/>
        <w:rPr>
          <w:b/>
          <w:sz w:val="28"/>
          <w:szCs w:val="28"/>
          <w:lang w:val="tt-RU"/>
        </w:rPr>
      </w:pPr>
      <w:r w:rsidRPr="0036138C">
        <w:rPr>
          <w:b/>
          <w:sz w:val="28"/>
          <w:szCs w:val="28"/>
          <w:lang w:val="tt-RU"/>
        </w:rPr>
        <w:t>Фәнне үзләштерү өчен сәгатьләр саны:</w:t>
      </w:r>
    </w:p>
    <w:p w:rsidR="005A15E4" w:rsidRPr="00C23829" w:rsidRDefault="005A15E4" w:rsidP="005A15E4">
      <w:pPr>
        <w:ind w:left="1080"/>
        <w:rPr>
          <w:b/>
          <w:sz w:val="28"/>
          <w:szCs w:val="28"/>
          <w:lang w:val="tt-RU"/>
        </w:rPr>
      </w:pPr>
    </w:p>
    <w:p w:rsidR="005A15E4" w:rsidRPr="00C23829" w:rsidRDefault="005A15E4" w:rsidP="005A15E4">
      <w:pPr>
        <w:rPr>
          <w:sz w:val="28"/>
          <w:szCs w:val="28"/>
          <w:lang w:val="tt-RU"/>
        </w:rPr>
      </w:pPr>
    </w:p>
    <w:tbl>
      <w:tblPr>
        <w:tblW w:w="8284" w:type="dxa"/>
        <w:tblCellSpacing w:w="0" w:type="dxa"/>
        <w:tblInd w:w="72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3886"/>
        <w:gridCol w:w="2766"/>
        <w:gridCol w:w="1632"/>
      </w:tblGrid>
      <w:tr w:rsidR="005A15E4" w:rsidRPr="00B87819" w:rsidTr="00B934DB">
        <w:trPr>
          <w:trHeight w:val="261"/>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5A15E4" w:rsidRPr="001540AF" w:rsidRDefault="005A15E4" w:rsidP="00B934DB">
            <w:pPr>
              <w:rPr>
                <w:rFonts w:cs="Times New Roman"/>
                <w:lang w:val="tt-RU"/>
              </w:rPr>
            </w:pPr>
            <w:r>
              <w:rPr>
                <w:rFonts w:cs="Times New Roman"/>
                <w:lang w:val="tt-RU"/>
              </w:rPr>
              <w:t>Укыту  эшчәнлеге  төрләре</w:t>
            </w:r>
          </w:p>
        </w:tc>
        <w:tc>
          <w:tcPr>
            <w:tcW w:w="2766" w:type="dxa"/>
            <w:tcBorders>
              <w:top w:val="outset" w:sz="6" w:space="0" w:color="000000"/>
              <w:left w:val="outset" w:sz="6" w:space="0" w:color="000000"/>
              <w:bottom w:val="outset" w:sz="6" w:space="0" w:color="000000"/>
              <w:right w:val="outset" w:sz="6" w:space="0" w:color="000000"/>
            </w:tcBorders>
          </w:tcPr>
          <w:p w:rsidR="005A15E4" w:rsidRPr="001540AF" w:rsidRDefault="005A15E4" w:rsidP="00B934DB">
            <w:pPr>
              <w:rPr>
                <w:rFonts w:cs="Times New Roman"/>
                <w:lang w:val="tt-RU"/>
              </w:rPr>
            </w:pPr>
            <w:r>
              <w:rPr>
                <w:rFonts w:cs="Times New Roman"/>
                <w:lang w:val="tt-RU"/>
              </w:rPr>
              <w:t>сәгате</w:t>
            </w:r>
          </w:p>
        </w:tc>
        <w:tc>
          <w:tcPr>
            <w:tcW w:w="1632" w:type="dxa"/>
            <w:tcBorders>
              <w:top w:val="outset" w:sz="6" w:space="0" w:color="000000"/>
              <w:left w:val="outset" w:sz="6" w:space="0" w:color="000000"/>
              <w:bottom w:val="outset" w:sz="6" w:space="0" w:color="000000"/>
              <w:right w:val="outset" w:sz="6" w:space="0" w:color="000000"/>
            </w:tcBorders>
          </w:tcPr>
          <w:p w:rsidR="005A15E4" w:rsidRPr="00B87819" w:rsidRDefault="005A15E4" w:rsidP="00B934DB">
            <w:pPr>
              <w:rPr>
                <w:rFonts w:cs="Times New Roman"/>
              </w:rPr>
            </w:pPr>
            <w:r w:rsidRPr="00B87819">
              <w:rPr>
                <w:rFonts w:cs="Times New Roman"/>
              </w:rPr>
              <w:t>Семестр</w:t>
            </w:r>
          </w:p>
        </w:tc>
      </w:tr>
      <w:tr w:rsidR="005A15E4" w:rsidRPr="00B87819" w:rsidTr="00B934DB">
        <w:trPr>
          <w:trHeight w:val="247"/>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5A15E4" w:rsidRPr="001540AF" w:rsidRDefault="005A15E4" w:rsidP="00B934DB">
            <w:pPr>
              <w:rPr>
                <w:rFonts w:cs="Times New Roman"/>
              </w:rPr>
            </w:pPr>
            <w:r>
              <w:rPr>
                <w:rFonts w:cs="Times New Roman"/>
                <w:lang w:val="tt-RU"/>
              </w:rPr>
              <w:t>Максималь дәрес  саны</w:t>
            </w:r>
          </w:p>
        </w:tc>
        <w:tc>
          <w:tcPr>
            <w:tcW w:w="2766" w:type="dxa"/>
            <w:tcBorders>
              <w:top w:val="outset" w:sz="6" w:space="0" w:color="000000"/>
              <w:left w:val="outset" w:sz="6" w:space="0" w:color="000000"/>
              <w:bottom w:val="outset" w:sz="6" w:space="0" w:color="000000"/>
              <w:right w:val="outset" w:sz="6" w:space="0" w:color="000000"/>
            </w:tcBorders>
          </w:tcPr>
          <w:p w:rsidR="005A15E4" w:rsidRPr="005A15E4" w:rsidRDefault="005A15E4" w:rsidP="005A15E4">
            <w:pPr>
              <w:jc w:val="center"/>
              <w:rPr>
                <w:rFonts w:cs="Times New Roman"/>
                <w:lang w:val="tt-RU"/>
              </w:rPr>
            </w:pPr>
            <w:r>
              <w:rPr>
                <w:rFonts w:cs="Times New Roman"/>
                <w:lang w:val="tt-RU"/>
              </w:rPr>
              <w:t>87</w:t>
            </w:r>
          </w:p>
        </w:tc>
        <w:tc>
          <w:tcPr>
            <w:tcW w:w="1632" w:type="dxa"/>
            <w:vMerge w:val="restart"/>
            <w:tcBorders>
              <w:top w:val="outset" w:sz="6" w:space="0" w:color="000000"/>
              <w:left w:val="outset" w:sz="6" w:space="0" w:color="000000"/>
              <w:bottom w:val="outset" w:sz="6" w:space="0" w:color="000000"/>
              <w:right w:val="outset" w:sz="6" w:space="0" w:color="000000"/>
            </w:tcBorders>
          </w:tcPr>
          <w:p w:rsidR="005A15E4" w:rsidRPr="00B87819" w:rsidRDefault="005A15E4" w:rsidP="00B934DB">
            <w:pPr>
              <w:rPr>
                <w:rFonts w:cs="Times New Roman"/>
              </w:rPr>
            </w:pPr>
            <w:r>
              <w:rPr>
                <w:rFonts w:cs="Times New Roman"/>
              </w:rPr>
              <w:br/>
            </w:r>
            <w:r>
              <w:rPr>
                <w:rFonts w:cs="Times New Roman"/>
              </w:rPr>
              <w:br/>
            </w:r>
          </w:p>
        </w:tc>
      </w:tr>
      <w:tr w:rsidR="005A15E4" w:rsidRPr="00B87819" w:rsidTr="00B934DB">
        <w:trPr>
          <w:trHeight w:val="288"/>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5A15E4" w:rsidRPr="001540AF" w:rsidRDefault="005A15E4" w:rsidP="00B934DB">
            <w:pPr>
              <w:rPr>
                <w:rFonts w:cs="Times New Roman"/>
                <w:lang w:val="tt-RU"/>
              </w:rPr>
            </w:pPr>
            <w:r>
              <w:rPr>
                <w:rFonts w:cs="Times New Roman"/>
                <w:lang w:val="tt-RU"/>
              </w:rPr>
              <w:t>Үзлектән эш</w:t>
            </w:r>
          </w:p>
        </w:tc>
        <w:tc>
          <w:tcPr>
            <w:tcW w:w="2766" w:type="dxa"/>
            <w:tcBorders>
              <w:top w:val="outset" w:sz="6" w:space="0" w:color="000000"/>
              <w:left w:val="outset" w:sz="6" w:space="0" w:color="000000"/>
              <w:bottom w:val="outset" w:sz="6" w:space="0" w:color="000000"/>
              <w:right w:val="outset" w:sz="6" w:space="0" w:color="000000"/>
            </w:tcBorders>
          </w:tcPr>
          <w:p w:rsidR="005A15E4" w:rsidRPr="005A15E4" w:rsidRDefault="005A15E4" w:rsidP="005A15E4">
            <w:pPr>
              <w:jc w:val="center"/>
              <w:rPr>
                <w:rFonts w:cs="Times New Roman"/>
                <w:lang w:val="tt-RU"/>
              </w:rPr>
            </w:pPr>
            <w:r>
              <w:rPr>
                <w:rFonts w:cs="Times New Roman"/>
                <w:lang w:val="tt-RU"/>
              </w:rPr>
              <w:t>29</w:t>
            </w:r>
          </w:p>
        </w:tc>
        <w:tc>
          <w:tcPr>
            <w:tcW w:w="0" w:type="auto"/>
            <w:vMerge/>
            <w:tcBorders>
              <w:top w:val="outset" w:sz="6" w:space="0" w:color="000000"/>
              <w:left w:val="outset" w:sz="6" w:space="0" w:color="000000"/>
              <w:bottom w:val="outset" w:sz="6" w:space="0" w:color="000000"/>
              <w:right w:val="outset" w:sz="6" w:space="0" w:color="000000"/>
            </w:tcBorders>
          </w:tcPr>
          <w:p w:rsidR="005A15E4" w:rsidRPr="00B87819" w:rsidRDefault="005A15E4" w:rsidP="00B934DB">
            <w:pPr>
              <w:rPr>
                <w:rFonts w:cs="Times New Roman"/>
              </w:rPr>
            </w:pPr>
          </w:p>
        </w:tc>
      </w:tr>
      <w:tr w:rsidR="005A15E4" w:rsidRPr="00B87819" w:rsidTr="00B934DB">
        <w:trPr>
          <w:trHeight w:val="96"/>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5A15E4" w:rsidRPr="00B87819" w:rsidRDefault="005A15E4" w:rsidP="00B934DB">
            <w:pPr>
              <w:spacing w:line="105" w:lineRule="atLeast"/>
              <w:rPr>
                <w:rFonts w:cs="Times New Roman"/>
              </w:rPr>
            </w:pPr>
            <w:r>
              <w:rPr>
                <w:rFonts w:cs="Times New Roman"/>
              </w:rPr>
              <w:t xml:space="preserve">Теория </w:t>
            </w:r>
          </w:p>
        </w:tc>
        <w:tc>
          <w:tcPr>
            <w:tcW w:w="2766" w:type="dxa"/>
            <w:tcBorders>
              <w:top w:val="outset" w:sz="6" w:space="0" w:color="000000"/>
              <w:left w:val="outset" w:sz="6" w:space="0" w:color="000000"/>
              <w:bottom w:val="outset" w:sz="6" w:space="0" w:color="000000"/>
              <w:right w:val="outset" w:sz="6" w:space="0" w:color="000000"/>
            </w:tcBorders>
          </w:tcPr>
          <w:p w:rsidR="005A15E4" w:rsidRPr="005A15E4" w:rsidRDefault="005A15E4" w:rsidP="005A15E4">
            <w:pPr>
              <w:spacing w:line="105" w:lineRule="atLeast"/>
              <w:jc w:val="center"/>
              <w:rPr>
                <w:rFonts w:cs="Times New Roman"/>
                <w:lang w:val="tt-RU"/>
              </w:rPr>
            </w:pPr>
            <w:r>
              <w:rPr>
                <w:rFonts w:cs="Times New Roman"/>
                <w:lang w:val="tt-RU"/>
              </w:rPr>
              <w:t>8</w:t>
            </w:r>
          </w:p>
        </w:tc>
        <w:tc>
          <w:tcPr>
            <w:tcW w:w="1632" w:type="dxa"/>
            <w:tcBorders>
              <w:top w:val="outset" w:sz="6" w:space="0" w:color="000000"/>
              <w:left w:val="outset" w:sz="6" w:space="0" w:color="000000"/>
              <w:bottom w:val="outset" w:sz="6" w:space="0" w:color="000000"/>
              <w:right w:val="outset" w:sz="6" w:space="0" w:color="000000"/>
            </w:tcBorders>
          </w:tcPr>
          <w:p w:rsidR="005A15E4" w:rsidRPr="00B87819" w:rsidRDefault="005A15E4" w:rsidP="00B934DB">
            <w:pPr>
              <w:spacing w:after="240" w:line="105" w:lineRule="atLeast"/>
              <w:rPr>
                <w:rFonts w:cs="Times New Roman"/>
              </w:rPr>
            </w:pPr>
          </w:p>
        </w:tc>
      </w:tr>
      <w:tr w:rsidR="005A15E4" w:rsidRPr="00B87819" w:rsidTr="00B934DB">
        <w:trPr>
          <w:trHeight w:val="96"/>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5A15E4" w:rsidRPr="005A15E4" w:rsidRDefault="005A15E4" w:rsidP="00B934DB">
            <w:pPr>
              <w:spacing w:line="105" w:lineRule="atLeast"/>
              <w:rPr>
                <w:rFonts w:cs="Times New Roman"/>
                <w:lang w:val="tt-RU"/>
              </w:rPr>
            </w:pPr>
            <w:r>
              <w:rPr>
                <w:rFonts w:cs="Times New Roman"/>
                <w:lang w:val="tt-RU"/>
              </w:rPr>
              <w:t>ЛПЗ</w:t>
            </w:r>
          </w:p>
        </w:tc>
        <w:tc>
          <w:tcPr>
            <w:tcW w:w="2766" w:type="dxa"/>
            <w:tcBorders>
              <w:top w:val="outset" w:sz="6" w:space="0" w:color="000000"/>
              <w:left w:val="outset" w:sz="6" w:space="0" w:color="000000"/>
              <w:bottom w:val="outset" w:sz="6" w:space="0" w:color="000000"/>
              <w:right w:val="outset" w:sz="6" w:space="0" w:color="000000"/>
            </w:tcBorders>
          </w:tcPr>
          <w:p w:rsidR="005A15E4" w:rsidRDefault="005A15E4" w:rsidP="005A15E4">
            <w:pPr>
              <w:spacing w:line="105" w:lineRule="atLeast"/>
              <w:jc w:val="center"/>
              <w:rPr>
                <w:rFonts w:cs="Times New Roman"/>
                <w:lang w:val="tt-RU"/>
              </w:rPr>
            </w:pPr>
            <w:r>
              <w:rPr>
                <w:rFonts w:cs="Times New Roman"/>
                <w:lang w:val="tt-RU"/>
              </w:rPr>
              <w:t>50</w:t>
            </w:r>
          </w:p>
        </w:tc>
        <w:tc>
          <w:tcPr>
            <w:tcW w:w="1632" w:type="dxa"/>
            <w:tcBorders>
              <w:top w:val="outset" w:sz="6" w:space="0" w:color="000000"/>
              <w:left w:val="outset" w:sz="6" w:space="0" w:color="000000"/>
              <w:bottom w:val="outset" w:sz="6" w:space="0" w:color="000000"/>
              <w:right w:val="outset" w:sz="6" w:space="0" w:color="000000"/>
            </w:tcBorders>
          </w:tcPr>
          <w:p w:rsidR="005A15E4" w:rsidRPr="00B87819" w:rsidRDefault="005A15E4" w:rsidP="00B934DB">
            <w:pPr>
              <w:spacing w:after="240" w:line="105" w:lineRule="atLeast"/>
              <w:rPr>
                <w:rFonts w:cs="Times New Roman"/>
              </w:rPr>
            </w:pPr>
          </w:p>
        </w:tc>
      </w:tr>
      <w:tr w:rsidR="005A15E4" w:rsidRPr="00B87819" w:rsidTr="00B934DB">
        <w:trPr>
          <w:trHeight w:val="96"/>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5A15E4" w:rsidRPr="001540AF" w:rsidRDefault="005A15E4" w:rsidP="00B934DB">
            <w:pPr>
              <w:spacing w:line="105" w:lineRule="atLeast"/>
              <w:rPr>
                <w:rFonts w:cs="Times New Roman"/>
                <w:lang w:val="tt-RU"/>
              </w:rPr>
            </w:pPr>
            <w:r>
              <w:rPr>
                <w:rFonts w:cs="Times New Roman"/>
                <w:lang w:val="tt-RU"/>
              </w:rPr>
              <w:t>Йомгаклау эш формасы</w:t>
            </w:r>
          </w:p>
        </w:tc>
        <w:tc>
          <w:tcPr>
            <w:tcW w:w="2766" w:type="dxa"/>
            <w:tcBorders>
              <w:top w:val="outset" w:sz="6" w:space="0" w:color="000000"/>
              <w:left w:val="outset" w:sz="6" w:space="0" w:color="000000"/>
              <w:bottom w:val="outset" w:sz="6" w:space="0" w:color="000000"/>
              <w:right w:val="outset" w:sz="6" w:space="0" w:color="000000"/>
            </w:tcBorders>
          </w:tcPr>
          <w:p w:rsidR="005A15E4" w:rsidRPr="005A15E4" w:rsidRDefault="005A15E4" w:rsidP="005A15E4">
            <w:pPr>
              <w:spacing w:line="105" w:lineRule="atLeast"/>
              <w:jc w:val="center"/>
              <w:rPr>
                <w:rFonts w:cs="Times New Roman"/>
                <w:lang w:val="tt-RU"/>
              </w:rPr>
            </w:pPr>
            <w:r>
              <w:rPr>
                <w:rFonts w:cs="Times New Roman"/>
                <w:lang w:val="tt-RU"/>
              </w:rPr>
              <w:t>6</w:t>
            </w:r>
          </w:p>
        </w:tc>
        <w:tc>
          <w:tcPr>
            <w:tcW w:w="1632" w:type="dxa"/>
            <w:tcBorders>
              <w:top w:val="outset" w:sz="6" w:space="0" w:color="000000"/>
              <w:left w:val="outset" w:sz="6" w:space="0" w:color="000000"/>
              <w:bottom w:val="outset" w:sz="6" w:space="0" w:color="000000"/>
              <w:right w:val="outset" w:sz="6" w:space="0" w:color="000000"/>
            </w:tcBorders>
          </w:tcPr>
          <w:p w:rsidR="005A15E4" w:rsidRPr="005A15E4" w:rsidRDefault="00A61B10" w:rsidP="00B934DB">
            <w:pPr>
              <w:spacing w:line="105" w:lineRule="atLeast"/>
              <w:rPr>
                <w:rFonts w:cs="Times New Roman"/>
                <w:lang w:val="tt-RU"/>
              </w:rPr>
            </w:pPr>
            <w:r>
              <w:rPr>
                <w:rFonts w:cs="Times New Roman"/>
                <w:lang w:val="tt-RU"/>
              </w:rPr>
              <w:t>Диф.зачет</w:t>
            </w:r>
          </w:p>
        </w:tc>
      </w:tr>
    </w:tbl>
    <w:p w:rsidR="005A15E4" w:rsidRPr="00C23829" w:rsidRDefault="005A15E4" w:rsidP="005A15E4">
      <w:pPr>
        <w:rPr>
          <w:sz w:val="28"/>
          <w:szCs w:val="28"/>
          <w:lang w:val="tt-RU"/>
        </w:rPr>
      </w:pPr>
    </w:p>
    <w:p w:rsidR="005A15E4" w:rsidRPr="000D2C68" w:rsidRDefault="005A15E4" w:rsidP="005A15E4">
      <w:pPr>
        <w:rPr>
          <w:sz w:val="28"/>
          <w:szCs w:val="28"/>
          <w:lang w:val="tt-RU"/>
        </w:rPr>
      </w:pPr>
    </w:p>
    <w:p w:rsidR="005A15E4" w:rsidRDefault="005A15E4" w:rsidP="005A15E4">
      <w:pPr>
        <w:jc w:val="both"/>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tabs>
          <w:tab w:val="left" w:pos="6855"/>
        </w:tabs>
        <w:rPr>
          <w:b/>
          <w:sz w:val="28"/>
          <w:szCs w:val="28"/>
          <w:lang w:val="tt-RU"/>
        </w:rPr>
      </w:pPr>
    </w:p>
    <w:p w:rsidR="005A15E4" w:rsidRPr="00AD34FB" w:rsidRDefault="005A15E4" w:rsidP="005A15E4">
      <w:pPr>
        <w:pStyle w:val="a3"/>
        <w:tabs>
          <w:tab w:val="left" w:pos="6855"/>
        </w:tabs>
        <w:spacing w:after="0" w:line="240" w:lineRule="auto"/>
        <w:ind w:left="360"/>
        <w:jc w:val="center"/>
        <w:rPr>
          <w:rFonts w:ascii="Times New Roman" w:hAnsi="Times New Roman"/>
          <w:b/>
          <w:sz w:val="28"/>
          <w:szCs w:val="28"/>
          <w:lang w:val="tt-RU"/>
        </w:rPr>
      </w:pPr>
      <w:r>
        <w:rPr>
          <w:rFonts w:ascii="Times New Roman" w:hAnsi="Times New Roman"/>
          <w:b/>
          <w:sz w:val="28"/>
          <w:szCs w:val="28"/>
        </w:rPr>
        <w:lastRenderedPageBreak/>
        <w:t xml:space="preserve">2.  </w:t>
      </w:r>
      <w:r w:rsidRPr="00AD34FB">
        <w:rPr>
          <w:rFonts w:ascii="Times New Roman" w:hAnsi="Times New Roman"/>
          <w:b/>
          <w:sz w:val="28"/>
          <w:szCs w:val="28"/>
        </w:rPr>
        <w:t>Темати</w:t>
      </w:r>
      <w:r w:rsidRPr="00AD34FB">
        <w:rPr>
          <w:rFonts w:ascii="Times New Roman" w:hAnsi="Times New Roman"/>
          <w:b/>
          <w:sz w:val="28"/>
          <w:szCs w:val="28"/>
          <w:lang w:val="tt-RU"/>
        </w:rPr>
        <w:t>к</w:t>
      </w:r>
      <w:r w:rsidRPr="00AD34FB">
        <w:rPr>
          <w:rFonts w:ascii="Times New Roman" w:hAnsi="Times New Roman"/>
          <w:b/>
          <w:sz w:val="28"/>
          <w:szCs w:val="28"/>
        </w:rPr>
        <w:t xml:space="preserve"> план</w:t>
      </w:r>
    </w:p>
    <w:p w:rsidR="005A15E4" w:rsidRPr="00AD34FB" w:rsidRDefault="005A15E4" w:rsidP="005A15E4">
      <w:pPr>
        <w:pStyle w:val="a3"/>
        <w:tabs>
          <w:tab w:val="left" w:pos="6855"/>
        </w:tabs>
        <w:spacing w:after="0" w:line="240" w:lineRule="auto"/>
        <w:rPr>
          <w:rFonts w:ascii="Times New Roman" w:hAnsi="Times New Roman"/>
          <w:b/>
          <w:sz w:val="28"/>
          <w:szCs w:val="28"/>
          <w:lang w:val="tt-RU"/>
        </w:rPr>
      </w:pPr>
    </w:p>
    <w:p w:rsidR="005A15E4" w:rsidRPr="004917EA" w:rsidRDefault="005A15E4" w:rsidP="005A15E4">
      <w:pPr>
        <w:tabs>
          <w:tab w:val="left" w:pos="6855"/>
        </w:tabs>
        <w:rPr>
          <w:b/>
          <w:sz w:val="28"/>
          <w:szCs w:val="28"/>
        </w:rPr>
      </w:pPr>
      <w:r w:rsidRPr="004917EA">
        <w:rPr>
          <w:b/>
          <w:sz w:val="28"/>
          <w:szCs w:val="28"/>
          <w:lang w:val="tt-RU"/>
        </w:rPr>
        <w:t>Ук</w:t>
      </w:r>
      <w:r>
        <w:rPr>
          <w:b/>
          <w:sz w:val="28"/>
          <w:szCs w:val="28"/>
          <w:lang w:val="tt-RU"/>
        </w:rPr>
        <w:t>ыт</w:t>
      </w:r>
      <w:r w:rsidRPr="004917EA">
        <w:rPr>
          <w:b/>
          <w:sz w:val="28"/>
          <w:szCs w:val="28"/>
          <w:lang w:val="tt-RU"/>
        </w:rPr>
        <w:t xml:space="preserve">у фәне:  </w:t>
      </w:r>
      <w:r>
        <w:rPr>
          <w:b/>
          <w:sz w:val="28"/>
          <w:szCs w:val="28"/>
          <w:lang w:val="tt-RU"/>
        </w:rPr>
        <w:t>Һөнәри  лексика</w:t>
      </w:r>
    </w:p>
    <w:p w:rsidR="005A15E4" w:rsidRDefault="005A15E4" w:rsidP="005A15E4">
      <w:pPr>
        <w:rPr>
          <w:b/>
          <w:sz w:val="28"/>
          <w:szCs w:val="28"/>
          <w:lang w:val="tt-RU"/>
        </w:rPr>
      </w:pPr>
      <w:r w:rsidRPr="004917EA">
        <w:rPr>
          <w:b/>
          <w:sz w:val="28"/>
          <w:szCs w:val="28"/>
          <w:lang w:val="tt-RU"/>
        </w:rPr>
        <w:t xml:space="preserve">Һөнәрләр: </w:t>
      </w:r>
    </w:p>
    <w:p w:rsidR="005A15E4" w:rsidRDefault="005A15E4" w:rsidP="005A15E4">
      <w:pPr>
        <w:rPr>
          <w:sz w:val="28"/>
          <w:szCs w:val="28"/>
          <w:lang w:val="tt-RU"/>
        </w:rPr>
      </w:pPr>
    </w:p>
    <w:p w:rsidR="005A15E4" w:rsidRPr="004B3E55" w:rsidRDefault="005A15E4" w:rsidP="005A15E4">
      <w:pPr>
        <w:rPr>
          <w:sz w:val="28"/>
          <w:szCs w:val="28"/>
          <w:lang w:val="tt-RU"/>
        </w:rPr>
      </w:pPr>
      <w:r>
        <w:rPr>
          <w:sz w:val="28"/>
          <w:szCs w:val="28"/>
          <w:lang w:val="tt-RU"/>
        </w:rPr>
        <w:t xml:space="preserve">                           _______ </w:t>
      </w:r>
      <w:r w:rsidR="00A61B10">
        <w:rPr>
          <w:sz w:val="28"/>
          <w:szCs w:val="28"/>
          <w:lang w:val="tt-RU"/>
        </w:rPr>
        <w:t>урман хуҗалыгы</w:t>
      </w:r>
      <w:r>
        <w:rPr>
          <w:sz w:val="28"/>
          <w:szCs w:val="28"/>
        </w:rPr>
        <w:t xml:space="preserve">  белгече </w:t>
      </w:r>
    </w:p>
    <w:p w:rsidR="005A15E4" w:rsidRPr="00896C40" w:rsidRDefault="005A15E4" w:rsidP="005A15E4">
      <w:pPr>
        <w:tabs>
          <w:tab w:val="left" w:pos="6855"/>
        </w:tabs>
        <w:jc w:val="center"/>
        <w:rPr>
          <w:b/>
          <w:sz w:val="28"/>
          <w:szCs w:val="28"/>
          <w:lang w:val="tt-RU"/>
        </w:rPr>
      </w:pPr>
    </w:p>
    <w:tbl>
      <w:tblPr>
        <w:tblW w:w="10062" w:type="dxa"/>
        <w:tblInd w:w="-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4"/>
        <w:gridCol w:w="4113"/>
        <w:gridCol w:w="1134"/>
        <w:gridCol w:w="981"/>
        <w:gridCol w:w="992"/>
        <w:gridCol w:w="14"/>
        <w:gridCol w:w="990"/>
        <w:gridCol w:w="1134"/>
      </w:tblGrid>
      <w:tr w:rsidR="005A15E4" w:rsidRPr="00D004C3" w:rsidTr="00B934DB">
        <w:trPr>
          <w:trHeight w:val="420"/>
        </w:trPr>
        <w:tc>
          <w:tcPr>
            <w:tcW w:w="704" w:type="dxa"/>
            <w:vMerge w:val="restart"/>
          </w:tcPr>
          <w:p w:rsidR="005A15E4" w:rsidRPr="00D004C3" w:rsidRDefault="005A15E4" w:rsidP="00B934DB">
            <w:pPr>
              <w:tabs>
                <w:tab w:val="left" w:pos="6855"/>
              </w:tabs>
              <w:jc w:val="center"/>
              <w:rPr>
                <w:b/>
                <w:lang w:val="tt-RU" w:eastAsia="ja-JP"/>
              </w:rPr>
            </w:pPr>
          </w:p>
          <w:p w:rsidR="005A15E4" w:rsidRPr="00D004C3" w:rsidRDefault="005A15E4" w:rsidP="00B934DB">
            <w:pPr>
              <w:tabs>
                <w:tab w:val="left" w:pos="6855"/>
              </w:tabs>
              <w:jc w:val="center"/>
              <w:rPr>
                <w:b/>
                <w:lang w:eastAsia="ja-JP"/>
              </w:rPr>
            </w:pPr>
            <w:r w:rsidRPr="00D004C3">
              <w:rPr>
                <w:b/>
                <w:lang w:eastAsia="ja-JP"/>
              </w:rPr>
              <w:t>№ п/п</w:t>
            </w:r>
          </w:p>
        </w:tc>
        <w:tc>
          <w:tcPr>
            <w:tcW w:w="4113" w:type="dxa"/>
            <w:vMerge w:val="restart"/>
          </w:tcPr>
          <w:p w:rsidR="005A15E4" w:rsidRPr="00D004C3" w:rsidRDefault="005A15E4" w:rsidP="00B934DB">
            <w:pPr>
              <w:tabs>
                <w:tab w:val="left" w:pos="6855"/>
              </w:tabs>
              <w:jc w:val="center"/>
              <w:rPr>
                <w:b/>
                <w:lang w:val="tt-RU" w:eastAsia="ja-JP"/>
              </w:rPr>
            </w:pPr>
          </w:p>
          <w:p w:rsidR="005A15E4" w:rsidRPr="00D004C3" w:rsidRDefault="005A15E4" w:rsidP="00B934DB">
            <w:pPr>
              <w:tabs>
                <w:tab w:val="left" w:pos="6855"/>
              </w:tabs>
              <w:jc w:val="center"/>
              <w:rPr>
                <w:lang w:eastAsia="ja-JP"/>
              </w:rPr>
            </w:pPr>
            <w:r w:rsidRPr="00D004C3">
              <w:rPr>
                <w:b/>
                <w:lang w:val="tt-RU" w:eastAsia="ja-JP"/>
              </w:rPr>
              <w:t>Р</w:t>
            </w:r>
            <w:r w:rsidRPr="00D004C3">
              <w:rPr>
                <w:b/>
                <w:lang w:eastAsia="ja-JP"/>
              </w:rPr>
              <w:t>аздел</w:t>
            </w:r>
            <w:r w:rsidRPr="00D004C3">
              <w:rPr>
                <w:b/>
                <w:lang w:val="tt-RU" w:eastAsia="ja-JP"/>
              </w:rPr>
              <w:t>лар һәм</w:t>
            </w:r>
            <w:r w:rsidRPr="00D004C3">
              <w:rPr>
                <w:b/>
                <w:lang w:eastAsia="ja-JP"/>
              </w:rPr>
              <w:t xml:space="preserve"> тем</w:t>
            </w:r>
            <w:r w:rsidRPr="00D004C3">
              <w:rPr>
                <w:b/>
                <w:lang w:val="tt-RU" w:eastAsia="ja-JP"/>
              </w:rPr>
              <w:t>алар исемлеге</w:t>
            </w:r>
          </w:p>
        </w:tc>
        <w:tc>
          <w:tcPr>
            <w:tcW w:w="1134" w:type="dxa"/>
            <w:vMerge w:val="restart"/>
          </w:tcPr>
          <w:p w:rsidR="005A15E4" w:rsidRPr="00D14220" w:rsidRDefault="005A15E4" w:rsidP="00B934DB">
            <w:pPr>
              <w:pStyle w:val="a3"/>
              <w:tabs>
                <w:tab w:val="left" w:pos="0"/>
              </w:tabs>
              <w:spacing w:after="0" w:line="240" w:lineRule="auto"/>
              <w:ind w:left="0"/>
              <w:jc w:val="center"/>
              <w:rPr>
                <w:rFonts w:ascii="Times New Roman" w:hAnsi="Times New Roman"/>
                <w:b/>
                <w:sz w:val="24"/>
                <w:szCs w:val="24"/>
                <w:lang w:val="tt-RU" w:eastAsia="ja-JP"/>
              </w:rPr>
            </w:pPr>
            <w:r w:rsidRPr="00D14220">
              <w:rPr>
                <w:rFonts w:ascii="Times New Roman" w:hAnsi="Times New Roman"/>
                <w:b/>
                <w:sz w:val="24"/>
                <w:szCs w:val="24"/>
                <w:lang w:val="tt-RU" w:eastAsia="ja-JP"/>
              </w:rPr>
              <w:t>Укучының мак.</w:t>
            </w:r>
          </w:p>
          <w:p w:rsidR="005A15E4" w:rsidRPr="00D004C3" w:rsidRDefault="005A15E4" w:rsidP="00B934DB">
            <w:pPr>
              <w:tabs>
                <w:tab w:val="left" w:pos="6855"/>
              </w:tabs>
              <w:jc w:val="center"/>
              <w:rPr>
                <w:b/>
                <w:lang w:eastAsia="ja-JP"/>
              </w:rPr>
            </w:pPr>
            <w:r w:rsidRPr="00D004C3">
              <w:rPr>
                <w:b/>
                <w:lang w:val="tt-RU" w:eastAsia="ja-JP"/>
              </w:rPr>
              <w:t>уку йөкләнеше</w:t>
            </w:r>
          </w:p>
        </w:tc>
        <w:tc>
          <w:tcPr>
            <w:tcW w:w="2977" w:type="dxa"/>
            <w:gridSpan w:val="4"/>
            <w:tcBorders>
              <w:bottom w:val="single" w:sz="4" w:space="0" w:color="auto"/>
            </w:tcBorders>
          </w:tcPr>
          <w:p w:rsidR="005A15E4" w:rsidRPr="00D004C3" w:rsidRDefault="005A15E4" w:rsidP="00B934DB">
            <w:pPr>
              <w:tabs>
                <w:tab w:val="left" w:pos="6855"/>
              </w:tabs>
              <w:jc w:val="center"/>
              <w:rPr>
                <w:b/>
                <w:lang w:eastAsia="ja-JP"/>
              </w:rPr>
            </w:pPr>
            <w:r w:rsidRPr="00D004C3">
              <w:rPr>
                <w:b/>
                <w:lang w:val="tt-RU" w:eastAsia="ja-JP"/>
              </w:rPr>
              <w:t xml:space="preserve">Көндезге уку бүлегендәге </w:t>
            </w:r>
            <w:r w:rsidRPr="00D004C3">
              <w:rPr>
                <w:b/>
                <w:lang w:eastAsia="ja-JP"/>
              </w:rPr>
              <w:t>аудитор</w:t>
            </w:r>
            <w:r w:rsidRPr="00D004C3">
              <w:rPr>
                <w:b/>
                <w:lang w:val="tt-RU" w:eastAsia="ja-JP"/>
              </w:rPr>
              <w:t xml:space="preserve"> сәгат</w:t>
            </w:r>
            <w:r w:rsidRPr="00D004C3">
              <w:rPr>
                <w:b/>
                <w:lang w:eastAsia="ja-JP"/>
              </w:rPr>
              <w:t>ь</w:t>
            </w:r>
            <w:r w:rsidRPr="00D004C3">
              <w:rPr>
                <w:b/>
                <w:lang w:val="tt-RU" w:eastAsia="ja-JP"/>
              </w:rPr>
              <w:t>ләр саны</w:t>
            </w:r>
          </w:p>
        </w:tc>
        <w:tc>
          <w:tcPr>
            <w:tcW w:w="1134" w:type="dxa"/>
            <w:vMerge w:val="restart"/>
          </w:tcPr>
          <w:p w:rsidR="005A15E4" w:rsidRPr="00D004C3" w:rsidRDefault="005A15E4" w:rsidP="00B934DB">
            <w:pPr>
              <w:tabs>
                <w:tab w:val="left" w:pos="6855"/>
              </w:tabs>
              <w:rPr>
                <w:b/>
                <w:lang w:val="tt-RU" w:eastAsia="ja-JP"/>
              </w:rPr>
            </w:pPr>
          </w:p>
          <w:p w:rsidR="005A15E4" w:rsidRPr="00D004C3" w:rsidRDefault="005A15E4" w:rsidP="00B934DB">
            <w:pPr>
              <w:tabs>
                <w:tab w:val="left" w:pos="6855"/>
              </w:tabs>
              <w:rPr>
                <w:b/>
                <w:lang w:val="tt-RU" w:eastAsia="ja-JP"/>
              </w:rPr>
            </w:pPr>
            <w:r w:rsidRPr="00D004C3">
              <w:rPr>
                <w:b/>
                <w:lang w:val="tt-RU" w:eastAsia="ja-JP"/>
              </w:rPr>
              <w:t>Укучы.үз. эш</w:t>
            </w:r>
          </w:p>
        </w:tc>
      </w:tr>
      <w:tr w:rsidR="005A15E4" w:rsidRPr="00D004C3" w:rsidTr="00B934DB">
        <w:trPr>
          <w:trHeight w:val="563"/>
        </w:trPr>
        <w:tc>
          <w:tcPr>
            <w:tcW w:w="704" w:type="dxa"/>
            <w:vMerge/>
          </w:tcPr>
          <w:p w:rsidR="005A15E4" w:rsidRPr="00D004C3" w:rsidRDefault="005A15E4" w:rsidP="00B934DB">
            <w:pPr>
              <w:tabs>
                <w:tab w:val="left" w:pos="6855"/>
              </w:tabs>
              <w:jc w:val="center"/>
              <w:rPr>
                <w:lang w:eastAsia="ja-JP"/>
              </w:rPr>
            </w:pPr>
          </w:p>
        </w:tc>
        <w:tc>
          <w:tcPr>
            <w:tcW w:w="4113" w:type="dxa"/>
            <w:vMerge/>
          </w:tcPr>
          <w:p w:rsidR="005A15E4" w:rsidRPr="00D004C3" w:rsidRDefault="005A15E4" w:rsidP="00B934DB">
            <w:pPr>
              <w:tabs>
                <w:tab w:val="left" w:pos="6855"/>
              </w:tabs>
              <w:jc w:val="center"/>
              <w:rPr>
                <w:lang w:eastAsia="ja-JP"/>
              </w:rPr>
            </w:pPr>
          </w:p>
        </w:tc>
        <w:tc>
          <w:tcPr>
            <w:tcW w:w="1134" w:type="dxa"/>
            <w:vMerge/>
          </w:tcPr>
          <w:p w:rsidR="005A15E4" w:rsidRPr="00D004C3" w:rsidRDefault="005A15E4" w:rsidP="00B934DB">
            <w:pPr>
              <w:tabs>
                <w:tab w:val="left" w:pos="6855"/>
              </w:tabs>
              <w:jc w:val="center"/>
              <w:rPr>
                <w:lang w:eastAsia="ja-JP"/>
              </w:rPr>
            </w:pPr>
          </w:p>
        </w:tc>
        <w:tc>
          <w:tcPr>
            <w:tcW w:w="981" w:type="dxa"/>
            <w:tcBorders>
              <w:top w:val="single" w:sz="4" w:space="0" w:color="auto"/>
            </w:tcBorders>
          </w:tcPr>
          <w:p w:rsidR="005A15E4" w:rsidRPr="00D004C3" w:rsidRDefault="005A15E4" w:rsidP="00B934DB">
            <w:pPr>
              <w:tabs>
                <w:tab w:val="left" w:pos="6855"/>
              </w:tabs>
              <w:jc w:val="center"/>
              <w:rPr>
                <w:b/>
                <w:lang w:val="tt-RU" w:eastAsia="ja-JP"/>
              </w:rPr>
            </w:pPr>
            <w:r w:rsidRPr="00D004C3">
              <w:rPr>
                <w:b/>
                <w:lang w:val="tt-RU" w:eastAsia="ja-JP"/>
              </w:rPr>
              <w:t>барлыгы</w:t>
            </w:r>
          </w:p>
        </w:tc>
        <w:tc>
          <w:tcPr>
            <w:tcW w:w="992" w:type="dxa"/>
            <w:tcBorders>
              <w:top w:val="single" w:sz="4" w:space="0" w:color="auto"/>
            </w:tcBorders>
          </w:tcPr>
          <w:p w:rsidR="005A15E4" w:rsidRPr="00D004C3" w:rsidRDefault="005A15E4" w:rsidP="00B934DB">
            <w:pPr>
              <w:tabs>
                <w:tab w:val="left" w:pos="6855"/>
              </w:tabs>
              <w:rPr>
                <w:b/>
                <w:lang w:val="tt-RU" w:eastAsia="ja-JP"/>
              </w:rPr>
            </w:pPr>
            <w:r w:rsidRPr="00D004C3">
              <w:rPr>
                <w:b/>
                <w:lang w:eastAsia="ja-JP"/>
              </w:rPr>
              <w:t>П</w:t>
            </w:r>
            <w:r w:rsidRPr="00D004C3">
              <w:rPr>
                <w:b/>
                <w:lang w:val="tt-RU" w:eastAsia="ja-JP"/>
              </w:rPr>
              <w:t>р. эш</w:t>
            </w:r>
          </w:p>
        </w:tc>
        <w:tc>
          <w:tcPr>
            <w:tcW w:w="1004" w:type="dxa"/>
            <w:gridSpan w:val="2"/>
            <w:tcBorders>
              <w:top w:val="single" w:sz="4" w:space="0" w:color="auto"/>
            </w:tcBorders>
          </w:tcPr>
          <w:p w:rsidR="005A15E4" w:rsidRPr="00D004C3" w:rsidRDefault="005A15E4" w:rsidP="005A15E4">
            <w:pPr>
              <w:tabs>
                <w:tab w:val="left" w:pos="6855"/>
              </w:tabs>
              <w:jc w:val="center"/>
              <w:rPr>
                <w:b/>
                <w:lang w:val="tt-RU" w:eastAsia="ja-JP"/>
              </w:rPr>
            </w:pPr>
            <w:r w:rsidRPr="00D004C3">
              <w:rPr>
                <w:b/>
                <w:lang w:eastAsia="ja-JP"/>
              </w:rPr>
              <w:t>Теор</w:t>
            </w:r>
            <w:r w:rsidRPr="00D004C3">
              <w:rPr>
                <w:b/>
                <w:lang w:val="tt-RU" w:eastAsia="ja-JP"/>
              </w:rPr>
              <w:t>. эш</w:t>
            </w:r>
          </w:p>
        </w:tc>
        <w:tc>
          <w:tcPr>
            <w:tcW w:w="1134" w:type="dxa"/>
            <w:vMerge/>
          </w:tcPr>
          <w:p w:rsidR="005A15E4" w:rsidRPr="00D004C3" w:rsidRDefault="005A15E4" w:rsidP="00B934DB">
            <w:pPr>
              <w:tabs>
                <w:tab w:val="left" w:pos="6855"/>
              </w:tabs>
              <w:jc w:val="center"/>
              <w:rPr>
                <w:lang w:eastAsia="ja-JP"/>
              </w:rPr>
            </w:pPr>
          </w:p>
        </w:tc>
      </w:tr>
      <w:tr w:rsidR="005A15E4" w:rsidRPr="00D004C3" w:rsidTr="00B934DB">
        <w:tc>
          <w:tcPr>
            <w:tcW w:w="704" w:type="dxa"/>
          </w:tcPr>
          <w:p w:rsidR="005A15E4" w:rsidRPr="00D004C3" w:rsidRDefault="005A15E4" w:rsidP="00B934DB">
            <w:pPr>
              <w:tabs>
                <w:tab w:val="left" w:pos="6855"/>
              </w:tabs>
              <w:jc w:val="center"/>
              <w:rPr>
                <w:i/>
                <w:lang w:eastAsia="ja-JP"/>
              </w:rPr>
            </w:pPr>
            <w:r w:rsidRPr="00D004C3">
              <w:rPr>
                <w:i/>
                <w:lang w:eastAsia="ja-JP"/>
              </w:rPr>
              <w:t>1</w:t>
            </w:r>
          </w:p>
        </w:tc>
        <w:tc>
          <w:tcPr>
            <w:tcW w:w="4113" w:type="dxa"/>
          </w:tcPr>
          <w:p w:rsidR="005A15E4" w:rsidRPr="00D004C3" w:rsidRDefault="005A15E4" w:rsidP="00B934DB">
            <w:pPr>
              <w:tabs>
                <w:tab w:val="left" w:pos="6855"/>
              </w:tabs>
              <w:jc w:val="center"/>
              <w:rPr>
                <w:i/>
                <w:lang w:eastAsia="ja-JP"/>
              </w:rPr>
            </w:pPr>
            <w:r w:rsidRPr="00D004C3">
              <w:rPr>
                <w:i/>
                <w:lang w:eastAsia="ja-JP"/>
              </w:rPr>
              <w:t>2</w:t>
            </w:r>
          </w:p>
        </w:tc>
        <w:tc>
          <w:tcPr>
            <w:tcW w:w="1134" w:type="dxa"/>
          </w:tcPr>
          <w:p w:rsidR="005A15E4" w:rsidRPr="00D004C3" w:rsidRDefault="005A15E4" w:rsidP="00B934DB">
            <w:pPr>
              <w:tabs>
                <w:tab w:val="left" w:pos="6855"/>
              </w:tabs>
              <w:jc w:val="center"/>
              <w:rPr>
                <w:i/>
                <w:lang w:eastAsia="ja-JP"/>
              </w:rPr>
            </w:pPr>
            <w:r w:rsidRPr="00D004C3">
              <w:rPr>
                <w:i/>
                <w:lang w:eastAsia="ja-JP"/>
              </w:rPr>
              <w:t>3</w:t>
            </w:r>
          </w:p>
        </w:tc>
        <w:tc>
          <w:tcPr>
            <w:tcW w:w="981" w:type="dxa"/>
          </w:tcPr>
          <w:p w:rsidR="005A15E4" w:rsidRPr="00D004C3" w:rsidRDefault="005A15E4" w:rsidP="00B934DB">
            <w:pPr>
              <w:tabs>
                <w:tab w:val="left" w:pos="6855"/>
              </w:tabs>
              <w:jc w:val="center"/>
              <w:rPr>
                <w:i/>
                <w:lang w:eastAsia="ja-JP"/>
              </w:rPr>
            </w:pPr>
            <w:r w:rsidRPr="00D004C3">
              <w:rPr>
                <w:i/>
                <w:lang w:eastAsia="ja-JP"/>
              </w:rPr>
              <w:t>4</w:t>
            </w:r>
          </w:p>
        </w:tc>
        <w:tc>
          <w:tcPr>
            <w:tcW w:w="992" w:type="dxa"/>
          </w:tcPr>
          <w:p w:rsidR="005A15E4" w:rsidRPr="00D004C3" w:rsidRDefault="005A15E4" w:rsidP="00B934DB">
            <w:pPr>
              <w:tabs>
                <w:tab w:val="left" w:pos="6855"/>
              </w:tabs>
              <w:jc w:val="center"/>
              <w:rPr>
                <w:i/>
                <w:lang w:eastAsia="ja-JP"/>
              </w:rPr>
            </w:pPr>
            <w:r w:rsidRPr="00D004C3">
              <w:rPr>
                <w:i/>
                <w:lang w:eastAsia="ja-JP"/>
              </w:rPr>
              <w:t>5</w:t>
            </w:r>
          </w:p>
        </w:tc>
        <w:tc>
          <w:tcPr>
            <w:tcW w:w="1004" w:type="dxa"/>
            <w:gridSpan w:val="2"/>
          </w:tcPr>
          <w:p w:rsidR="005A15E4" w:rsidRPr="00D004C3" w:rsidRDefault="005A15E4" w:rsidP="00B934DB">
            <w:pPr>
              <w:tabs>
                <w:tab w:val="left" w:pos="6855"/>
              </w:tabs>
              <w:jc w:val="center"/>
              <w:rPr>
                <w:i/>
                <w:lang w:eastAsia="ja-JP"/>
              </w:rPr>
            </w:pPr>
            <w:r>
              <w:rPr>
                <w:i/>
                <w:lang w:eastAsia="ja-JP"/>
              </w:rPr>
              <w:t>6</w:t>
            </w:r>
          </w:p>
        </w:tc>
        <w:tc>
          <w:tcPr>
            <w:tcW w:w="1134" w:type="dxa"/>
          </w:tcPr>
          <w:p w:rsidR="005A15E4" w:rsidRPr="00D004C3" w:rsidRDefault="005A15E4" w:rsidP="00B934DB">
            <w:pPr>
              <w:tabs>
                <w:tab w:val="left" w:pos="6855"/>
              </w:tabs>
              <w:jc w:val="center"/>
              <w:rPr>
                <w:i/>
                <w:lang w:eastAsia="ja-JP"/>
              </w:rPr>
            </w:pPr>
            <w:r>
              <w:rPr>
                <w:i/>
                <w:lang w:eastAsia="ja-JP"/>
              </w:rPr>
              <w:t>7</w:t>
            </w:r>
          </w:p>
        </w:tc>
      </w:tr>
      <w:tr w:rsidR="005A15E4" w:rsidRPr="00D004C3" w:rsidTr="00B934DB">
        <w:tc>
          <w:tcPr>
            <w:tcW w:w="70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sidRPr="00D14220">
              <w:rPr>
                <w:rFonts w:ascii="Times New Roman" w:hAnsi="Times New Roman"/>
                <w:b/>
                <w:sz w:val="24"/>
                <w:szCs w:val="24"/>
                <w:lang w:val="en-US"/>
              </w:rPr>
              <w:t>I</w:t>
            </w:r>
          </w:p>
        </w:tc>
        <w:tc>
          <w:tcPr>
            <w:tcW w:w="4113" w:type="dxa"/>
          </w:tcPr>
          <w:p w:rsidR="005A15E4" w:rsidRPr="004B3E55" w:rsidRDefault="005A15E4" w:rsidP="00B934DB">
            <w:pPr>
              <w:pStyle w:val="a3"/>
              <w:tabs>
                <w:tab w:val="left" w:pos="0"/>
              </w:tabs>
              <w:spacing w:after="0"/>
              <w:ind w:left="0"/>
              <w:rPr>
                <w:rFonts w:ascii="Times New Roman" w:hAnsi="Times New Roman"/>
                <w:sz w:val="24"/>
                <w:szCs w:val="24"/>
                <w:lang w:val="tt-RU"/>
              </w:rPr>
            </w:pPr>
            <w:r w:rsidRPr="004B3E55">
              <w:rPr>
                <w:rFonts w:ascii="Times New Roman" w:hAnsi="Times New Roman"/>
                <w:sz w:val="24"/>
                <w:szCs w:val="24"/>
                <w:lang w:val="tt-RU"/>
              </w:rPr>
              <w:t>“Лексика” фәненә  кереш. Телнең  фонетик  үзенчәлекләре.</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5A15E4" w:rsidRPr="00D004C3" w:rsidRDefault="005A15E4" w:rsidP="00B934DB">
            <w:pPr>
              <w:tabs>
                <w:tab w:val="left" w:pos="6855"/>
              </w:tabs>
              <w:jc w:val="center"/>
              <w:rPr>
                <w:b/>
                <w:lang w:val="tt-RU" w:eastAsia="ja-JP"/>
              </w:rPr>
            </w:pPr>
          </w:p>
        </w:tc>
        <w:tc>
          <w:tcPr>
            <w:tcW w:w="992" w:type="dxa"/>
          </w:tcPr>
          <w:p w:rsidR="005A15E4" w:rsidRPr="00D004C3" w:rsidRDefault="005A15E4" w:rsidP="00B934DB">
            <w:pPr>
              <w:tabs>
                <w:tab w:val="left" w:pos="6855"/>
              </w:tabs>
              <w:jc w:val="center"/>
              <w:rPr>
                <w:b/>
                <w:lang w:val="tt-RU" w:eastAsia="ja-JP"/>
              </w:rPr>
            </w:pPr>
            <w:r>
              <w:rPr>
                <w:b/>
                <w:lang w:val="tt-RU" w:eastAsia="ja-JP"/>
              </w:rPr>
              <w:t>4</w:t>
            </w:r>
          </w:p>
        </w:tc>
        <w:tc>
          <w:tcPr>
            <w:tcW w:w="1004" w:type="dxa"/>
            <w:gridSpan w:val="2"/>
          </w:tcPr>
          <w:p w:rsidR="005A15E4" w:rsidRPr="00D004C3" w:rsidRDefault="005A15E4" w:rsidP="00B934DB">
            <w:pPr>
              <w:tabs>
                <w:tab w:val="left" w:pos="6855"/>
              </w:tabs>
              <w:jc w:val="center"/>
              <w:rPr>
                <w:b/>
                <w:lang w:val="tt-RU" w:eastAsia="ja-JP"/>
              </w:rPr>
            </w:pPr>
            <w:r>
              <w:rPr>
                <w:b/>
                <w:lang w:val="tt-RU" w:eastAsia="ja-JP"/>
              </w:rPr>
              <w:t>2</w:t>
            </w:r>
          </w:p>
        </w:tc>
        <w:tc>
          <w:tcPr>
            <w:tcW w:w="1134" w:type="dxa"/>
          </w:tcPr>
          <w:p w:rsidR="005A15E4" w:rsidRPr="00D004C3" w:rsidRDefault="005A15E4" w:rsidP="00B934DB">
            <w:pPr>
              <w:tabs>
                <w:tab w:val="left" w:pos="6855"/>
              </w:tabs>
              <w:jc w:val="center"/>
              <w:rPr>
                <w:b/>
                <w:lang w:val="tt-RU" w:eastAsia="ja-JP"/>
              </w:rPr>
            </w:pPr>
            <w:r>
              <w:rPr>
                <w:b/>
                <w:lang w:val="tt-RU" w:eastAsia="ja-JP"/>
              </w:rPr>
              <w:t>2</w:t>
            </w:r>
          </w:p>
        </w:tc>
      </w:tr>
      <w:tr w:rsidR="005A15E4" w:rsidRPr="00D004C3" w:rsidTr="00B934DB">
        <w:tc>
          <w:tcPr>
            <w:tcW w:w="70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sidRPr="00D14220">
              <w:rPr>
                <w:rFonts w:ascii="Times New Roman" w:hAnsi="Times New Roman"/>
                <w:b/>
                <w:sz w:val="24"/>
                <w:szCs w:val="24"/>
                <w:lang w:val="tt-RU"/>
              </w:rPr>
              <w:t>II</w:t>
            </w:r>
          </w:p>
        </w:tc>
        <w:tc>
          <w:tcPr>
            <w:tcW w:w="4113" w:type="dxa"/>
          </w:tcPr>
          <w:p w:rsidR="005A15E4" w:rsidRPr="004B3E55" w:rsidRDefault="005A15E4" w:rsidP="00B934DB">
            <w:pPr>
              <w:pStyle w:val="a3"/>
              <w:tabs>
                <w:tab w:val="left" w:pos="0"/>
              </w:tabs>
              <w:spacing w:after="0"/>
              <w:ind w:left="0"/>
              <w:rPr>
                <w:rFonts w:ascii="Times New Roman" w:hAnsi="Times New Roman"/>
                <w:sz w:val="24"/>
                <w:szCs w:val="24"/>
                <w:lang w:val="tt-RU"/>
              </w:rPr>
            </w:pPr>
            <w:r w:rsidRPr="004B3E55">
              <w:rPr>
                <w:rFonts w:ascii="Times New Roman" w:hAnsi="Times New Roman"/>
                <w:sz w:val="24"/>
                <w:szCs w:val="24"/>
                <w:lang w:val="tt-RU"/>
              </w:rPr>
              <w:t>Татар телендә сүз ясалышы. “Минем гаиләм”, “Дусларым” темаларына әңгәмә</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6</w:t>
            </w:r>
          </w:p>
        </w:tc>
        <w:tc>
          <w:tcPr>
            <w:tcW w:w="981" w:type="dxa"/>
          </w:tcPr>
          <w:p w:rsidR="005A15E4" w:rsidRPr="00D004C3" w:rsidRDefault="005A15E4" w:rsidP="00B934DB">
            <w:pPr>
              <w:tabs>
                <w:tab w:val="left" w:pos="6855"/>
              </w:tabs>
              <w:jc w:val="center"/>
              <w:rPr>
                <w:b/>
                <w:lang w:val="tt-RU" w:eastAsia="ja-JP"/>
              </w:rPr>
            </w:pPr>
          </w:p>
        </w:tc>
        <w:tc>
          <w:tcPr>
            <w:tcW w:w="992" w:type="dxa"/>
          </w:tcPr>
          <w:p w:rsidR="005A15E4" w:rsidRPr="00D004C3" w:rsidRDefault="005A15E4" w:rsidP="00B934DB">
            <w:pPr>
              <w:tabs>
                <w:tab w:val="left" w:pos="6855"/>
              </w:tabs>
              <w:jc w:val="center"/>
              <w:rPr>
                <w:b/>
                <w:lang w:val="tt-RU" w:eastAsia="ja-JP"/>
              </w:rPr>
            </w:pPr>
            <w:r>
              <w:rPr>
                <w:b/>
                <w:lang w:val="tt-RU" w:eastAsia="ja-JP"/>
              </w:rPr>
              <w:t>4</w:t>
            </w:r>
          </w:p>
        </w:tc>
        <w:tc>
          <w:tcPr>
            <w:tcW w:w="1004" w:type="dxa"/>
            <w:gridSpan w:val="2"/>
          </w:tcPr>
          <w:p w:rsidR="005A15E4" w:rsidRPr="00D004C3" w:rsidRDefault="005A15E4" w:rsidP="00B934DB">
            <w:pPr>
              <w:tabs>
                <w:tab w:val="left" w:pos="6855"/>
              </w:tabs>
              <w:jc w:val="center"/>
              <w:rPr>
                <w:b/>
                <w:lang w:val="tt-RU" w:eastAsia="ja-JP"/>
              </w:rPr>
            </w:pPr>
          </w:p>
        </w:tc>
        <w:tc>
          <w:tcPr>
            <w:tcW w:w="1134" w:type="dxa"/>
          </w:tcPr>
          <w:p w:rsidR="005A15E4" w:rsidRPr="00D004C3" w:rsidRDefault="005A15E4" w:rsidP="00B934DB">
            <w:pPr>
              <w:tabs>
                <w:tab w:val="left" w:pos="6855"/>
              </w:tabs>
              <w:jc w:val="center"/>
              <w:rPr>
                <w:b/>
                <w:lang w:val="tt-RU" w:eastAsia="ja-JP"/>
              </w:rPr>
            </w:pPr>
            <w:r>
              <w:rPr>
                <w:b/>
                <w:lang w:val="tt-RU" w:eastAsia="ja-JP"/>
              </w:rPr>
              <w:t>2</w:t>
            </w:r>
          </w:p>
        </w:tc>
      </w:tr>
      <w:tr w:rsidR="005A15E4" w:rsidRPr="00D004C3" w:rsidTr="00B934DB">
        <w:tc>
          <w:tcPr>
            <w:tcW w:w="70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sidRPr="00D14220">
              <w:rPr>
                <w:rFonts w:ascii="Times New Roman" w:hAnsi="Times New Roman"/>
                <w:b/>
                <w:sz w:val="24"/>
                <w:szCs w:val="24"/>
                <w:lang w:val="tt-RU"/>
              </w:rPr>
              <w:t>III</w:t>
            </w:r>
          </w:p>
        </w:tc>
        <w:tc>
          <w:tcPr>
            <w:tcW w:w="4113" w:type="dxa"/>
          </w:tcPr>
          <w:p w:rsidR="005A15E4" w:rsidRPr="001540AF" w:rsidRDefault="005A15E4"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Исем  сүз  төркеме. “Сәүдә үзәгендә” Сатып-алучылар белән аралаша белү.</w:t>
            </w:r>
          </w:p>
        </w:tc>
        <w:tc>
          <w:tcPr>
            <w:tcW w:w="1134" w:type="dxa"/>
          </w:tcPr>
          <w:p w:rsidR="005A15E4" w:rsidRPr="00D14220" w:rsidRDefault="00575937"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10</w:t>
            </w:r>
          </w:p>
        </w:tc>
        <w:tc>
          <w:tcPr>
            <w:tcW w:w="981" w:type="dxa"/>
          </w:tcPr>
          <w:p w:rsidR="005A15E4" w:rsidRPr="00D004C3" w:rsidRDefault="005A15E4" w:rsidP="00B934DB">
            <w:pPr>
              <w:tabs>
                <w:tab w:val="left" w:pos="6855"/>
              </w:tabs>
              <w:jc w:val="center"/>
              <w:rPr>
                <w:b/>
                <w:lang w:val="tt-RU" w:eastAsia="ja-JP"/>
              </w:rPr>
            </w:pPr>
          </w:p>
        </w:tc>
        <w:tc>
          <w:tcPr>
            <w:tcW w:w="992" w:type="dxa"/>
          </w:tcPr>
          <w:p w:rsidR="005A15E4" w:rsidRPr="00D004C3" w:rsidRDefault="005A15E4" w:rsidP="00B934DB">
            <w:pPr>
              <w:tabs>
                <w:tab w:val="left" w:pos="6855"/>
              </w:tabs>
              <w:jc w:val="center"/>
              <w:rPr>
                <w:b/>
                <w:lang w:val="tt-RU" w:eastAsia="ja-JP"/>
              </w:rPr>
            </w:pPr>
            <w:r>
              <w:rPr>
                <w:b/>
                <w:lang w:val="tt-RU" w:eastAsia="ja-JP"/>
              </w:rPr>
              <w:t>4</w:t>
            </w:r>
          </w:p>
        </w:tc>
        <w:tc>
          <w:tcPr>
            <w:tcW w:w="1004" w:type="dxa"/>
            <w:gridSpan w:val="2"/>
          </w:tcPr>
          <w:p w:rsidR="005A15E4" w:rsidRPr="00D004C3" w:rsidRDefault="005A15E4" w:rsidP="00B934DB">
            <w:pPr>
              <w:tabs>
                <w:tab w:val="left" w:pos="6855"/>
              </w:tabs>
              <w:jc w:val="center"/>
              <w:rPr>
                <w:b/>
                <w:lang w:val="tt-RU" w:eastAsia="ja-JP"/>
              </w:rPr>
            </w:pPr>
            <w:r>
              <w:rPr>
                <w:b/>
                <w:lang w:val="tt-RU" w:eastAsia="ja-JP"/>
              </w:rPr>
              <w:t>2</w:t>
            </w:r>
          </w:p>
        </w:tc>
        <w:tc>
          <w:tcPr>
            <w:tcW w:w="1134" w:type="dxa"/>
          </w:tcPr>
          <w:p w:rsidR="005A15E4" w:rsidRPr="00D004C3" w:rsidRDefault="00575937" w:rsidP="00B934DB">
            <w:pPr>
              <w:tabs>
                <w:tab w:val="left" w:pos="6855"/>
              </w:tabs>
              <w:jc w:val="center"/>
              <w:rPr>
                <w:b/>
                <w:lang w:val="tt-RU" w:eastAsia="ja-JP"/>
              </w:rPr>
            </w:pPr>
            <w:r>
              <w:rPr>
                <w:b/>
                <w:lang w:val="tt-RU" w:eastAsia="ja-JP"/>
              </w:rPr>
              <w:t>4</w:t>
            </w:r>
          </w:p>
        </w:tc>
      </w:tr>
      <w:tr w:rsidR="005A15E4" w:rsidRPr="00D004C3" w:rsidTr="00B934DB">
        <w:tc>
          <w:tcPr>
            <w:tcW w:w="704" w:type="dxa"/>
          </w:tcPr>
          <w:p w:rsidR="005A15E4" w:rsidRPr="00D14220" w:rsidRDefault="005A15E4" w:rsidP="00B934DB">
            <w:pPr>
              <w:pStyle w:val="a3"/>
              <w:tabs>
                <w:tab w:val="left" w:pos="0"/>
              </w:tabs>
              <w:spacing w:after="0"/>
              <w:ind w:left="0"/>
              <w:jc w:val="center"/>
              <w:rPr>
                <w:rFonts w:ascii="Times New Roman" w:hAnsi="Times New Roman"/>
                <w:b/>
                <w:sz w:val="24"/>
                <w:szCs w:val="24"/>
                <w:lang w:val="en-US"/>
              </w:rPr>
            </w:pPr>
            <w:r w:rsidRPr="00D14220">
              <w:rPr>
                <w:rFonts w:ascii="Times New Roman" w:hAnsi="Times New Roman"/>
                <w:b/>
                <w:sz w:val="24"/>
                <w:szCs w:val="24"/>
                <w:lang w:val="en-US"/>
              </w:rPr>
              <w:t>IV</w:t>
            </w:r>
          </w:p>
        </w:tc>
        <w:tc>
          <w:tcPr>
            <w:tcW w:w="4113" w:type="dxa"/>
          </w:tcPr>
          <w:p w:rsidR="005A15E4" w:rsidRPr="001540AF" w:rsidRDefault="005A15E4"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Саннар. “Көн  тәртибе”</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5A15E4" w:rsidRPr="00D004C3" w:rsidRDefault="005A15E4" w:rsidP="00B934DB">
            <w:pPr>
              <w:tabs>
                <w:tab w:val="left" w:pos="6855"/>
              </w:tabs>
              <w:jc w:val="center"/>
              <w:rPr>
                <w:b/>
                <w:lang w:val="tt-RU" w:eastAsia="ja-JP"/>
              </w:rPr>
            </w:pPr>
          </w:p>
        </w:tc>
        <w:tc>
          <w:tcPr>
            <w:tcW w:w="992" w:type="dxa"/>
          </w:tcPr>
          <w:p w:rsidR="005A15E4" w:rsidRPr="00D004C3" w:rsidRDefault="005A15E4" w:rsidP="00B934DB">
            <w:pPr>
              <w:tabs>
                <w:tab w:val="left" w:pos="6855"/>
              </w:tabs>
              <w:jc w:val="center"/>
              <w:rPr>
                <w:b/>
                <w:lang w:val="tt-RU" w:eastAsia="ja-JP"/>
              </w:rPr>
            </w:pPr>
            <w:r>
              <w:rPr>
                <w:b/>
                <w:lang w:val="tt-RU" w:eastAsia="ja-JP"/>
              </w:rPr>
              <w:t>4</w:t>
            </w:r>
          </w:p>
        </w:tc>
        <w:tc>
          <w:tcPr>
            <w:tcW w:w="1004" w:type="dxa"/>
            <w:gridSpan w:val="2"/>
          </w:tcPr>
          <w:p w:rsidR="005A15E4" w:rsidRPr="00D004C3" w:rsidRDefault="005A15E4" w:rsidP="00B934DB">
            <w:pPr>
              <w:tabs>
                <w:tab w:val="left" w:pos="6855"/>
              </w:tabs>
              <w:jc w:val="center"/>
              <w:rPr>
                <w:b/>
                <w:lang w:val="tt-RU" w:eastAsia="ja-JP"/>
              </w:rPr>
            </w:pPr>
          </w:p>
        </w:tc>
        <w:tc>
          <w:tcPr>
            <w:tcW w:w="1134" w:type="dxa"/>
          </w:tcPr>
          <w:p w:rsidR="005A15E4" w:rsidRPr="00D004C3" w:rsidRDefault="005A15E4" w:rsidP="00B934DB">
            <w:pPr>
              <w:tabs>
                <w:tab w:val="left" w:pos="6855"/>
              </w:tabs>
              <w:jc w:val="center"/>
              <w:rPr>
                <w:b/>
                <w:lang w:val="tt-RU" w:eastAsia="ja-JP"/>
              </w:rPr>
            </w:pPr>
            <w:r>
              <w:rPr>
                <w:b/>
                <w:lang w:val="tt-RU" w:eastAsia="ja-JP"/>
              </w:rPr>
              <w:t>4</w:t>
            </w:r>
          </w:p>
        </w:tc>
      </w:tr>
      <w:tr w:rsidR="005A15E4" w:rsidRPr="00D004C3" w:rsidTr="00B934DB">
        <w:tc>
          <w:tcPr>
            <w:tcW w:w="70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sidRPr="00D14220">
              <w:rPr>
                <w:rFonts w:ascii="Times New Roman" w:hAnsi="Times New Roman"/>
                <w:b/>
                <w:sz w:val="24"/>
                <w:szCs w:val="24"/>
                <w:lang w:val="en-US"/>
              </w:rPr>
              <w:t>V</w:t>
            </w:r>
          </w:p>
        </w:tc>
        <w:tc>
          <w:tcPr>
            <w:tcW w:w="4113" w:type="dxa"/>
          </w:tcPr>
          <w:p w:rsidR="005A15E4" w:rsidRPr="001540AF" w:rsidRDefault="005A15E4"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Алмашлыклар. “Минем уку йортым”, “Минем хыялым” сөйләшү, әңгәмә, инша.</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5A15E4" w:rsidRPr="00D004C3" w:rsidRDefault="005A15E4" w:rsidP="00B934DB">
            <w:pPr>
              <w:tabs>
                <w:tab w:val="left" w:pos="6855"/>
              </w:tabs>
              <w:jc w:val="center"/>
              <w:rPr>
                <w:b/>
                <w:lang w:val="tt-RU" w:eastAsia="ja-JP"/>
              </w:rPr>
            </w:pPr>
          </w:p>
        </w:tc>
        <w:tc>
          <w:tcPr>
            <w:tcW w:w="992" w:type="dxa"/>
          </w:tcPr>
          <w:p w:rsidR="005A15E4" w:rsidRPr="00D004C3" w:rsidRDefault="00612EF8" w:rsidP="00B934DB">
            <w:pPr>
              <w:tabs>
                <w:tab w:val="left" w:pos="6855"/>
              </w:tabs>
              <w:jc w:val="center"/>
              <w:rPr>
                <w:b/>
                <w:lang w:val="tt-RU" w:eastAsia="ja-JP"/>
              </w:rPr>
            </w:pPr>
            <w:r>
              <w:rPr>
                <w:b/>
                <w:lang w:val="tt-RU" w:eastAsia="ja-JP"/>
              </w:rPr>
              <w:t>4</w:t>
            </w:r>
          </w:p>
        </w:tc>
        <w:tc>
          <w:tcPr>
            <w:tcW w:w="1004" w:type="dxa"/>
            <w:gridSpan w:val="2"/>
          </w:tcPr>
          <w:p w:rsidR="005A15E4" w:rsidRPr="00D004C3" w:rsidRDefault="005A15E4" w:rsidP="00B934DB">
            <w:pPr>
              <w:tabs>
                <w:tab w:val="left" w:pos="6855"/>
              </w:tabs>
              <w:jc w:val="center"/>
              <w:rPr>
                <w:b/>
                <w:lang w:val="tt-RU" w:eastAsia="ja-JP"/>
              </w:rPr>
            </w:pPr>
          </w:p>
        </w:tc>
        <w:tc>
          <w:tcPr>
            <w:tcW w:w="1134" w:type="dxa"/>
          </w:tcPr>
          <w:p w:rsidR="005A15E4" w:rsidRPr="00D004C3" w:rsidRDefault="005A15E4" w:rsidP="00B934DB">
            <w:pPr>
              <w:tabs>
                <w:tab w:val="left" w:pos="6855"/>
              </w:tabs>
              <w:jc w:val="center"/>
              <w:rPr>
                <w:b/>
                <w:lang w:val="tt-RU" w:eastAsia="ja-JP"/>
              </w:rPr>
            </w:pPr>
            <w:r>
              <w:rPr>
                <w:b/>
                <w:lang w:val="tt-RU" w:eastAsia="ja-JP"/>
              </w:rPr>
              <w:t>4</w:t>
            </w:r>
          </w:p>
        </w:tc>
      </w:tr>
      <w:tr w:rsidR="005A15E4" w:rsidRPr="00D004C3" w:rsidTr="00B934DB">
        <w:trPr>
          <w:trHeight w:val="420"/>
        </w:trPr>
        <w:tc>
          <w:tcPr>
            <w:tcW w:w="704" w:type="dxa"/>
          </w:tcPr>
          <w:p w:rsidR="005A15E4" w:rsidRPr="00D14220" w:rsidRDefault="005A15E4" w:rsidP="00B934DB">
            <w:pPr>
              <w:pStyle w:val="a3"/>
              <w:tabs>
                <w:tab w:val="left" w:pos="0"/>
              </w:tabs>
              <w:spacing w:after="0"/>
              <w:ind w:left="0"/>
              <w:jc w:val="center"/>
              <w:rPr>
                <w:rFonts w:ascii="Times New Roman" w:hAnsi="Times New Roman"/>
                <w:sz w:val="24"/>
                <w:szCs w:val="24"/>
                <w:lang w:val="tt-RU"/>
              </w:rPr>
            </w:pPr>
            <w:r w:rsidRPr="00D14220">
              <w:rPr>
                <w:rFonts w:ascii="Times New Roman" w:hAnsi="Times New Roman"/>
                <w:b/>
                <w:sz w:val="24"/>
                <w:szCs w:val="24"/>
                <w:lang w:val="en-US"/>
              </w:rPr>
              <w:t>V</w:t>
            </w:r>
            <w:r>
              <w:rPr>
                <w:rFonts w:ascii="Times New Roman" w:hAnsi="Times New Roman"/>
                <w:b/>
                <w:sz w:val="24"/>
                <w:szCs w:val="24"/>
                <w:lang w:val="en-US"/>
              </w:rPr>
              <w:t>I</w:t>
            </w:r>
          </w:p>
        </w:tc>
        <w:tc>
          <w:tcPr>
            <w:tcW w:w="4113" w:type="dxa"/>
          </w:tcPr>
          <w:p w:rsidR="005A15E4" w:rsidRPr="00A37624" w:rsidRDefault="005A15E4"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Фигыл</w:t>
            </w:r>
            <w:r>
              <w:rPr>
                <w:rFonts w:ascii="Times New Roman" w:hAnsi="Times New Roman"/>
                <w:sz w:val="24"/>
                <w:szCs w:val="24"/>
              </w:rPr>
              <w:t>ь</w:t>
            </w:r>
            <w:r>
              <w:rPr>
                <w:rFonts w:ascii="Times New Roman" w:hAnsi="Times New Roman"/>
                <w:sz w:val="24"/>
                <w:szCs w:val="24"/>
                <w:lang w:val="tt-RU"/>
              </w:rPr>
              <w:t>. “Казан – Татарстан  башкаласы”, “Казан  студентлар шәһәре”.</w:t>
            </w:r>
          </w:p>
        </w:tc>
        <w:tc>
          <w:tcPr>
            <w:tcW w:w="1134" w:type="dxa"/>
          </w:tcPr>
          <w:p w:rsidR="005A15E4" w:rsidRPr="00D14220" w:rsidRDefault="00575937"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5A15E4" w:rsidRPr="00D004C3" w:rsidRDefault="005A15E4" w:rsidP="00B934DB">
            <w:pPr>
              <w:tabs>
                <w:tab w:val="left" w:pos="6855"/>
              </w:tabs>
              <w:jc w:val="center"/>
              <w:rPr>
                <w:b/>
                <w:lang w:val="tt-RU" w:eastAsia="ja-JP"/>
              </w:rPr>
            </w:pPr>
          </w:p>
        </w:tc>
        <w:tc>
          <w:tcPr>
            <w:tcW w:w="992" w:type="dxa"/>
          </w:tcPr>
          <w:p w:rsidR="005A15E4" w:rsidRPr="00D004C3" w:rsidRDefault="00575937" w:rsidP="00575937">
            <w:pPr>
              <w:tabs>
                <w:tab w:val="left" w:pos="6855"/>
              </w:tabs>
              <w:jc w:val="center"/>
              <w:rPr>
                <w:b/>
                <w:lang w:val="tt-RU" w:eastAsia="ja-JP"/>
              </w:rPr>
            </w:pPr>
            <w:r>
              <w:rPr>
                <w:b/>
                <w:lang w:val="tt-RU" w:eastAsia="ja-JP"/>
              </w:rPr>
              <w:t>4</w:t>
            </w:r>
          </w:p>
        </w:tc>
        <w:tc>
          <w:tcPr>
            <w:tcW w:w="1004" w:type="dxa"/>
            <w:gridSpan w:val="2"/>
          </w:tcPr>
          <w:p w:rsidR="005A15E4" w:rsidRPr="00D004C3" w:rsidRDefault="005A15E4" w:rsidP="00B934DB">
            <w:pPr>
              <w:tabs>
                <w:tab w:val="left" w:pos="6855"/>
              </w:tabs>
              <w:jc w:val="center"/>
              <w:rPr>
                <w:b/>
                <w:lang w:val="tt-RU" w:eastAsia="ja-JP"/>
              </w:rPr>
            </w:pPr>
            <w:r>
              <w:rPr>
                <w:b/>
                <w:lang w:val="tt-RU" w:eastAsia="ja-JP"/>
              </w:rPr>
              <w:t>2</w:t>
            </w:r>
          </w:p>
        </w:tc>
        <w:tc>
          <w:tcPr>
            <w:tcW w:w="1134" w:type="dxa"/>
          </w:tcPr>
          <w:p w:rsidR="005A15E4" w:rsidRPr="00D004C3" w:rsidRDefault="005A15E4" w:rsidP="00B934DB">
            <w:pPr>
              <w:tabs>
                <w:tab w:val="left" w:pos="6855"/>
              </w:tabs>
              <w:jc w:val="center"/>
              <w:rPr>
                <w:b/>
                <w:lang w:val="tt-RU" w:eastAsia="ja-JP"/>
              </w:rPr>
            </w:pPr>
            <w:r>
              <w:rPr>
                <w:b/>
                <w:lang w:val="tt-RU" w:eastAsia="ja-JP"/>
              </w:rPr>
              <w:t>2</w:t>
            </w:r>
          </w:p>
        </w:tc>
      </w:tr>
      <w:tr w:rsidR="005A15E4" w:rsidRPr="00D004C3" w:rsidTr="00B934DB">
        <w:trPr>
          <w:trHeight w:val="299"/>
        </w:trPr>
        <w:tc>
          <w:tcPr>
            <w:tcW w:w="704" w:type="dxa"/>
          </w:tcPr>
          <w:p w:rsidR="005A15E4" w:rsidRPr="00B027FF" w:rsidRDefault="005A15E4" w:rsidP="00B934DB">
            <w:pPr>
              <w:pStyle w:val="a3"/>
              <w:tabs>
                <w:tab w:val="left" w:pos="0"/>
              </w:tabs>
              <w:spacing w:after="0"/>
              <w:ind w:left="0"/>
              <w:jc w:val="center"/>
              <w:rPr>
                <w:rFonts w:ascii="Times New Roman" w:hAnsi="Times New Roman"/>
                <w:b/>
                <w:sz w:val="24"/>
                <w:szCs w:val="24"/>
                <w:lang w:val="en-US"/>
              </w:rPr>
            </w:pPr>
            <w:r>
              <w:rPr>
                <w:rFonts w:ascii="Times New Roman" w:hAnsi="Times New Roman"/>
                <w:b/>
                <w:sz w:val="24"/>
                <w:szCs w:val="24"/>
                <w:lang w:val="en-US"/>
              </w:rPr>
              <w:t>Y</w:t>
            </w:r>
            <w:r w:rsidRPr="00D14220">
              <w:rPr>
                <w:rFonts w:ascii="Times New Roman" w:hAnsi="Times New Roman"/>
                <w:b/>
                <w:sz w:val="24"/>
                <w:szCs w:val="24"/>
                <w:lang w:val="tt-RU"/>
              </w:rPr>
              <w:t>II</w:t>
            </w:r>
          </w:p>
        </w:tc>
        <w:tc>
          <w:tcPr>
            <w:tcW w:w="4113" w:type="dxa"/>
          </w:tcPr>
          <w:p w:rsidR="005A15E4" w:rsidRPr="001540AF" w:rsidRDefault="005A15E4" w:rsidP="00E06CC8">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 xml:space="preserve">Рәвеш.  “Татарстанда </w:t>
            </w:r>
            <w:r w:rsidR="00E06CC8">
              <w:rPr>
                <w:rFonts w:ascii="Times New Roman" w:hAnsi="Times New Roman"/>
                <w:sz w:val="24"/>
                <w:szCs w:val="24"/>
                <w:lang w:val="tt-RU"/>
              </w:rPr>
              <w:t>сәнгат</w:t>
            </w:r>
            <w:proofErr w:type="spellStart"/>
            <w:r w:rsidR="00E06CC8">
              <w:rPr>
                <w:rFonts w:ascii="Times New Roman" w:hAnsi="Times New Roman"/>
                <w:sz w:val="24"/>
                <w:szCs w:val="24"/>
              </w:rPr>
              <w:t>ь</w:t>
            </w:r>
            <w:proofErr w:type="spellEnd"/>
            <w:r w:rsidR="00E06CC8" w:rsidRPr="00B61D64">
              <w:rPr>
                <w:rFonts w:ascii="Times New Roman" w:hAnsi="Times New Roman"/>
                <w:sz w:val="24"/>
                <w:szCs w:val="24"/>
                <w:lang w:val="en-US"/>
              </w:rPr>
              <w:t xml:space="preserve"> </w:t>
            </w:r>
            <w:r>
              <w:rPr>
                <w:rFonts w:ascii="Times New Roman" w:hAnsi="Times New Roman"/>
                <w:sz w:val="24"/>
                <w:szCs w:val="24"/>
                <w:lang w:val="tt-RU"/>
              </w:rPr>
              <w:t>үсеше”тексты  өстендә  эшләү.</w:t>
            </w:r>
          </w:p>
        </w:tc>
        <w:tc>
          <w:tcPr>
            <w:tcW w:w="1134" w:type="dxa"/>
          </w:tcPr>
          <w:p w:rsidR="005A15E4" w:rsidRPr="00D14220" w:rsidRDefault="00575937"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5A15E4" w:rsidRPr="00D004C3" w:rsidRDefault="005A15E4" w:rsidP="00B934DB">
            <w:pPr>
              <w:tabs>
                <w:tab w:val="left" w:pos="6855"/>
              </w:tabs>
              <w:jc w:val="center"/>
              <w:rPr>
                <w:b/>
                <w:lang w:val="tt-RU" w:eastAsia="ja-JP"/>
              </w:rPr>
            </w:pPr>
          </w:p>
        </w:tc>
        <w:tc>
          <w:tcPr>
            <w:tcW w:w="992" w:type="dxa"/>
          </w:tcPr>
          <w:p w:rsidR="005A15E4" w:rsidRPr="00D004C3" w:rsidRDefault="00575937" w:rsidP="00B934DB">
            <w:pPr>
              <w:tabs>
                <w:tab w:val="left" w:pos="6855"/>
              </w:tabs>
              <w:jc w:val="center"/>
              <w:rPr>
                <w:b/>
                <w:lang w:val="tt-RU" w:eastAsia="ja-JP"/>
              </w:rPr>
            </w:pPr>
            <w:r>
              <w:rPr>
                <w:b/>
                <w:lang w:val="tt-RU" w:eastAsia="ja-JP"/>
              </w:rPr>
              <w:t>6</w:t>
            </w:r>
          </w:p>
        </w:tc>
        <w:tc>
          <w:tcPr>
            <w:tcW w:w="1004" w:type="dxa"/>
            <w:gridSpan w:val="2"/>
          </w:tcPr>
          <w:p w:rsidR="005A15E4" w:rsidRPr="00D004C3" w:rsidRDefault="005A15E4" w:rsidP="00B934DB">
            <w:pPr>
              <w:tabs>
                <w:tab w:val="left" w:pos="6855"/>
              </w:tabs>
              <w:jc w:val="center"/>
              <w:rPr>
                <w:b/>
                <w:lang w:val="tt-RU" w:eastAsia="ja-JP"/>
              </w:rPr>
            </w:pPr>
          </w:p>
        </w:tc>
        <w:tc>
          <w:tcPr>
            <w:tcW w:w="1134" w:type="dxa"/>
          </w:tcPr>
          <w:p w:rsidR="005A15E4" w:rsidRPr="00D004C3" w:rsidRDefault="005A15E4" w:rsidP="00B934DB">
            <w:pPr>
              <w:tabs>
                <w:tab w:val="left" w:pos="6855"/>
              </w:tabs>
              <w:jc w:val="center"/>
              <w:rPr>
                <w:b/>
                <w:lang w:val="tt-RU" w:eastAsia="ja-JP"/>
              </w:rPr>
            </w:pPr>
            <w:r>
              <w:rPr>
                <w:b/>
                <w:lang w:val="tt-RU" w:eastAsia="ja-JP"/>
              </w:rPr>
              <w:t>2</w:t>
            </w:r>
          </w:p>
        </w:tc>
      </w:tr>
      <w:tr w:rsidR="005A15E4" w:rsidRPr="00D004C3" w:rsidTr="00B934DB">
        <w:tc>
          <w:tcPr>
            <w:tcW w:w="70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sidRPr="00D14220">
              <w:rPr>
                <w:rFonts w:ascii="Times New Roman" w:hAnsi="Times New Roman"/>
                <w:b/>
                <w:sz w:val="24"/>
                <w:szCs w:val="24"/>
                <w:lang w:val="en-US"/>
              </w:rPr>
              <w:t>V</w:t>
            </w:r>
            <w:r>
              <w:rPr>
                <w:rFonts w:ascii="Times New Roman" w:hAnsi="Times New Roman"/>
                <w:b/>
                <w:sz w:val="24"/>
                <w:szCs w:val="24"/>
                <w:lang w:val="en-US"/>
              </w:rPr>
              <w:t>III</w:t>
            </w:r>
          </w:p>
        </w:tc>
        <w:tc>
          <w:tcPr>
            <w:tcW w:w="4113" w:type="dxa"/>
          </w:tcPr>
          <w:p w:rsidR="005A15E4" w:rsidRPr="00A37624" w:rsidRDefault="005A15E4" w:rsidP="00E06CC8">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Сыйфат өлкәсенә кагылышлы  терминнарны карау.  “ТР –</w:t>
            </w:r>
            <w:r w:rsidR="00E06CC8">
              <w:rPr>
                <w:rFonts w:ascii="Times New Roman" w:hAnsi="Times New Roman"/>
                <w:sz w:val="24"/>
                <w:szCs w:val="24"/>
                <w:lang w:val="tt-RU"/>
              </w:rPr>
              <w:t>газ һәм нефт</w:t>
            </w:r>
            <w:r w:rsidR="00E06CC8">
              <w:rPr>
                <w:rFonts w:ascii="Times New Roman" w:hAnsi="Times New Roman"/>
                <w:sz w:val="24"/>
                <w:szCs w:val="24"/>
              </w:rPr>
              <w:t xml:space="preserve">ь промышленносте </w:t>
            </w:r>
            <w:r w:rsidR="00E06CC8">
              <w:rPr>
                <w:rFonts w:ascii="Times New Roman" w:hAnsi="Times New Roman"/>
                <w:sz w:val="24"/>
                <w:szCs w:val="24"/>
                <w:lang w:val="tt-RU"/>
              </w:rPr>
              <w:t>үсеше.”</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5A15E4" w:rsidRPr="00D004C3" w:rsidRDefault="005A15E4" w:rsidP="00B934DB">
            <w:pPr>
              <w:tabs>
                <w:tab w:val="left" w:pos="6855"/>
              </w:tabs>
              <w:jc w:val="center"/>
              <w:rPr>
                <w:b/>
                <w:lang w:val="tt-RU" w:eastAsia="ja-JP"/>
              </w:rPr>
            </w:pPr>
          </w:p>
        </w:tc>
        <w:tc>
          <w:tcPr>
            <w:tcW w:w="992" w:type="dxa"/>
          </w:tcPr>
          <w:p w:rsidR="005A15E4" w:rsidRPr="00D004C3" w:rsidRDefault="005A15E4" w:rsidP="00B934DB">
            <w:pPr>
              <w:tabs>
                <w:tab w:val="left" w:pos="6855"/>
              </w:tabs>
              <w:jc w:val="center"/>
              <w:rPr>
                <w:b/>
                <w:lang w:val="tt-RU" w:eastAsia="ja-JP"/>
              </w:rPr>
            </w:pPr>
            <w:r>
              <w:rPr>
                <w:b/>
                <w:lang w:val="tt-RU" w:eastAsia="ja-JP"/>
              </w:rPr>
              <w:t>6</w:t>
            </w:r>
          </w:p>
        </w:tc>
        <w:tc>
          <w:tcPr>
            <w:tcW w:w="1004" w:type="dxa"/>
            <w:gridSpan w:val="2"/>
          </w:tcPr>
          <w:p w:rsidR="005A15E4" w:rsidRPr="00D004C3" w:rsidRDefault="005A15E4" w:rsidP="00B934DB">
            <w:pPr>
              <w:tabs>
                <w:tab w:val="left" w:pos="6855"/>
              </w:tabs>
              <w:jc w:val="center"/>
              <w:rPr>
                <w:b/>
                <w:lang w:val="tt-RU" w:eastAsia="ja-JP"/>
              </w:rPr>
            </w:pPr>
          </w:p>
        </w:tc>
        <w:tc>
          <w:tcPr>
            <w:tcW w:w="1134" w:type="dxa"/>
          </w:tcPr>
          <w:p w:rsidR="005A15E4" w:rsidRPr="00D004C3" w:rsidRDefault="005A15E4" w:rsidP="00B934DB">
            <w:pPr>
              <w:tabs>
                <w:tab w:val="left" w:pos="6855"/>
              </w:tabs>
              <w:jc w:val="center"/>
              <w:rPr>
                <w:b/>
                <w:lang w:val="tt-RU" w:eastAsia="ja-JP"/>
              </w:rPr>
            </w:pPr>
            <w:r>
              <w:rPr>
                <w:b/>
                <w:lang w:val="tt-RU" w:eastAsia="ja-JP"/>
              </w:rPr>
              <w:t>2</w:t>
            </w:r>
          </w:p>
        </w:tc>
      </w:tr>
      <w:tr w:rsidR="005A15E4" w:rsidRPr="00D004C3" w:rsidTr="00B934DB">
        <w:tc>
          <w:tcPr>
            <w:tcW w:w="704" w:type="dxa"/>
            <w:tcBorders>
              <w:bottom w:val="single" w:sz="4" w:space="0" w:color="auto"/>
            </w:tcBorders>
          </w:tcPr>
          <w:p w:rsidR="005A15E4" w:rsidRPr="00D14220" w:rsidRDefault="005A15E4" w:rsidP="00B934DB">
            <w:pPr>
              <w:pStyle w:val="a3"/>
              <w:tabs>
                <w:tab w:val="left" w:pos="0"/>
              </w:tabs>
              <w:spacing w:after="0"/>
              <w:ind w:left="0"/>
              <w:jc w:val="center"/>
              <w:rPr>
                <w:rFonts w:ascii="Times New Roman" w:hAnsi="Times New Roman"/>
                <w:sz w:val="24"/>
                <w:szCs w:val="24"/>
                <w:lang w:val="tt-RU"/>
              </w:rPr>
            </w:pPr>
            <w:r>
              <w:rPr>
                <w:rFonts w:ascii="Times New Roman" w:hAnsi="Times New Roman"/>
                <w:b/>
                <w:sz w:val="24"/>
                <w:szCs w:val="24"/>
                <w:lang w:val="en-US"/>
              </w:rPr>
              <w:t>IX</w:t>
            </w:r>
          </w:p>
        </w:tc>
        <w:tc>
          <w:tcPr>
            <w:tcW w:w="4113" w:type="dxa"/>
          </w:tcPr>
          <w:p w:rsidR="005A15E4" w:rsidRPr="001540AF" w:rsidRDefault="005A15E4"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 xml:space="preserve">Ярдәмлек  сүз төркемнәре. </w:t>
            </w:r>
            <w:r w:rsidRPr="00A37624">
              <w:rPr>
                <w:rFonts w:ascii="Times New Roman" w:hAnsi="Times New Roman"/>
                <w:lang w:val="tt-RU" w:eastAsia="ja-JP"/>
              </w:rPr>
              <w:t>“Ел фасыллары”, “Һава торышы”</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9</w:t>
            </w:r>
          </w:p>
        </w:tc>
        <w:tc>
          <w:tcPr>
            <w:tcW w:w="981"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p>
        </w:tc>
        <w:tc>
          <w:tcPr>
            <w:tcW w:w="992"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6</w:t>
            </w:r>
          </w:p>
        </w:tc>
        <w:tc>
          <w:tcPr>
            <w:tcW w:w="1004" w:type="dxa"/>
            <w:gridSpan w:val="2"/>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3</w:t>
            </w:r>
          </w:p>
        </w:tc>
      </w:tr>
      <w:tr w:rsidR="005A15E4" w:rsidRPr="00D004C3" w:rsidTr="00B934DB">
        <w:trPr>
          <w:trHeight w:val="394"/>
        </w:trPr>
        <w:tc>
          <w:tcPr>
            <w:tcW w:w="704" w:type="dxa"/>
            <w:tcBorders>
              <w:top w:val="single" w:sz="4" w:space="0" w:color="auto"/>
            </w:tcBorders>
          </w:tcPr>
          <w:p w:rsidR="005A15E4" w:rsidRPr="00D14220" w:rsidRDefault="005A15E4" w:rsidP="00B934DB">
            <w:pPr>
              <w:pStyle w:val="a3"/>
              <w:tabs>
                <w:tab w:val="left" w:pos="0"/>
              </w:tabs>
              <w:spacing w:after="0"/>
              <w:ind w:left="0"/>
              <w:jc w:val="center"/>
              <w:rPr>
                <w:rFonts w:ascii="Times New Roman" w:hAnsi="Times New Roman"/>
                <w:sz w:val="24"/>
                <w:szCs w:val="24"/>
                <w:lang w:val="tt-RU"/>
              </w:rPr>
            </w:pPr>
            <w:r>
              <w:rPr>
                <w:rFonts w:ascii="Times New Roman" w:hAnsi="Times New Roman"/>
                <w:b/>
                <w:sz w:val="24"/>
                <w:szCs w:val="24"/>
                <w:lang w:val="en-US"/>
              </w:rPr>
              <w:t>X</w:t>
            </w:r>
          </w:p>
        </w:tc>
        <w:tc>
          <w:tcPr>
            <w:tcW w:w="4113" w:type="dxa"/>
          </w:tcPr>
          <w:p w:rsidR="005A15E4" w:rsidRPr="001540AF" w:rsidRDefault="005A15E4"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Сүзләр  бәйләнеше. Ияртүле һәм  төзүле  бәйләнеш. “Татар  халык  бәйрәмнәре”, “Минем өчен якын  бәйрәмнәр”</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12</w:t>
            </w:r>
          </w:p>
        </w:tc>
        <w:tc>
          <w:tcPr>
            <w:tcW w:w="981"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p>
        </w:tc>
        <w:tc>
          <w:tcPr>
            <w:tcW w:w="1006" w:type="dxa"/>
            <w:gridSpan w:val="2"/>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6</w:t>
            </w:r>
          </w:p>
        </w:tc>
        <w:tc>
          <w:tcPr>
            <w:tcW w:w="990"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4</w:t>
            </w:r>
          </w:p>
        </w:tc>
      </w:tr>
      <w:tr w:rsidR="005A15E4" w:rsidRPr="00D004C3" w:rsidTr="00B934DB">
        <w:tc>
          <w:tcPr>
            <w:tcW w:w="704" w:type="dxa"/>
          </w:tcPr>
          <w:p w:rsidR="005A15E4" w:rsidRPr="00D14220" w:rsidRDefault="005A15E4" w:rsidP="00B934DB">
            <w:pPr>
              <w:pStyle w:val="a3"/>
              <w:tabs>
                <w:tab w:val="left" w:pos="0"/>
              </w:tabs>
              <w:spacing w:after="0"/>
              <w:ind w:left="0"/>
              <w:jc w:val="center"/>
              <w:rPr>
                <w:rFonts w:ascii="Times New Roman" w:hAnsi="Times New Roman"/>
                <w:sz w:val="24"/>
                <w:szCs w:val="24"/>
                <w:lang w:val="en-US"/>
              </w:rPr>
            </w:pPr>
            <w:r>
              <w:rPr>
                <w:rFonts w:ascii="Times New Roman" w:hAnsi="Times New Roman"/>
                <w:b/>
                <w:sz w:val="24"/>
                <w:szCs w:val="24"/>
                <w:lang w:val="en-US"/>
              </w:rPr>
              <w:t>XI</w:t>
            </w:r>
          </w:p>
        </w:tc>
        <w:tc>
          <w:tcPr>
            <w:tcW w:w="4113" w:type="dxa"/>
          </w:tcPr>
          <w:p w:rsidR="005A15E4" w:rsidRPr="004B3E55" w:rsidRDefault="005A15E4" w:rsidP="00B934DB">
            <w:pPr>
              <w:pStyle w:val="a3"/>
              <w:tabs>
                <w:tab w:val="left" w:pos="0"/>
              </w:tabs>
              <w:spacing w:after="0"/>
              <w:ind w:left="0"/>
              <w:rPr>
                <w:rFonts w:ascii="Times New Roman" w:hAnsi="Times New Roman"/>
                <w:sz w:val="24"/>
                <w:szCs w:val="24"/>
                <w:lang w:val="tt-RU"/>
              </w:rPr>
            </w:pPr>
            <w:r w:rsidRPr="001540AF">
              <w:rPr>
                <w:rFonts w:ascii="Times New Roman" w:hAnsi="Times New Roman"/>
                <w:sz w:val="24"/>
                <w:szCs w:val="24"/>
                <w:lang w:val="tt-RU"/>
              </w:rPr>
              <w:t>Йомгаклау</w:t>
            </w:r>
            <w:r>
              <w:rPr>
                <w:rFonts w:ascii="Times New Roman" w:hAnsi="Times New Roman"/>
                <w:sz w:val="24"/>
                <w:szCs w:val="24"/>
                <w:lang w:val="tt-RU"/>
              </w:rPr>
              <w:t>. Контрол</w:t>
            </w:r>
            <w:r>
              <w:rPr>
                <w:rFonts w:ascii="Times New Roman" w:hAnsi="Times New Roman"/>
                <w:sz w:val="24"/>
                <w:szCs w:val="24"/>
              </w:rPr>
              <w:t>ь эш.</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p>
        </w:tc>
        <w:tc>
          <w:tcPr>
            <w:tcW w:w="981"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p>
        </w:tc>
        <w:tc>
          <w:tcPr>
            <w:tcW w:w="1006" w:type="dxa"/>
            <w:gridSpan w:val="2"/>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p>
        </w:tc>
        <w:tc>
          <w:tcPr>
            <w:tcW w:w="990"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p>
        </w:tc>
        <w:tc>
          <w:tcPr>
            <w:tcW w:w="1134" w:type="dxa"/>
          </w:tcPr>
          <w:p w:rsidR="005A15E4" w:rsidRPr="00D14220" w:rsidRDefault="005A15E4" w:rsidP="00B934DB">
            <w:pPr>
              <w:pStyle w:val="a3"/>
              <w:tabs>
                <w:tab w:val="left" w:pos="0"/>
              </w:tabs>
              <w:spacing w:after="0"/>
              <w:ind w:left="0"/>
              <w:rPr>
                <w:rFonts w:ascii="Times New Roman" w:hAnsi="Times New Roman"/>
                <w:b/>
                <w:sz w:val="24"/>
                <w:szCs w:val="24"/>
                <w:lang w:val="tt-RU"/>
              </w:rPr>
            </w:pPr>
          </w:p>
        </w:tc>
      </w:tr>
      <w:tr w:rsidR="005A15E4" w:rsidRPr="00D004C3" w:rsidTr="00B934DB">
        <w:tc>
          <w:tcPr>
            <w:tcW w:w="704" w:type="dxa"/>
          </w:tcPr>
          <w:p w:rsidR="005A15E4" w:rsidRPr="00C1347E" w:rsidRDefault="005A15E4" w:rsidP="00B934DB">
            <w:pPr>
              <w:pStyle w:val="a3"/>
              <w:tabs>
                <w:tab w:val="left" w:pos="0"/>
              </w:tabs>
              <w:spacing w:after="0"/>
              <w:ind w:left="0"/>
              <w:rPr>
                <w:rFonts w:ascii="Times New Roman" w:hAnsi="Times New Roman"/>
                <w:b/>
                <w:sz w:val="24"/>
                <w:szCs w:val="24"/>
              </w:rPr>
            </w:pPr>
          </w:p>
        </w:tc>
        <w:tc>
          <w:tcPr>
            <w:tcW w:w="4113" w:type="dxa"/>
          </w:tcPr>
          <w:p w:rsidR="005A15E4" w:rsidRPr="001540AF" w:rsidRDefault="005A15E4"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имтихан</w:t>
            </w:r>
          </w:p>
        </w:tc>
        <w:tc>
          <w:tcPr>
            <w:tcW w:w="1134" w:type="dxa"/>
          </w:tcPr>
          <w:p w:rsidR="005A15E4" w:rsidRPr="00575937" w:rsidRDefault="005A15E4" w:rsidP="00575937">
            <w:pPr>
              <w:pStyle w:val="a3"/>
              <w:tabs>
                <w:tab w:val="left" w:pos="0"/>
              </w:tabs>
              <w:spacing w:after="0"/>
              <w:ind w:left="0"/>
              <w:rPr>
                <w:rFonts w:ascii="Times New Roman" w:hAnsi="Times New Roman"/>
                <w:b/>
                <w:sz w:val="24"/>
                <w:szCs w:val="24"/>
              </w:rPr>
            </w:pPr>
          </w:p>
        </w:tc>
        <w:tc>
          <w:tcPr>
            <w:tcW w:w="981"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p>
        </w:tc>
        <w:tc>
          <w:tcPr>
            <w:tcW w:w="1006" w:type="dxa"/>
            <w:gridSpan w:val="2"/>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p>
        </w:tc>
        <w:tc>
          <w:tcPr>
            <w:tcW w:w="990"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4"/>
                <w:szCs w:val="24"/>
                <w:lang w:val="tt-RU"/>
              </w:rPr>
            </w:pPr>
          </w:p>
        </w:tc>
      </w:tr>
      <w:tr w:rsidR="005A15E4" w:rsidRPr="00D004C3" w:rsidTr="00B934DB">
        <w:trPr>
          <w:trHeight w:val="187"/>
        </w:trPr>
        <w:tc>
          <w:tcPr>
            <w:tcW w:w="704" w:type="dxa"/>
          </w:tcPr>
          <w:p w:rsidR="005A15E4" w:rsidRPr="00D004C3" w:rsidRDefault="005A15E4" w:rsidP="00B934DB">
            <w:pPr>
              <w:tabs>
                <w:tab w:val="left" w:pos="6855"/>
              </w:tabs>
              <w:jc w:val="center"/>
              <w:rPr>
                <w:b/>
                <w:sz w:val="28"/>
                <w:szCs w:val="28"/>
                <w:lang w:val="tt-RU" w:eastAsia="ja-JP"/>
              </w:rPr>
            </w:pPr>
          </w:p>
        </w:tc>
        <w:tc>
          <w:tcPr>
            <w:tcW w:w="4113" w:type="dxa"/>
          </w:tcPr>
          <w:p w:rsidR="005A15E4" w:rsidRPr="001540AF" w:rsidRDefault="005A15E4" w:rsidP="00B934DB">
            <w:pPr>
              <w:rPr>
                <w:sz w:val="28"/>
                <w:szCs w:val="28"/>
                <w:lang w:val="tt-RU"/>
              </w:rPr>
            </w:pPr>
            <w:r w:rsidRPr="001540AF">
              <w:rPr>
                <w:sz w:val="28"/>
                <w:szCs w:val="28"/>
              </w:rPr>
              <w:t xml:space="preserve">Барлыгы </w:t>
            </w:r>
            <w:r w:rsidRPr="001540AF">
              <w:rPr>
                <w:sz w:val="28"/>
                <w:szCs w:val="28"/>
                <w:lang w:val="tt-RU"/>
              </w:rPr>
              <w:t>:</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87</w:t>
            </w:r>
          </w:p>
        </w:tc>
        <w:tc>
          <w:tcPr>
            <w:tcW w:w="981" w:type="dxa"/>
          </w:tcPr>
          <w:p w:rsidR="005A15E4" w:rsidRPr="00D14220" w:rsidRDefault="005A15E4" w:rsidP="00B934DB">
            <w:pPr>
              <w:pStyle w:val="a3"/>
              <w:tabs>
                <w:tab w:val="left" w:pos="0"/>
              </w:tabs>
              <w:spacing w:after="0"/>
              <w:ind w:left="0"/>
              <w:rPr>
                <w:rFonts w:ascii="Times New Roman" w:hAnsi="Times New Roman"/>
                <w:b/>
                <w:sz w:val="28"/>
                <w:szCs w:val="28"/>
                <w:lang w:val="tt-RU"/>
              </w:rPr>
            </w:pPr>
          </w:p>
        </w:tc>
        <w:tc>
          <w:tcPr>
            <w:tcW w:w="1006" w:type="dxa"/>
            <w:gridSpan w:val="2"/>
          </w:tcPr>
          <w:p w:rsidR="005A15E4" w:rsidRPr="00D14220" w:rsidRDefault="005A15E4" w:rsidP="00B934DB">
            <w:pPr>
              <w:pStyle w:val="a3"/>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50</w:t>
            </w:r>
          </w:p>
        </w:tc>
        <w:tc>
          <w:tcPr>
            <w:tcW w:w="990" w:type="dxa"/>
          </w:tcPr>
          <w:p w:rsidR="005A15E4" w:rsidRPr="00D14220" w:rsidRDefault="005A15E4" w:rsidP="00B934DB">
            <w:pPr>
              <w:pStyle w:val="a3"/>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8</w:t>
            </w:r>
          </w:p>
        </w:tc>
        <w:tc>
          <w:tcPr>
            <w:tcW w:w="1134" w:type="dxa"/>
          </w:tcPr>
          <w:p w:rsidR="005A15E4" w:rsidRPr="00D14220" w:rsidRDefault="005A15E4" w:rsidP="00B934DB">
            <w:pPr>
              <w:pStyle w:val="a3"/>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29</w:t>
            </w:r>
          </w:p>
        </w:tc>
      </w:tr>
    </w:tbl>
    <w:p w:rsidR="005A15E4" w:rsidRDefault="005A15E4" w:rsidP="005A15E4">
      <w:pPr>
        <w:spacing w:after="270"/>
        <w:rPr>
          <w:rFonts w:cs="Times New Roman"/>
          <w:color w:val="000000"/>
          <w:sz w:val="27"/>
          <w:szCs w:val="27"/>
          <w:lang w:val="tt-RU"/>
        </w:rPr>
      </w:pPr>
    </w:p>
    <w:p w:rsidR="005A15E4" w:rsidRPr="001540AF" w:rsidRDefault="005A15E4" w:rsidP="005A15E4">
      <w:pPr>
        <w:spacing w:after="270"/>
        <w:rPr>
          <w:rFonts w:cs="Times New Roman"/>
          <w:color w:val="000000"/>
          <w:sz w:val="27"/>
          <w:szCs w:val="27"/>
          <w:lang w:val="tt-RU"/>
        </w:rPr>
      </w:pPr>
    </w:p>
    <w:p w:rsidR="005A15E4" w:rsidRDefault="005A15E4" w:rsidP="005A15E4">
      <w:pPr>
        <w:jc w:val="center"/>
        <w:rPr>
          <w:b/>
          <w:sz w:val="28"/>
          <w:szCs w:val="28"/>
          <w:lang w:val="tt-RU"/>
        </w:rPr>
      </w:pPr>
    </w:p>
    <w:p w:rsidR="005A15E4" w:rsidRDefault="005A15E4" w:rsidP="005A15E4">
      <w:pPr>
        <w:tabs>
          <w:tab w:val="left" w:pos="7451"/>
        </w:tabs>
        <w:rPr>
          <w:b/>
          <w:sz w:val="32"/>
          <w:szCs w:val="32"/>
          <w:lang w:val="tt-RU"/>
        </w:rPr>
        <w:sectPr w:rsidR="005A15E4" w:rsidSect="00B934DB">
          <w:pgSz w:w="11906" w:h="16838"/>
          <w:pgMar w:top="1134" w:right="851" w:bottom="1134" w:left="1701" w:header="709" w:footer="709" w:gutter="0"/>
          <w:cols w:space="708"/>
          <w:docGrid w:linePitch="360"/>
        </w:sectPr>
      </w:pPr>
    </w:p>
    <w:p w:rsidR="005A15E4" w:rsidRPr="00897A96" w:rsidRDefault="005A15E4" w:rsidP="00445974">
      <w:pPr>
        <w:spacing w:before="100" w:beforeAutospacing="1"/>
        <w:jc w:val="center"/>
        <w:rPr>
          <w:b/>
          <w:sz w:val="32"/>
          <w:szCs w:val="32"/>
          <w:lang w:val="tt-RU"/>
        </w:rPr>
      </w:pPr>
      <w:r>
        <w:rPr>
          <w:b/>
          <w:sz w:val="28"/>
          <w:szCs w:val="28"/>
        </w:rPr>
        <w:lastRenderedPageBreak/>
        <w:t xml:space="preserve">3. </w:t>
      </w:r>
      <w:r w:rsidRPr="00965D80">
        <w:rPr>
          <w:b/>
          <w:sz w:val="32"/>
          <w:szCs w:val="32"/>
          <w:lang w:val="tt-RU"/>
        </w:rPr>
        <w:t>Уку программасынның эчтәлеге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9781"/>
        <w:gridCol w:w="1559"/>
        <w:gridCol w:w="1353"/>
      </w:tblGrid>
      <w:tr w:rsidR="005A15E4" w:rsidRPr="00817D72" w:rsidTr="00B934DB">
        <w:tc>
          <w:tcPr>
            <w:tcW w:w="2093" w:type="dxa"/>
          </w:tcPr>
          <w:p w:rsidR="005A15E4" w:rsidRPr="00A64126" w:rsidRDefault="005A15E4" w:rsidP="00B934DB">
            <w:pPr>
              <w:tabs>
                <w:tab w:val="left" w:pos="6855"/>
              </w:tabs>
              <w:jc w:val="center"/>
              <w:rPr>
                <w:b/>
                <w:lang w:val="tt-RU" w:eastAsia="ja-JP"/>
              </w:rPr>
            </w:pPr>
            <w:r w:rsidRPr="00A64126">
              <w:rPr>
                <w:b/>
                <w:sz w:val="22"/>
                <w:szCs w:val="22"/>
                <w:lang w:val="tt-RU" w:eastAsia="ja-JP"/>
              </w:rPr>
              <w:t>Р</w:t>
            </w:r>
            <w:r w:rsidRPr="00A64126">
              <w:rPr>
                <w:b/>
                <w:sz w:val="22"/>
                <w:szCs w:val="22"/>
                <w:lang w:eastAsia="ja-JP"/>
              </w:rPr>
              <w:t>аздел</w:t>
            </w:r>
            <w:r w:rsidRPr="00A64126">
              <w:rPr>
                <w:b/>
                <w:sz w:val="22"/>
                <w:szCs w:val="22"/>
                <w:lang w:val="tt-RU" w:eastAsia="ja-JP"/>
              </w:rPr>
              <w:t>лар һәм</w:t>
            </w:r>
            <w:r w:rsidRPr="00A64126">
              <w:rPr>
                <w:b/>
                <w:sz w:val="22"/>
                <w:szCs w:val="22"/>
                <w:lang w:eastAsia="ja-JP"/>
              </w:rPr>
              <w:t xml:space="preserve"> тем</w:t>
            </w:r>
            <w:r w:rsidRPr="00A64126">
              <w:rPr>
                <w:b/>
                <w:sz w:val="22"/>
                <w:szCs w:val="22"/>
                <w:lang w:val="tt-RU" w:eastAsia="ja-JP"/>
              </w:rPr>
              <w:t>алар исемлеге</w:t>
            </w:r>
          </w:p>
        </w:tc>
        <w:tc>
          <w:tcPr>
            <w:tcW w:w="9781" w:type="dxa"/>
          </w:tcPr>
          <w:p w:rsidR="005A15E4" w:rsidRPr="00A64126" w:rsidRDefault="005A15E4" w:rsidP="00B934DB">
            <w:pPr>
              <w:tabs>
                <w:tab w:val="left" w:pos="6855"/>
              </w:tabs>
              <w:jc w:val="center"/>
              <w:rPr>
                <w:b/>
                <w:lang w:val="tt-RU" w:eastAsia="ja-JP"/>
              </w:rPr>
            </w:pPr>
            <w:r w:rsidRPr="00A64126">
              <w:rPr>
                <w:b/>
                <w:lang w:val="tt-RU" w:eastAsia="ja-JP"/>
              </w:rPr>
              <w:t xml:space="preserve">Укыту материалының эчтәлеге, практик эш, укучыларның үзлектән эше </w:t>
            </w:r>
          </w:p>
        </w:tc>
        <w:tc>
          <w:tcPr>
            <w:tcW w:w="1559" w:type="dxa"/>
          </w:tcPr>
          <w:p w:rsidR="005A15E4" w:rsidRPr="00A64126" w:rsidRDefault="005A15E4" w:rsidP="00B934DB">
            <w:pPr>
              <w:tabs>
                <w:tab w:val="left" w:pos="6855"/>
              </w:tabs>
              <w:jc w:val="center"/>
              <w:rPr>
                <w:lang w:eastAsia="ja-JP"/>
              </w:rPr>
            </w:pPr>
            <w:r w:rsidRPr="00A64126">
              <w:rPr>
                <w:b/>
                <w:sz w:val="22"/>
                <w:szCs w:val="22"/>
                <w:lang w:val="tt-RU" w:eastAsia="ja-JP"/>
              </w:rPr>
              <w:t>Үткәрелгән      вакыты (сәг.)</w:t>
            </w:r>
          </w:p>
        </w:tc>
        <w:tc>
          <w:tcPr>
            <w:tcW w:w="1353" w:type="dxa"/>
          </w:tcPr>
          <w:p w:rsidR="005A15E4" w:rsidRPr="00A64126" w:rsidRDefault="005A15E4" w:rsidP="00B934DB">
            <w:pPr>
              <w:jc w:val="center"/>
              <w:rPr>
                <w:b/>
                <w:lang w:val="tt-RU" w:eastAsia="ja-JP"/>
              </w:rPr>
            </w:pPr>
            <w:r w:rsidRPr="00A64126">
              <w:rPr>
                <w:b/>
                <w:sz w:val="22"/>
                <w:szCs w:val="22"/>
                <w:lang w:val="tt-RU" w:eastAsia="ja-JP"/>
              </w:rPr>
              <w:t>Үзләш.</w:t>
            </w:r>
          </w:p>
          <w:p w:rsidR="005A15E4" w:rsidRPr="00A64126" w:rsidRDefault="005A15E4" w:rsidP="00B934DB">
            <w:pPr>
              <w:tabs>
                <w:tab w:val="left" w:pos="6855"/>
              </w:tabs>
              <w:jc w:val="center"/>
              <w:rPr>
                <w:lang w:eastAsia="ja-JP"/>
              </w:rPr>
            </w:pPr>
            <w:r w:rsidRPr="00A64126">
              <w:rPr>
                <w:b/>
                <w:sz w:val="22"/>
                <w:szCs w:val="22"/>
                <w:lang w:val="tt-RU" w:eastAsia="ja-JP"/>
              </w:rPr>
              <w:t>дәрәҗәсе</w:t>
            </w:r>
          </w:p>
        </w:tc>
      </w:tr>
      <w:tr w:rsidR="005A15E4" w:rsidRPr="00817D72" w:rsidTr="00B934DB">
        <w:tc>
          <w:tcPr>
            <w:tcW w:w="2093" w:type="dxa"/>
          </w:tcPr>
          <w:p w:rsidR="005A15E4" w:rsidRPr="00817D72" w:rsidRDefault="005A15E4" w:rsidP="00B934DB">
            <w:pPr>
              <w:tabs>
                <w:tab w:val="left" w:pos="6855"/>
              </w:tabs>
              <w:jc w:val="center"/>
              <w:rPr>
                <w:sz w:val="28"/>
                <w:szCs w:val="28"/>
                <w:lang w:eastAsia="ja-JP"/>
              </w:rPr>
            </w:pPr>
            <w:r w:rsidRPr="00817D72">
              <w:rPr>
                <w:sz w:val="28"/>
                <w:szCs w:val="28"/>
                <w:lang w:eastAsia="ja-JP"/>
              </w:rPr>
              <w:t>1</w:t>
            </w:r>
          </w:p>
        </w:tc>
        <w:tc>
          <w:tcPr>
            <w:tcW w:w="9781" w:type="dxa"/>
          </w:tcPr>
          <w:p w:rsidR="005A15E4" w:rsidRPr="00817D72" w:rsidRDefault="005A15E4" w:rsidP="00B934DB">
            <w:pPr>
              <w:tabs>
                <w:tab w:val="left" w:pos="6855"/>
              </w:tabs>
              <w:jc w:val="center"/>
              <w:rPr>
                <w:sz w:val="28"/>
                <w:szCs w:val="28"/>
                <w:lang w:eastAsia="ja-JP"/>
              </w:rPr>
            </w:pPr>
            <w:r w:rsidRPr="00817D72">
              <w:rPr>
                <w:sz w:val="28"/>
                <w:szCs w:val="28"/>
                <w:lang w:eastAsia="ja-JP"/>
              </w:rPr>
              <w:t>2</w:t>
            </w:r>
          </w:p>
        </w:tc>
        <w:tc>
          <w:tcPr>
            <w:tcW w:w="1559" w:type="dxa"/>
          </w:tcPr>
          <w:p w:rsidR="005A15E4" w:rsidRPr="00817D72" w:rsidRDefault="005A15E4" w:rsidP="00B934DB">
            <w:pPr>
              <w:tabs>
                <w:tab w:val="left" w:pos="6855"/>
              </w:tabs>
              <w:jc w:val="center"/>
              <w:rPr>
                <w:sz w:val="28"/>
                <w:szCs w:val="28"/>
                <w:lang w:eastAsia="ja-JP"/>
              </w:rPr>
            </w:pPr>
            <w:r w:rsidRPr="00817D72">
              <w:rPr>
                <w:sz w:val="28"/>
                <w:szCs w:val="28"/>
                <w:lang w:eastAsia="ja-JP"/>
              </w:rPr>
              <w:t>3</w:t>
            </w:r>
          </w:p>
        </w:tc>
        <w:tc>
          <w:tcPr>
            <w:tcW w:w="1353" w:type="dxa"/>
          </w:tcPr>
          <w:p w:rsidR="005A15E4" w:rsidRPr="00817D72" w:rsidRDefault="005A15E4" w:rsidP="00B934DB">
            <w:pPr>
              <w:tabs>
                <w:tab w:val="left" w:pos="6855"/>
              </w:tabs>
              <w:jc w:val="center"/>
              <w:rPr>
                <w:sz w:val="28"/>
                <w:szCs w:val="28"/>
                <w:lang w:eastAsia="ja-JP"/>
              </w:rPr>
            </w:pPr>
            <w:r w:rsidRPr="00817D72">
              <w:rPr>
                <w:sz w:val="28"/>
                <w:szCs w:val="28"/>
                <w:lang w:eastAsia="ja-JP"/>
              </w:rPr>
              <w:t>4</w:t>
            </w:r>
          </w:p>
        </w:tc>
      </w:tr>
      <w:tr w:rsidR="005A15E4" w:rsidRPr="00817D72" w:rsidTr="00B934DB">
        <w:tc>
          <w:tcPr>
            <w:tcW w:w="2093" w:type="dxa"/>
          </w:tcPr>
          <w:p w:rsidR="005A15E4" w:rsidRPr="00817D72" w:rsidRDefault="005A15E4" w:rsidP="00B934DB">
            <w:pPr>
              <w:tabs>
                <w:tab w:val="left" w:pos="6855"/>
              </w:tabs>
              <w:jc w:val="center"/>
              <w:rPr>
                <w:sz w:val="28"/>
                <w:szCs w:val="28"/>
                <w:lang w:eastAsia="ja-JP"/>
              </w:rPr>
            </w:pPr>
          </w:p>
        </w:tc>
        <w:tc>
          <w:tcPr>
            <w:tcW w:w="9781" w:type="dxa"/>
          </w:tcPr>
          <w:p w:rsidR="005A15E4" w:rsidRPr="00897A96" w:rsidRDefault="005A15E4" w:rsidP="00B934DB">
            <w:pPr>
              <w:jc w:val="center"/>
              <w:rPr>
                <w:b/>
                <w:lang w:val="tt-RU" w:eastAsia="ja-JP"/>
              </w:rPr>
            </w:pPr>
            <w:r w:rsidRPr="00897A96">
              <w:rPr>
                <w:b/>
                <w:lang w:val="en-US" w:eastAsia="ja-JP"/>
              </w:rPr>
              <w:t xml:space="preserve">III </w:t>
            </w:r>
            <w:r w:rsidRPr="00897A96">
              <w:rPr>
                <w:b/>
                <w:lang w:val="tt-RU" w:eastAsia="ja-JP"/>
              </w:rPr>
              <w:t>курс</w:t>
            </w:r>
          </w:p>
        </w:tc>
        <w:tc>
          <w:tcPr>
            <w:tcW w:w="1559" w:type="dxa"/>
          </w:tcPr>
          <w:p w:rsidR="005A15E4" w:rsidRPr="00817D72" w:rsidRDefault="005A15E4" w:rsidP="00B934DB">
            <w:pPr>
              <w:tabs>
                <w:tab w:val="left" w:pos="6855"/>
              </w:tabs>
              <w:jc w:val="center"/>
              <w:rPr>
                <w:sz w:val="28"/>
                <w:szCs w:val="28"/>
                <w:lang w:eastAsia="ja-JP"/>
              </w:rPr>
            </w:pPr>
          </w:p>
        </w:tc>
        <w:tc>
          <w:tcPr>
            <w:tcW w:w="1353" w:type="dxa"/>
          </w:tcPr>
          <w:p w:rsidR="005A15E4" w:rsidRPr="00817D72" w:rsidRDefault="005A15E4" w:rsidP="00B934DB">
            <w:pPr>
              <w:tabs>
                <w:tab w:val="left" w:pos="6855"/>
              </w:tabs>
              <w:jc w:val="center"/>
              <w:rPr>
                <w:sz w:val="28"/>
                <w:szCs w:val="28"/>
                <w:lang w:eastAsia="ja-JP"/>
              </w:rPr>
            </w:pPr>
          </w:p>
        </w:tc>
      </w:tr>
      <w:tr w:rsidR="005A15E4" w:rsidRPr="00A64126" w:rsidTr="00B934DB">
        <w:tc>
          <w:tcPr>
            <w:tcW w:w="2093" w:type="dxa"/>
          </w:tcPr>
          <w:p w:rsidR="005A15E4" w:rsidRPr="00A64126" w:rsidRDefault="005A15E4" w:rsidP="00B934DB">
            <w:pPr>
              <w:tabs>
                <w:tab w:val="left" w:pos="6855"/>
              </w:tabs>
              <w:jc w:val="center"/>
              <w:rPr>
                <w:lang w:eastAsia="ja-JP"/>
              </w:rPr>
            </w:pPr>
            <w:r w:rsidRPr="00A64126">
              <w:rPr>
                <w:b/>
                <w:lang w:eastAsia="ja-JP"/>
              </w:rPr>
              <w:t>1</w:t>
            </w:r>
            <w:r w:rsidRPr="00A64126">
              <w:rPr>
                <w:b/>
                <w:lang w:val="tt-RU" w:eastAsia="ja-JP"/>
              </w:rPr>
              <w:t xml:space="preserve"> нче бүлек</w:t>
            </w:r>
          </w:p>
        </w:tc>
        <w:tc>
          <w:tcPr>
            <w:tcW w:w="9781" w:type="dxa"/>
          </w:tcPr>
          <w:p w:rsidR="005A15E4" w:rsidRDefault="005A15E4" w:rsidP="00B934DB">
            <w:pPr>
              <w:jc w:val="center"/>
              <w:rPr>
                <w:b/>
                <w:lang w:val="tt-RU"/>
              </w:rPr>
            </w:pPr>
            <w:r w:rsidRPr="00A64126">
              <w:rPr>
                <w:b/>
                <w:lang w:val="tt-RU"/>
              </w:rPr>
              <w:t>Тел – аралашу чарасы, иҗтимагый һәм сәяси күренеш. Лексика.</w:t>
            </w:r>
          </w:p>
          <w:p w:rsidR="00445974" w:rsidRPr="00A64126" w:rsidRDefault="00445974" w:rsidP="00B934DB">
            <w:pPr>
              <w:jc w:val="center"/>
              <w:rPr>
                <w:b/>
                <w:lang w:val="tt-RU" w:eastAsia="ja-JP"/>
              </w:rPr>
            </w:pPr>
          </w:p>
        </w:tc>
        <w:tc>
          <w:tcPr>
            <w:tcW w:w="1559" w:type="dxa"/>
          </w:tcPr>
          <w:p w:rsidR="005A15E4" w:rsidRPr="00A64126" w:rsidRDefault="00612EF8" w:rsidP="00B934DB">
            <w:pPr>
              <w:tabs>
                <w:tab w:val="left" w:pos="6855"/>
              </w:tabs>
              <w:jc w:val="center"/>
              <w:rPr>
                <w:b/>
                <w:lang w:eastAsia="ja-JP"/>
              </w:rPr>
            </w:pPr>
            <w:r w:rsidRPr="00A64126">
              <w:rPr>
                <w:b/>
                <w:lang w:val="tt-RU" w:eastAsia="ja-JP"/>
              </w:rPr>
              <w:t>8</w:t>
            </w:r>
          </w:p>
        </w:tc>
        <w:tc>
          <w:tcPr>
            <w:tcW w:w="1353" w:type="dxa"/>
          </w:tcPr>
          <w:p w:rsidR="005A15E4" w:rsidRPr="00A64126" w:rsidRDefault="005A15E4" w:rsidP="00B934DB">
            <w:pPr>
              <w:tabs>
                <w:tab w:val="left" w:pos="6855"/>
              </w:tabs>
              <w:jc w:val="center"/>
              <w:rPr>
                <w:lang w:eastAsia="ja-JP"/>
              </w:rPr>
            </w:pPr>
          </w:p>
        </w:tc>
      </w:tr>
      <w:tr w:rsidR="005A15E4" w:rsidRPr="00A64126" w:rsidTr="00612EF8">
        <w:trPr>
          <w:trHeight w:val="1149"/>
        </w:trPr>
        <w:tc>
          <w:tcPr>
            <w:tcW w:w="2093" w:type="dxa"/>
            <w:vMerge w:val="restart"/>
            <w:tcBorders>
              <w:bottom w:val="single" w:sz="4" w:space="0" w:color="000000"/>
              <w:right w:val="single" w:sz="4" w:space="0" w:color="auto"/>
            </w:tcBorders>
          </w:tcPr>
          <w:p w:rsidR="005A15E4" w:rsidRPr="00A64126" w:rsidRDefault="005A15E4" w:rsidP="00B934DB">
            <w:pPr>
              <w:tabs>
                <w:tab w:val="left" w:pos="6855"/>
              </w:tabs>
              <w:jc w:val="center"/>
              <w:rPr>
                <w:lang w:val="tt-RU" w:eastAsia="ja-JP"/>
              </w:rPr>
            </w:pPr>
          </w:p>
          <w:p w:rsidR="005A15E4" w:rsidRPr="00A64126" w:rsidRDefault="005A15E4" w:rsidP="00B934DB">
            <w:pPr>
              <w:tabs>
                <w:tab w:val="left" w:pos="6855"/>
              </w:tabs>
              <w:jc w:val="center"/>
              <w:rPr>
                <w:lang w:eastAsia="ja-JP"/>
              </w:rPr>
            </w:pPr>
            <w:r w:rsidRPr="00A64126">
              <w:rPr>
                <w:lang w:eastAsia="ja-JP"/>
              </w:rPr>
              <w:t>Тема 1.1.</w:t>
            </w:r>
          </w:p>
        </w:tc>
        <w:tc>
          <w:tcPr>
            <w:tcW w:w="9781" w:type="dxa"/>
            <w:tcBorders>
              <w:left w:val="single" w:sz="4" w:space="0" w:color="auto"/>
              <w:bottom w:val="single" w:sz="4" w:space="0" w:color="auto"/>
            </w:tcBorders>
          </w:tcPr>
          <w:p w:rsidR="005A15E4" w:rsidRPr="00A64126" w:rsidRDefault="005A15E4" w:rsidP="00B934DB">
            <w:pPr>
              <w:pStyle w:val="a3"/>
              <w:spacing w:after="0"/>
              <w:ind w:left="0"/>
              <w:rPr>
                <w:rFonts w:ascii="Times New Roman" w:hAnsi="Times New Roman"/>
                <w:sz w:val="24"/>
                <w:szCs w:val="24"/>
                <w:lang w:val="tt-RU"/>
              </w:rPr>
            </w:pPr>
            <w:r w:rsidRPr="00A64126">
              <w:rPr>
                <w:rFonts w:ascii="Times New Roman" w:hAnsi="Times New Roman"/>
                <w:sz w:val="24"/>
                <w:szCs w:val="24"/>
                <w:lang w:val="tt-RU"/>
              </w:rPr>
              <w:t xml:space="preserve">Телнең төп функцияләре. Туган тел. Төрки телләр. Татар теле белеменең төп тармаклары. Тел һәм сөйләм. Сөйләм үзенчәлекләре. Монологик һәм диалогик сөйләм. Интонация. Сүзне оштыручы иҗек басымы.  </w:t>
            </w:r>
          </w:p>
        </w:tc>
        <w:tc>
          <w:tcPr>
            <w:tcW w:w="1559" w:type="dxa"/>
            <w:tcBorders>
              <w:bottom w:val="single" w:sz="4" w:space="0" w:color="auto"/>
            </w:tcBorders>
          </w:tcPr>
          <w:p w:rsidR="00612EF8" w:rsidRPr="00A64126" w:rsidRDefault="00612EF8" w:rsidP="00612EF8">
            <w:pPr>
              <w:tabs>
                <w:tab w:val="left" w:pos="6855"/>
              </w:tabs>
              <w:jc w:val="center"/>
              <w:rPr>
                <w:lang w:val="tt-RU" w:eastAsia="ja-JP"/>
              </w:rPr>
            </w:pPr>
            <w:r w:rsidRPr="00A64126">
              <w:rPr>
                <w:lang w:val="tt-RU" w:eastAsia="ja-JP"/>
              </w:rPr>
              <w:t>2</w:t>
            </w:r>
          </w:p>
          <w:p w:rsidR="00612EF8" w:rsidRPr="00A64126" w:rsidRDefault="00612EF8" w:rsidP="00612EF8">
            <w:pPr>
              <w:tabs>
                <w:tab w:val="left" w:pos="6855"/>
              </w:tabs>
              <w:jc w:val="center"/>
              <w:rPr>
                <w:lang w:val="tt-RU" w:eastAsia="ja-JP"/>
              </w:rPr>
            </w:pPr>
          </w:p>
          <w:p w:rsidR="00612EF8" w:rsidRPr="00A64126" w:rsidRDefault="00612EF8" w:rsidP="00612EF8">
            <w:pPr>
              <w:tabs>
                <w:tab w:val="left" w:pos="6855"/>
              </w:tabs>
              <w:jc w:val="center"/>
              <w:rPr>
                <w:lang w:val="tt-RU" w:eastAsia="ja-JP"/>
              </w:rPr>
            </w:pPr>
          </w:p>
          <w:p w:rsidR="005A15E4" w:rsidRPr="00A64126" w:rsidRDefault="005A15E4" w:rsidP="00612EF8">
            <w:pPr>
              <w:tabs>
                <w:tab w:val="left" w:pos="6855"/>
              </w:tabs>
              <w:jc w:val="center"/>
              <w:rPr>
                <w:lang w:val="tt-RU" w:eastAsia="ja-JP"/>
              </w:rPr>
            </w:pPr>
          </w:p>
        </w:tc>
        <w:tc>
          <w:tcPr>
            <w:tcW w:w="1353" w:type="dxa"/>
            <w:vMerge w:val="restart"/>
            <w:tcBorders>
              <w:bottom w:val="single" w:sz="4" w:space="0" w:color="000000"/>
            </w:tcBorders>
          </w:tcPr>
          <w:p w:rsidR="005A15E4" w:rsidRPr="00A64126" w:rsidRDefault="005A15E4" w:rsidP="00B934DB">
            <w:pPr>
              <w:tabs>
                <w:tab w:val="left" w:pos="6855"/>
              </w:tabs>
              <w:jc w:val="center"/>
              <w:rPr>
                <w:lang w:eastAsia="ja-JP"/>
              </w:rPr>
            </w:pPr>
            <w:r w:rsidRPr="00A64126">
              <w:rPr>
                <w:lang w:val="tt-RU" w:eastAsia="ja-JP"/>
              </w:rPr>
              <w:t>III</w:t>
            </w:r>
          </w:p>
        </w:tc>
      </w:tr>
      <w:tr w:rsidR="00612EF8" w:rsidRPr="00A64126" w:rsidTr="00612EF8">
        <w:trPr>
          <w:trHeight w:val="692"/>
        </w:trPr>
        <w:tc>
          <w:tcPr>
            <w:tcW w:w="2093" w:type="dxa"/>
            <w:vMerge/>
            <w:tcBorders>
              <w:bottom w:val="single" w:sz="4" w:space="0" w:color="000000"/>
              <w:right w:val="single" w:sz="4" w:space="0" w:color="auto"/>
            </w:tcBorders>
          </w:tcPr>
          <w:p w:rsidR="00612EF8" w:rsidRPr="00A64126" w:rsidRDefault="00612EF8" w:rsidP="00B934DB">
            <w:pPr>
              <w:tabs>
                <w:tab w:val="left" w:pos="6855"/>
              </w:tabs>
              <w:jc w:val="center"/>
              <w:rPr>
                <w:lang w:val="tt-RU" w:eastAsia="ja-JP"/>
              </w:rPr>
            </w:pPr>
          </w:p>
        </w:tc>
        <w:tc>
          <w:tcPr>
            <w:tcW w:w="9781" w:type="dxa"/>
            <w:tcBorders>
              <w:top w:val="single" w:sz="4" w:space="0" w:color="auto"/>
              <w:left w:val="single" w:sz="4" w:space="0" w:color="auto"/>
            </w:tcBorders>
          </w:tcPr>
          <w:p w:rsidR="00612EF8" w:rsidRPr="00A64126" w:rsidRDefault="00612EF8" w:rsidP="00B934DB">
            <w:pPr>
              <w:pStyle w:val="a3"/>
              <w:spacing w:after="0"/>
              <w:ind w:left="0"/>
              <w:rPr>
                <w:rFonts w:ascii="Times New Roman" w:hAnsi="Times New Roman"/>
                <w:sz w:val="24"/>
                <w:szCs w:val="24"/>
                <w:lang w:val="tt-RU"/>
              </w:rPr>
            </w:pPr>
            <w:r w:rsidRPr="00A64126">
              <w:rPr>
                <w:rFonts w:ascii="Times New Roman" w:hAnsi="Times New Roman"/>
                <w:sz w:val="24"/>
                <w:szCs w:val="24"/>
                <w:lang w:val="tt-RU"/>
              </w:rPr>
              <w:t>“Лексика” фәненә кереш. Синонимнар. Антонимнар. Күп мәгънәле сүзләр. Омонимнар. Фразеология. Татар теленең сүзлек составы.</w:t>
            </w:r>
          </w:p>
        </w:tc>
        <w:tc>
          <w:tcPr>
            <w:tcW w:w="1559" w:type="dxa"/>
            <w:tcBorders>
              <w:top w:val="single" w:sz="4" w:space="0" w:color="auto"/>
            </w:tcBorders>
          </w:tcPr>
          <w:p w:rsidR="00612EF8" w:rsidRPr="00A64126" w:rsidRDefault="00612EF8" w:rsidP="00612EF8">
            <w:pPr>
              <w:tabs>
                <w:tab w:val="left" w:pos="6855"/>
              </w:tabs>
              <w:jc w:val="center"/>
              <w:rPr>
                <w:b/>
                <w:lang w:val="tt-RU" w:eastAsia="ja-JP"/>
              </w:rPr>
            </w:pPr>
            <w:r w:rsidRPr="00A64126">
              <w:rPr>
                <w:b/>
                <w:lang w:val="tt-RU" w:eastAsia="ja-JP"/>
              </w:rPr>
              <w:t>4  ЛПЗ</w:t>
            </w:r>
          </w:p>
        </w:tc>
        <w:tc>
          <w:tcPr>
            <w:tcW w:w="1353" w:type="dxa"/>
            <w:vMerge/>
            <w:tcBorders>
              <w:bottom w:val="single" w:sz="4" w:space="0" w:color="000000"/>
            </w:tcBorders>
          </w:tcPr>
          <w:p w:rsidR="00612EF8" w:rsidRPr="00A64126" w:rsidRDefault="00612EF8" w:rsidP="00B934DB">
            <w:pPr>
              <w:tabs>
                <w:tab w:val="left" w:pos="6855"/>
              </w:tabs>
              <w:jc w:val="center"/>
              <w:rPr>
                <w:lang w:val="tt-RU" w:eastAsia="ja-JP"/>
              </w:rPr>
            </w:pPr>
          </w:p>
        </w:tc>
      </w:tr>
      <w:tr w:rsidR="005A15E4" w:rsidRPr="00A64126" w:rsidTr="00612EF8">
        <w:tc>
          <w:tcPr>
            <w:tcW w:w="2093" w:type="dxa"/>
            <w:vMerge/>
            <w:tcBorders>
              <w:right w:val="single" w:sz="4" w:space="0" w:color="auto"/>
            </w:tcBorders>
          </w:tcPr>
          <w:p w:rsidR="005A15E4" w:rsidRPr="00A64126" w:rsidRDefault="005A15E4" w:rsidP="00B934DB">
            <w:pPr>
              <w:tabs>
                <w:tab w:val="left" w:pos="6855"/>
              </w:tabs>
              <w:jc w:val="center"/>
              <w:rPr>
                <w:lang w:eastAsia="ja-JP"/>
              </w:rPr>
            </w:pPr>
          </w:p>
        </w:tc>
        <w:tc>
          <w:tcPr>
            <w:tcW w:w="9781" w:type="dxa"/>
            <w:tcBorders>
              <w:left w:val="single" w:sz="4" w:space="0" w:color="auto"/>
            </w:tcBorders>
          </w:tcPr>
          <w:p w:rsidR="005A15E4" w:rsidRPr="00A64126" w:rsidRDefault="00612EF8"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005A15E4" w:rsidRPr="00A64126">
              <w:rPr>
                <w:rFonts w:ascii="Times New Roman" w:hAnsi="Times New Roman"/>
                <w:sz w:val="24"/>
                <w:szCs w:val="24"/>
                <w:lang w:val="tt-RU"/>
              </w:rPr>
              <w:t>Дөньядагы телләр һәм аларны төркемләү. Татарлар яши торган төбәкләр. Тел – шартлы билгеләр системасы.</w:t>
            </w:r>
          </w:p>
        </w:tc>
        <w:tc>
          <w:tcPr>
            <w:tcW w:w="1559" w:type="dxa"/>
          </w:tcPr>
          <w:p w:rsidR="005A15E4" w:rsidRPr="00A64126" w:rsidRDefault="00612EF8" w:rsidP="00B934DB">
            <w:pPr>
              <w:tabs>
                <w:tab w:val="left" w:pos="6855"/>
              </w:tabs>
              <w:jc w:val="center"/>
              <w:rPr>
                <w:lang w:val="tt-RU" w:eastAsia="ja-JP"/>
              </w:rPr>
            </w:pPr>
            <w:r w:rsidRPr="00A64126">
              <w:rPr>
                <w:lang w:val="tt-RU" w:eastAsia="ja-JP"/>
              </w:rPr>
              <w:t>2</w:t>
            </w:r>
          </w:p>
        </w:tc>
        <w:tc>
          <w:tcPr>
            <w:tcW w:w="1353" w:type="dxa"/>
            <w:vMerge/>
          </w:tcPr>
          <w:p w:rsidR="005A15E4" w:rsidRPr="00A64126" w:rsidRDefault="005A15E4" w:rsidP="00B934DB">
            <w:pPr>
              <w:tabs>
                <w:tab w:val="left" w:pos="6855"/>
              </w:tabs>
              <w:jc w:val="center"/>
              <w:rPr>
                <w:lang w:eastAsia="ja-JP"/>
              </w:rPr>
            </w:pPr>
          </w:p>
        </w:tc>
      </w:tr>
      <w:tr w:rsidR="005A15E4" w:rsidRPr="00A64126" w:rsidTr="00B934DB">
        <w:trPr>
          <w:trHeight w:val="483"/>
        </w:trPr>
        <w:tc>
          <w:tcPr>
            <w:tcW w:w="2093" w:type="dxa"/>
            <w:tcBorders>
              <w:bottom w:val="single" w:sz="4" w:space="0" w:color="auto"/>
            </w:tcBorders>
          </w:tcPr>
          <w:p w:rsidR="005A15E4" w:rsidRPr="00A64126" w:rsidRDefault="005A15E4" w:rsidP="00B934DB">
            <w:pPr>
              <w:tabs>
                <w:tab w:val="left" w:pos="6855"/>
              </w:tabs>
              <w:jc w:val="center"/>
              <w:rPr>
                <w:b/>
                <w:lang w:val="tt-RU" w:eastAsia="ja-JP"/>
              </w:rPr>
            </w:pPr>
            <w:r w:rsidRPr="00A64126">
              <w:rPr>
                <w:b/>
                <w:lang w:val="tt-RU" w:eastAsia="ja-JP"/>
              </w:rPr>
              <w:t>2 нче бүлек</w:t>
            </w:r>
          </w:p>
        </w:tc>
        <w:tc>
          <w:tcPr>
            <w:tcW w:w="9781" w:type="dxa"/>
            <w:tcBorders>
              <w:bottom w:val="single" w:sz="4" w:space="0" w:color="auto"/>
            </w:tcBorders>
          </w:tcPr>
          <w:p w:rsidR="005A15E4" w:rsidRPr="00A64126" w:rsidRDefault="005A15E4" w:rsidP="00B934DB">
            <w:pPr>
              <w:tabs>
                <w:tab w:val="left" w:pos="6855"/>
              </w:tabs>
              <w:jc w:val="center"/>
              <w:rPr>
                <w:b/>
                <w:lang w:val="tt-RU"/>
              </w:rPr>
            </w:pPr>
            <w:r w:rsidRPr="00A64126">
              <w:rPr>
                <w:b/>
                <w:lang w:val="tt-RU"/>
              </w:rPr>
              <w:t>Сүз ясалышы.</w:t>
            </w:r>
          </w:p>
        </w:tc>
        <w:tc>
          <w:tcPr>
            <w:tcW w:w="1559" w:type="dxa"/>
            <w:tcBorders>
              <w:bottom w:val="single" w:sz="4" w:space="0" w:color="auto"/>
            </w:tcBorders>
          </w:tcPr>
          <w:p w:rsidR="005A15E4" w:rsidRPr="00A64126" w:rsidRDefault="00612EF8" w:rsidP="00B934DB">
            <w:pPr>
              <w:tabs>
                <w:tab w:val="left" w:pos="6855"/>
              </w:tabs>
              <w:jc w:val="center"/>
              <w:rPr>
                <w:b/>
                <w:lang w:val="tt-RU" w:eastAsia="ja-JP"/>
              </w:rPr>
            </w:pPr>
            <w:r w:rsidRPr="00A64126">
              <w:rPr>
                <w:b/>
                <w:lang w:val="tt-RU" w:eastAsia="ja-JP"/>
              </w:rPr>
              <w:t>6</w:t>
            </w:r>
          </w:p>
        </w:tc>
        <w:tc>
          <w:tcPr>
            <w:tcW w:w="1353" w:type="dxa"/>
            <w:vMerge w:val="restart"/>
          </w:tcPr>
          <w:p w:rsidR="005A15E4" w:rsidRPr="00A64126" w:rsidRDefault="005A15E4" w:rsidP="00B934DB">
            <w:pPr>
              <w:tabs>
                <w:tab w:val="left" w:pos="6855"/>
              </w:tabs>
              <w:jc w:val="center"/>
              <w:rPr>
                <w:lang w:eastAsia="ja-JP"/>
              </w:rPr>
            </w:pPr>
          </w:p>
        </w:tc>
      </w:tr>
      <w:tr w:rsidR="005A15E4" w:rsidRPr="00A64126" w:rsidTr="00B934DB">
        <w:trPr>
          <w:trHeight w:val="345"/>
        </w:trPr>
        <w:tc>
          <w:tcPr>
            <w:tcW w:w="2093" w:type="dxa"/>
            <w:vMerge w:val="restart"/>
            <w:tcBorders>
              <w:top w:val="single" w:sz="4" w:space="0" w:color="auto"/>
            </w:tcBorders>
          </w:tcPr>
          <w:p w:rsidR="005A15E4" w:rsidRPr="00A64126" w:rsidRDefault="005A15E4" w:rsidP="00B934DB">
            <w:pPr>
              <w:tabs>
                <w:tab w:val="left" w:pos="6855"/>
              </w:tabs>
              <w:jc w:val="center"/>
              <w:rPr>
                <w:lang w:val="tt-RU" w:eastAsia="ja-JP"/>
              </w:rPr>
            </w:pPr>
          </w:p>
          <w:p w:rsidR="005A15E4" w:rsidRPr="00A64126" w:rsidRDefault="005A15E4" w:rsidP="00B934DB">
            <w:pPr>
              <w:tabs>
                <w:tab w:val="left" w:pos="6855"/>
              </w:tabs>
              <w:jc w:val="center"/>
              <w:rPr>
                <w:lang w:eastAsia="ja-JP"/>
              </w:rPr>
            </w:pPr>
            <w:r w:rsidRPr="00A64126">
              <w:rPr>
                <w:lang w:eastAsia="ja-JP"/>
              </w:rPr>
              <w:t xml:space="preserve">Тема </w:t>
            </w:r>
            <w:r w:rsidRPr="00A64126">
              <w:rPr>
                <w:lang w:val="tt-RU" w:eastAsia="ja-JP"/>
              </w:rPr>
              <w:t>2</w:t>
            </w:r>
            <w:r w:rsidRPr="00A64126">
              <w:rPr>
                <w:lang w:eastAsia="ja-JP"/>
              </w:rPr>
              <w:t>.1.</w:t>
            </w:r>
          </w:p>
        </w:tc>
        <w:tc>
          <w:tcPr>
            <w:tcW w:w="9781" w:type="dxa"/>
            <w:vMerge w:val="restart"/>
            <w:tcBorders>
              <w:top w:val="single" w:sz="4" w:space="0" w:color="auto"/>
            </w:tcBorders>
          </w:tcPr>
          <w:p w:rsidR="005A15E4" w:rsidRPr="00A64126" w:rsidRDefault="005A15E4"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sz w:val="24"/>
                <w:szCs w:val="24"/>
                <w:lang w:val="tt-RU"/>
              </w:rPr>
              <w:t>Татар телендә сүз ясалышы.  “Минем гаиләм”, “Дусларым” темаларына  әңгәмә оештору.</w:t>
            </w:r>
          </w:p>
        </w:tc>
        <w:tc>
          <w:tcPr>
            <w:tcW w:w="1559" w:type="dxa"/>
            <w:vMerge w:val="restart"/>
            <w:tcBorders>
              <w:top w:val="single" w:sz="4" w:space="0" w:color="auto"/>
            </w:tcBorders>
          </w:tcPr>
          <w:p w:rsidR="005A15E4" w:rsidRPr="00A64126" w:rsidRDefault="00612EF8" w:rsidP="00B934DB">
            <w:pPr>
              <w:tabs>
                <w:tab w:val="left" w:pos="6855"/>
              </w:tabs>
              <w:jc w:val="center"/>
              <w:rPr>
                <w:b/>
                <w:lang w:val="tt-RU" w:eastAsia="ja-JP"/>
              </w:rPr>
            </w:pPr>
            <w:r w:rsidRPr="00A64126">
              <w:rPr>
                <w:b/>
                <w:lang w:val="tt-RU" w:eastAsia="ja-JP"/>
              </w:rPr>
              <w:t>4 ЛПЗ</w:t>
            </w:r>
          </w:p>
        </w:tc>
        <w:tc>
          <w:tcPr>
            <w:tcW w:w="1353" w:type="dxa"/>
            <w:vMerge/>
          </w:tcPr>
          <w:p w:rsidR="005A15E4" w:rsidRPr="00A64126" w:rsidRDefault="005A15E4" w:rsidP="00B934DB">
            <w:pPr>
              <w:tabs>
                <w:tab w:val="left" w:pos="6855"/>
              </w:tabs>
              <w:jc w:val="center"/>
              <w:rPr>
                <w:lang w:eastAsia="ja-JP"/>
              </w:rPr>
            </w:pPr>
          </w:p>
        </w:tc>
      </w:tr>
      <w:tr w:rsidR="005A15E4" w:rsidRPr="00A64126" w:rsidTr="00B934DB">
        <w:tc>
          <w:tcPr>
            <w:tcW w:w="2093" w:type="dxa"/>
            <w:vMerge/>
          </w:tcPr>
          <w:p w:rsidR="005A15E4" w:rsidRPr="00A64126" w:rsidRDefault="005A15E4" w:rsidP="00B934DB">
            <w:pPr>
              <w:tabs>
                <w:tab w:val="left" w:pos="6855"/>
              </w:tabs>
              <w:jc w:val="center"/>
              <w:rPr>
                <w:lang w:eastAsia="ja-JP"/>
              </w:rPr>
            </w:pPr>
          </w:p>
        </w:tc>
        <w:tc>
          <w:tcPr>
            <w:tcW w:w="9781" w:type="dxa"/>
            <w:vMerge/>
          </w:tcPr>
          <w:p w:rsidR="005A15E4" w:rsidRPr="00A64126" w:rsidRDefault="005A15E4" w:rsidP="00B934DB">
            <w:pPr>
              <w:tabs>
                <w:tab w:val="left" w:pos="6855"/>
              </w:tabs>
              <w:jc w:val="both"/>
              <w:rPr>
                <w:lang w:eastAsia="ja-JP"/>
              </w:rPr>
            </w:pPr>
          </w:p>
        </w:tc>
        <w:tc>
          <w:tcPr>
            <w:tcW w:w="1559" w:type="dxa"/>
            <w:vMerge/>
          </w:tcPr>
          <w:p w:rsidR="005A15E4" w:rsidRPr="00A64126" w:rsidRDefault="005A15E4" w:rsidP="00B934DB">
            <w:pPr>
              <w:tabs>
                <w:tab w:val="left" w:pos="6855"/>
              </w:tabs>
              <w:jc w:val="center"/>
              <w:rPr>
                <w:lang w:eastAsia="ja-JP"/>
              </w:rPr>
            </w:pPr>
          </w:p>
        </w:tc>
        <w:tc>
          <w:tcPr>
            <w:tcW w:w="1353" w:type="dxa"/>
          </w:tcPr>
          <w:p w:rsidR="005A15E4" w:rsidRPr="00A64126" w:rsidRDefault="005A15E4" w:rsidP="00B934DB">
            <w:pPr>
              <w:tabs>
                <w:tab w:val="left" w:pos="6855"/>
              </w:tabs>
              <w:jc w:val="center"/>
              <w:rPr>
                <w:lang w:eastAsia="ja-JP"/>
              </w:rPr>
            </w:pPr>
            <w:r w:rsidRPr="00A64126">
              <w:rPr>
                <w:lang w:val="tt-RU" w:eastAsia="ja-JP"/>
              </w:rPr>
              <w:t>II</w:t>
            </w:r>
          </w:p>
        </w:tc>
      </w:tr>
      <w:tr w:rsidR="005A15E4" w:rsidRPr="00A64126" w:rsidTr="00B934DB">
        <w:trPr>
          <w:trHeight w:val="773"/>
        </w:trPr>
        <w:tc>
          <w:tcPr>
            <w:tcW w:w="2093" w:type="dxa"/>
            <w:vMerge/>
            <w:tcBorders>
              <w:top w:val="nil"/>
              <w:bottom w:val="single" w:sz="4" w:space="0" w:color="000000"/>
            </w:tcBorders>
          </w:tcPr>
          <w:p w:rsidR="005A15E4" w:rsidRPr="00A64126" w:rsidRDefault="005A15E4" w:rsidP="00B934DB">
            <w:pPr>
              <w:tabs>
                <w:tab w:val="left" w:pos="6855"/>
              </w:tabs>
              <w:jc w:val="center"/>
              <w:rPr>
                <w:lang w:eastAsia="ja-JP"/>
              </w:rPr>
            </w:pPr>
          </w:p>
        </w:tc>
        <w:tc>
          <w:tcPr>
            <w:tcW w:w="9781" w:type="dxa"/>
            <w:tcBorders>
              <w:top w:val="nil"/>
              <w:bottom w:val="single" w:sz="4" w:space="0" w:color="000000"/>
            </w:tcBorders>
          </w:tcPr>
          <w:p w:rsidR="005A15E4" w:rsidRPr="00A64126" w:rsidRDefault="005A15E4"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Сүз ясалыш ысуллары һәм төзелешен тикшерү. Биремле күнегүләр эшләү.</w:t>
            </w:r>
          </w:p>
        </w:tc>
        <w:tc>
          <w:tcPr>
            <w:tcW w:w="1559" w:type="dxa"/>
            <w:tcBorders>
              <w:bottom w:val="single" w:sz="4" w:space="0" w:color="000000"/>
            </w:tcBorders>
          </w:tcPr>
          <w:p w:rsidR="005A15E4" w:rsidRPr="00A64126" w:rsidRDefault="005A15E4" w:rsidP="00B934DB">
            <w:pPr>
              <w:tabs>
                <w:tab w:val="left" w:pos="6855"/>
              </w:tabs>
              <w:jc w:val="center"/>
              <w:rPr>
                <w:lang w:val="tt-RU" w:eastAsia="ja-JP"/>
              </w:rPr>
            </w:pPr>
            <w:r w:rsidRPr="00A64126">
              <w:rPr>
                <w:lang w:val="tt-RU" w:eastAsia="ja-JP"/>
              </w:rPr>
              <w:t>2</w:t>
            </w:r>
          </w:p>
        </w:tc>
        <w:tc>
          <w:tcPr>
            <w:tcW w:w="1353" w:type="dxa"/>
            <w:tcBorders>
              <w:bottom w:val="single" w:sz="4" w:space="0" w:color="auto"/>
            </w:tcBorders>
          </w:tcPr>
          <w:p w:rsidR="005A15E4" w:rsidRPr="00A64126" w:rsidRDefault="005A15E4" w:rsidP="00B934DB">
            <w:pPr>
              <w:tabs>
                <w:tab w:val="left" w:pos="6855"/>
              </w:tabs>
              <w:jc w:val="center"/>
              <w:rPr>
                <w:lang w:eastAsia="ja-JP"/>
              </w:rPr>
            </w:pPr>
          </w:p>
        </w:tc>
      </w:tr>
      <w:tr w:rsidR="005A15E4" w:rsidRPr="00A64126" w:rsidTr="00B934DB">
        <w:tc>
          <w:tcPr>
            <w:tcW w:w="2093" w:type="dxa"/>
            <w:tcBorders>
              <w:top w:val="single" w:sz="4" w:space="0" w:color="auto"/>
              <w:left w:val="single" w:sz="4" w:space="0" w:color="auto"/>
              <w:bottom w:val="single" w:sz="4" w:space="0" w:color="auto"/>
            </w:tcBorders>
          </w:tcPr>
          <w:p w:rsidR="005A15E4" w:rsidRPr="00A64126" w:rsidRDefault="005A15E4" w:rsidP="00B934DB">
            <w:pPr>
              <w:tabs>
                <w:tab w:val="left" w:pos="6855"/>
              </w:tabs>
              <w:jc w:val="center"/>
              <w:rPr>
                <w:lang w:eastAsia="ja-JP"/>
              </w:rPr>
            </w:pPr>
            <w:r w:rsidRPr="00A64126">
              <w:rPr>
                <w:b/>
                <w:lang w:val="tt-RU" w:eastAsia="ja-JP"/>
              </w:rPr>
              <w:t xml:space="preserve">3 нче бүлек </w:t>
            </w:r>
          </w:p>
        </w:tc>
        <w:tc>
          <w:tcPr>
            <w:tcW w:w="9781" w:type="dxa"/>
          </w:tcPr>
          <w:p w:rsidR="005A15E4" w:rsidRPr="00A64126" w:rsidRDefault="005A15E4" w:rsidP="00B934DB">
            <w:pPr>
              <w:tabs>
                <w:tab w:val="left" w:pos="6855"/>
              </w:tabs>
              <w:jc w:val="center"/>
              <w:rPr>
                <w:b/>
                <w:lang w:val="tt-RU" w:eastAsia="ja-JP"/>
              </w:rPr>
            </w:pPr>
            <w:r w:rsidRPr="00A64126">
              <w:rPr>
                <w:b/>
                <w:lang w:val="tt-RU" w:eastAsia="ja-JP"/>
              </w:rPr>
              <w:t>Морфология</w:t>
            </w:r>
          </w:p>
        </w:tc>
        <w:tc>
          <w:tcPr>
            <w:tcW w:w="1559" w:type="dxa"/>
            <w:tcBorders>
              <w:bottom w:val="single" w:sz="4" w:space="0" w:color="auto"/>
            </w:tcBorders>
          </w:tcPr>
          <w:p w:rsidR="005A15E4" w:rsidRPr="00A64126" w:rsidRDefault="00612EF8" w:rsidP="00B934DB">
            <w:pPr>
              <w:tabs>
                <w:tab w:val="left" w:pos="6855"/>
              </w:tabs>
              <w:jc w:val="center"/>
              <w:rPr>
                <w:b/>
                <w:lang w:val="tt-RU" w:eastAsia="ja-JP"/>
              </w:rPr>
            </w:pPr>
            <w:r w:rsidRPr="00A64126">
              <w:rPr>
                <w:b/>
                <w:lang w:val="tt-RU" w:eastAsia="ja-JP"/>
              </w:rPr>
              <w:t>10</w:t>
            </w:r>
          </w:p>
        </w:tc>
        <w:tc>
          <w:tcPr>
            <w:tcW w:w="1353" w:type="dxa"/>
            <w:tcBorders>
              <w:top w:val="single" w:sz="4" w:space="0" w:color="auto"/>
            </w:tcBorders>
          </w:tcPr>
          <w:p w:rsidR="005A15E4" w:rsidRPr="00A64126" w:rsidRDefault="005A15E4" w:rsidP="00B934DB">
            <w:pPr>
              <w:tabs>
                <w:tab w:val="left" w:pos="6855"/>
              </w:tabs>
              <w:jc w:val="center"/>
              <w:rPr>
                <w:lang w:eastAsia="ja-JP"/>
              </w:rPr>
            </w:pPr>
          </w:p>
        </w:tc>
      </w:tr>
      <w:tr w:rsidR="005A15E4" w:rsidRPr="00A64126" w:rsidTr="00B934DB">
        <w:tc>
          <w:tcPr>
            <w:tcW w:w="2093" w:type="dxa"/>
            <w:vMerge w:val="restart"/>
            <w:tcBorders>
              <w:top w:val="single" w:sz="4" w:space="0" w:color="auto"/>
              <w:left w:val="single" w:sz="4" w:space="0" w:color="auto"/>
            </w:tcBorders>
          </w:tcPr>
          <w:p w:rsidR="005A15E4" w:rsidRPr="00A64126" w:rsidRDefault="005A15E4" w:rsidP="00B934DB">
            <w:pPr>
              <w:tabs>
                <w:tab w:val="left" w:pos="6855"/>
              </w:tabs>
              <w:rPr>
                <w:lang w:eastAsia="ja-JP"/>
              </w:rPr>
            </w:pPr>
            <w:r w:rsidRPr="00A64126">
              <w:rPr>
                <w:lang w:eastAsia="ja-JP"/>
              </w:rPr>
              <w:t xml:space="preserve">Тема </w:t>
            </w:r>
            <w:r w:rsidRPr="00A64126">
              <w:rPr>
                <w:lang w:val="tt-RU" w:eastAsia="ja-JP"/>
              </w:rPr>
              <w:t>3</w:t>
            </w:r>
            <w:r w:rsidRPr="00A64126">
              <w:rPr>
                <w:lang w:eastAsia="ja-JP"/>
              </w:rPr>
              <w:t>.1.</w:t>
            </w:r>
          </w:p>
        </w:tc>
        <w:tc>
          <w:tcPr>
            <w:tcW w:w="9781" w:type="dxa"/>
          </w:tcPr>
          <w:p w:rsidR="005A15E4" w:rsidRPr="00A64126" w:rsidRDefault="005A15E4" w:rsidP="00B934DB">
            <w:pPr>
              <w:tabs>
                <w:tab w:val="left" w:pos="6855"/>
              </w:tabs>
              <w:jc w:val="center"/>
              <w:rPr>
                <w:lang w:eastAsia="ja-JP"/>
              </w:rPr>
            </w:pPr>
            <w:r w:rsidRPr="00A64126">
              <w:rPr>
                <w:lang w:val="tt-RU" w:eastAsia="ja-JP"/>
              </w:rPr>
              <w:t>Исем</w:t>
            </w:r>
            <w:r w:rsidRPr="00A64126">
              <w:rPr>
                <w:b/>
                <w:lang w:val="tt-RU" w:eastAsia="ja-JP"/>
              </w:rPr>
              <w:t xml:space="preserve">. </w:t>
            </w:r>
            <w:r w:rsidRPr="00A64126">
              <w:rPr>
                <w:lang w:val="tt-RU"/>
              </w:rPr>
              <w:t>Исемнәрнең берлек һәм күнлек саны. Исемнәрнең килеш белән төрләнүе. Изафә бәйләнеше. Исемнең тартым белән төрләнүе. Исемнәрнең ясалышы.</w:t>
            </w:r>
          </w:p>
        </w:tc>
        <w:tc>
          <w:tcPr>
            <w:tcW w:w="1559" w:type="dxa"/>
            <w:tcBorders>
              <w:top w:val="single" w:sz="4" w:space="0" w:color="auto"/>
              <w:bottom w:val="single" w:sz="4" w:space="0" w:color="auto"/>
            </w:tcBorders>
          </w:tcPr>
          <w:p w:rsidR="005A15E4" w:rsidRPr="00A64126" w:rsidRDefault="005A15E4" w:rsidP="00B934DB">
            <w:pPr>
              <w:tabs>
                <w:tab w:val="left" w:pos="6855"/>
              </w:tabs>
              <w:jc w:val="center"/>
              <w:rPr>
                <w:lang w:val="tt-RU" w:eastAsia="ja-JP"/>
              </w:rPr>
            </w:pPr>
            <w:r w:rsidRPr="00A64126">
              <w:rPr>
                <w:lang w:val="tt-RU" w:eastAsia="ja-JP"/>
              </w:rPr>
              <w:t>2</w:t>
            </w:r>
          </w:p>
        </w:tc>
        <w:tc>
          <w:tcPr>
            <w:tcW w:w="1353" w:type="dxa"/>
            <w:tcBorders>
              <w:bottom w:val="single" w:sz="4" w:space="0" w:color="auto"/>
            </w:tcBorders>
          </w:tcPr>
          <w:p w:rsidR="005A15E4" w:rsidRPr="00A64126" w:rsidRDefault="005A15E4" w:rsidP="00B934DB">
            <w:pPr>
              <w:tabs>
                <w:tab w:val="left" w:pos="6855"/>
              </w:tabs>
              <w:jc w:val="center"/>
              <w:rPr>
                <w:lang w:eastAsia="ja-JP"/>
              </w:rPr>
            </w:pPr>
            <w:r w:rsidRPr="00A64126">
              <w:rPr>
                <w:lang w:val="tt-RU" w:eastAsia="ja-JP"/>
              </w:rPr>
              <w:t>II</w:t>
            </w:r>
          </w:p>
        </w:tc>
      </w:tr>
      <w:tr w:rsidR="005A15E4" w:rsidRPr="00A64126" w:rsidTr="00B934DB">
        <w:trPr>
          <w:trHeight w:val="277"/>
        </w:trPr>
        <w:tc>
          <w:tcPr>
            <w:tcW w:w="2093" w:type="dxa"/>
            <w:vMerge/>
            <w:tcBorders>
              <w:left w:val="single" w:sz="4" w:space="0" w:color="auto"/>
            </w:tcBorders>
          </w:tcPr>
          <w:p w:rsidR="005A15E4" w:rsidRPr="00A64126" w:rsidRDefault="005A15E4" w:rsidP="00B934DB">
            <w:pPr>
              <w:tabs>
                <w:tab w:val="left" w:pos="6855"/>
              </w:tabs>
              <w:jc w:val="center"/>
              <w:rPr>
                <w:lang w:eastAsia="ja-JP"/>
              </w:rPr>
            </w:pPr>
          </w:p>
        </w:tc>
        <w:tc>
          <w:tcPr>
            <w:tcW w:w="9781" w:type="dxa"/>
          </w:tcPr>
          <w:p w:rsidR="005A15E4" w:rsidRPr="00A64126" w:rsidRDefault="00612EF8" w:rsidP="00612EF8">
            <w:pPr>
              <w:pStyle w:val="a3"/>
              <w:tabs>
                <w:tab w:val="left" w:pos="0"/>
              </w:tabs>
              <w:spacing w:after="0" w:line="240" w:lineRule="auto"/>
              <w:ind w:left="0"/>
              <w:rPr>
                <w:rFonts w:ascii="Times New Roman" w:hAnsi="Times New Roman"/>
                <w:sz w:val="24"/>
                <w:szCs w:val="24"/>
                <w:lang w:val="tt-RU" w:eastAsia="ja-JP"/>
              </w:rPr>
            </w:pPr>
            <w:r w:rsidRPr="00A64126">
              <w:rPr>
                <w:rFonts w:ascii="Times New Roman" w:hAnsi="Times New Roman"/>
                <w:sz w:val="24"/>
                <w:szCs w:val="24"/>
                <w:lang w:val="tt-RU" w:eastAsia="ja-JP"/>
              </w:rPr>
              <w:t>“Илдәге яңалыклар</w:t>
            </w:r>
            <w:r w:rsidR="005A15E4" w:rsidRPr="00A64126">
              <w:rPr>
                <w:rFonts w:ascii="Times New Roman" w:hAnsi="Times New Roman"/>
                <w:sz w:val="24"/>
                <w:szCs w:val="24"/>
                <w:lang w:val="tt-RU" w:eastAsia="ja-JP"/>
              </w:rPr>
              <w:t xml:space="preserve">” темасы буенча монологик сөйләм булдыру. </w:t>
            </w:r>
            <w:r w:rsidRPr="00A64126">
              <w:rPr>
                <w:rFonts w:ascii="Times New Roman" w:hAnsi="Times New Roman"/>
                <w:sz w:val="24"/>
                <w:szCs w:val="24"/>
                <w:lang w:val="tt-RU" w:eastAsia="ja-JP"/>
              </w:rPr>
              <w:t xml:space="preserve">Халык </w:t>
            </w:r>
            <w:r w:rsidR="005A15E4" w:rsidRPr="00A64126">
              <w:rPr>
                <w:rFonts w:ascii="Times New Roman" w:hAnsi="Times New Roman"/>
                <w:sz w:val="24"/>
                <w:szCs w:val="24"/>
                <w:lang w:val="tt-RU" w:eastAsia="ja-JP"/>
              </w:rPr>
              <w:t xml:space="preserve"> белән аралаша белү үрнәге.</w:t>
            </w:r>
          </w:p>
        </w:tc>
        <w:tc>
          <w:tcPr>
            <w:tcW w:w="1559" w:type="dxa"/>
          </w:tcPr>
          <w:p w:rsidR="005A15E4" w:rsidRPr="00A64126" w:rsidRDefault="00612EF8" w:rsidP="00B934DB">
            <w:pPr>
              <w:tabs>
                <w:tab w:val="left" w:pos="6855"/>
              </w:tabs>
              <w:jc w:val="center"/>
              <w:rPr>
                <w:b/>
                <w:lang w:val="tt-RU" w:eastAsia="ja-JP"/>
              </w:rPr>
            </w:pPr>
            <w:r w:rsidRPr="00A64126">
              <w:rPr>
                <w:b/>
                <w:lang w:val="tt-RU" w:eastAsia="ja-JP"/>
              </w:rPr>
              <w:t>4 ЛПЗ</w:t>
            </w:r>
          </w:p>
        </w:tc>
        <w:tc>
          <w:tcPr>
            <w:tcW w:w="1353" w:type="dxa"/>
            <w:vMerge w:val="restart"/>
          </w:tcPr>
          <w:p w:rsidR="005A15E4" w:rsidRPr="00A64126" w:rsidRDefault="005A15E4" w:rsidP="00B934DB">
            <w:pPr>
              <w:tabs>
                <w:tab w:val="left" w:pos="6855"/>
              </w:tabs>
              <w:jc w:val="center"/>
              <w:rPr>
                <w:lang w:eastAsia="ja-JP"/>
              </w:rPr>
            </w:pPr>
          </w:p>
        </w:tc>
      </w:tr>
      <w:tr w:rsidR="005A15E4" w:rsidRPr="00A64126" w:rsidTr="00B934DB">
        <w:tc>
          <w:tcPr>
            <w:tcW w:w="2093" w:type="dxa"/>
            <w:vMerge/>
            <w:tcBorders>
              <w:left w:val="single" w:sz="4" w:space="0" w:color="auto"/>
            </w:tcBorders>
          </w:tcPr>
          <w:p w:rsidR="005A15E4" w:rsidRPr="00A64126" w:rsidRDefault="005A15E4" w:rsidP="00B934DB">
            <w:pPr>
              <w:tabs>
                <w:tab w:val="left" w:pos="6855"/>
              </w:tabs>
              <w:jc w:val="center"/>
              <w:rPr>
                <w:lang w:eastAsia="ja-JP"/>
              </w:rPr>
            </w:pPr>
          </w:p>
        </w:tc>
        <w:tc>
          <w:tcPr>
            <w:tcW w:w="9781" w:type="dxa"/>
          </w:tcPr>
          <w:p w:rsidR="005A15E4" w:rsidRPr="00A64126" w:rsidRDefault="005A15E4"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 xml:space="preserve"> Исемнәрнең ясалышы ягыннан төрләре. Исемнәрдә иркәләү һәм кечерәйтү кушымчалары.</w:t>
            </w:r>
          </w:p>
        </w:tc>
        <w:tc>
          <w:tcPr>
            <w:tcW w:w="1559" w:type="dxa"/>
            <w:tcBorders>
              <w:bottom w:val="single" w:sz="4" w:space="0" w:color="auto"/>
            </w:tcBorders>
          </w:tcPr>
          <w:p w:rsidR="005A15E4" w:rsidRPr="00A64126" w:rsidRDefault="00612EF8" w:rsidP="00B934DB">
            <w:pPr>
              <w:tabs>
                <w:tab w:val="left" w:pos="6855"/>
              </w:tabs>
              <w:jc w:val="center"/>
              <w:rPr>
                <w:lang w:val="tt-RU" w:eastAsia="ja-JP"/>
              </w:rPr>
            </w:pPr>
            <w:r w:rsidRPr="00A64126">
              <w:rPr>
                <w:lang w:val="tt-RU" w:eastAsia="ja-JP"/>
              </w:rPr>
              <w:t>4</w:t>
            </w:r>
          </w:p>
        </w:tc>
        <w:tc>
          <w:tcPr>
            <w:tcW w:w="1353" w:type="dxa"/>
            <w:vMerge/>
            <w:tcBorders>
              <w:bottom w:val="single" w:sz="4" w:space="0" w:color="auto"/>
            </w:tcBorders>
          </w:tcPr>
          <w:p w:rsidR="005A15E4" w:rsidRPr="00A64126" w:rsidRDefault="005A15E4" w:rsidP="00B934DB">
            <w:pPr>
              <w:tabs>
                <w:tab w:val="left" w:pos="6855"/>
              </w:tabs>
              <w:jc w:val="center"/>
              <w:rPr>
                <w:lang w:eastAsia="ja-JP"/>
              </w:rPr>
            </w:pPr>
          </w:p>
        </w:tc>
      </w:tr>
      <w:tr w:rsidR="005A15E4" w:rsidRPr="00A64126" w:rsidTr="00B934DB">
        <w:tc>
          <w:tcPr>
            <w:tcW w:w="2093" w:type="dxa"/>
            <w:tcBorders>
              <w:left w:val="single" w:sz="4" w:space="0" w:color="auto"/>
            </w:tcBorders>
          </w:tcPr>
          <w:p w:rsidR="005A15E4" w:rsidRPr="00A64126" w:rsidRDefault="005A15E4" w:rsidP="00B934DB">
            <w:pPr>
              <w:tabs>
                <w:tab w:val="left" w:pos="6855"/>
              </w:tabs>
              <w:jc w:val="center"/>
              <w:rPr>
                <w:lang w:eastAsia="ja-JP"/>
              </w:rPr>
            </w:pPr>
            <w:r w:rsidRPr="00A64126">
              <w:rPr>
                <w:b/>
                <w:lang w:val="tt-RU" w:eastAsia="ja-JP"/>
              </w:rPr>
              <w:t>4нче бүлек</w:t>
            </w:r>
          </w:p>
        </w:tc>
        <w:tc>
          <w:tcPr>
            <w:tcW w:w="9781" w:type="dxa"/>
          </w:tcPr>
          <w:p w:rsidR="005A15E4" w:rsidRPr="00A64126" w:rsidRDefault="005A15E4" w:rsidP="00B934DB">
            <w:pPr>
              <w:tabs>
                <w:tab w:val="left" w:pos="6855"/>
              </w:tabs>
              <w:jc w:val="center"/>
              <w:rPr>
                <w:lang w:val="tt-RU" w:eastAsia="ja-JP"/>
              </w:rPr>
            </w:pPr>
            <w:r w:rsidRPr="00A64126">
              <w:rPr>
                <w:b/>
                <w:lang w:val="tt-RU"/>
              </w:rPr>
              <w:t>Сан</w:t>
            </w:r>
          </w:p>
        </w:tc>
        <w:tc>
          <w:tcPr>
            <w:tcW w:w="1559" w:type="dxa"/>
            <w:tcBorders>
              <w:bottom w:val="single" w:sz="4" w:space="0" w:color="auto"/>
            </w:tcBorders>
          </w:tcPr>
          <w:p w:rsidR="005A15E4" w:rsidRPr="00A64126" w:rsidRDefault="00612EF8" w:rsidP="00B934DB">
            <w:pPr>
              <w:tabs>
                <w:tab w:val="left" w:pos="6855"/>
              </w:tabs>
              <w:jc w:val="center"/>
              <w:rPr>
                <w:b/>
                <w:lang w:val="tt-RU" w:eastAsia="ja-JP"/>
              </w:rPr>
            </w:pPr>
            <w:r w:rsidRPr="00A64126">
              <w:rPr>
                <w:b/>
                <w:lang w:val="tt-RU" w:eastAsia="ja-JP"/>
              </w:rPr>
              <w:t>8</w:t>
            </w:r>
          </w:p>
        </w:tc>
        <w:tc>
          <w:tcPr>
            <w:tcW w:w="1353" w:type="dxa"/>
            <w:tcBorders>
              <w:bottom w:val="single" w:sz="4" w:space="0" w:color="auto"/>
            </w:tcBorders>
          </w:tcPr>
          <w:p w:rsidR="005A15E4" w:rsidRPr="00A64126" w:rsidRDefault="005A15E4" w:rsidP="00B934DB">
            <w:pPr>
              <w:tabs>
                <w:tab w:val="left" w:pos="6855"/>
              </w:tabs>
              <w:jc w:val="center"/>
              <w:rPr>
                <w:lang w:eastAsia="ja-JP"/>
              </w:rPr>
            </w:pPr>
          </w:p>
        </w:tc>
      </w:tr>
      <w:tr w:rsidR="00612EF8" w:rsidRPr="00A64126" w:rsidTr="00B934DB">
        <w:trPr>
          <w:trHeight w:val="568"/>
        </w:trPr>
        <w:tc>
          <w:tcPr>
            <w:tcW w:w="2093" w:type="dxa"/>
            <w:vMerge w:val="restart"/>
            <w:tcBorders>
              <w:left w:val="single" w:sz="4" w:space="0" w:color="auto"/>
            </w:tcBorders>
          </w:tcPr>
          <w:p w:rsidR="00612EF8" w:rsidRPr="00A64126" w:rsidRDefault="00612EF8" w:rsidP="00B934DB">
            <w:pPr>
              <w:tabs>
                <w:tab w:val="left" w:pos="6855"/>
              </w:tabs>
              <w:jc w:val="center"/>
              <w:rPr>
                <w:lang w:val="tt-RU" w:eastAsia="ja-JP"/>
              </w:rPr>
            </w:pPr>
          </w:p>
          <w:p w:rsidR="00612EF8" w:rsidRPr="00A64126" w:rsidRDefault="00612EF8" w:rsidP="00B934DB">
            <w:pPr>
              <w:tabs>
                <w:tab w:val="left" w:pos="6855"/>
              </w:tabs>
              <w:jc w:val="center"/>
              <w:rPr>
                <w:b/>
                <w:lang w:val="tt-RU" w:eastAsia="ja-JP"/>
              </w:rPr>
            </w:pPr>
            <w:r w:rsidRPr="00A64126">
              <w:rPr>
                <w:lang w:eastAsia="ja-JP"/>
              </w:rPr>
              <w:t xml:space="preserve">Тема </w:t>
            </w:r>
            <w:r w:rsidRPr="00A64126">
              <w:rPr>
                <w:lang w:val="tt-RU" w:eastAsia="ja-JP"/>
              </w:rPr>
              <w:t>4</w:t>
            </w:r>
            <w:r w:rsidRPr="00A64126">
              <w:rPr>
                <w:lang w:eastAsia="ja-JP"/>
              </w:rPr>
              <w:t>.1.</w:t>
            </w:r>
          </w:p>
        </w:tc>
        <w:tc>
          <w:tcPr>
            <w:tcW w:w="9781" w:type="dxa"/>
            <w:tcBorders>
              <w:bottom w:val="single" w:sz="4" w:space="0" w:color="auto"/>
            </w:tcBorders>
          </w:tcPr>
          <w:p w:rsidR="00612EF8" w:rsidRPr="00A64126" w:rsidRDefault="00612EF8" w:rsidP="00B934DB">
            <w:pPr>
              <w:pStyle w:val="a3"/>
              <w:tabs>
                <w:tab w:val="left" w:pos="0"/>
              </w:tabs>
              <w:spacing w:after="0" w:line="240" w:lineRule="auto"/>
              <w:ind w:left="0"/>
              <w:rPr>
                <w:rFonts w:ascii="Times New Roman" w:hAnsi="Times New Roman"/>
                <w:sz w:val="24"/>
                <w:szCs w:val="24"/>
                <w:lang w:val="tt-RU"/>
              </w:rPr>
            </w:pPr>
            <w:r w:rsidRPr="00A64126">
              <w:rPr>
                <w:rFonts w:ascii="Times New Roman" w:hAnsi="Times New Roman"/>
                <w:sz w:val="24"/>
                <w:szCs w:val="24"/>
                <w:lang w:val="tt-RU"/>
              </w:rPr>
              <w:t xml:space="preserve">Сан. Сан төркемчәләре. Саннарны дөрес куллана  белү үзенчәлекләре.  </w:t>
            </w:r>
          </w:p>
          <w:p w:rsidR="00612EF8" w:rsidRPr="00A64126" w:rsidRDefault="00612EF8" w:rsidP="00B934DB">
            <w:pPr>
              <w:pStyle w:val="a3"/>
              <w:tabs>
                <w:tab w:val="left" w:pos="0"/>
              </w:tabs>
              <w:spacing w:after="0" w:line="240" w:lineRule="auto"/>
              <w:ind w:left="0"/>
              <w:rPr>
                <w:rFonts w:ascii="Times New Roman" w:hAnsi="Times New Roman"/>
                <w:sz w:val="24"/>
                <w:szCs w:val="24"/>
                <w:lang w:val="tt-RU" w:eastAsia="ja-JP"/>
              </w:rPr>
            </w:pPr>
          </w:p>
        </w:tc>
        <w:tc>
          <w:tcPr>
            <w:tcW w:w="1559" w:type="dxa"/>
            <w:tcBorders>
              <w:bottom w:val="single" w:sz="4" w:space="0" w:color="auto"/>
            </w:tcBorders>
          </w:tcPr>
          <w:p w:rsidR="00612EF8" w:rsidRPr="00A64126" w:rsidRDefault="00612EF8" w:rsidP="00B934DB">
            <w:pPr>
              <w:tabs>
                <w:tab w:val="left" w:pos="6855"/>
              </w:tabs>
              <w:jc w:val="center"/>
              <w:rPr>
                <w:b/>
                <w:lang w:val="tt-RU" w:eastAsia="ja-JP"/>
              </w:rPr>
            </w:pPr>
            <w:r w:rsidRPr="00A64126">
              <w:rPr>
                <w:b/>
                <w:lang w:val="tt-RU" w:eastAsia="ja-JP"/>
              </w:rPr>
              <w:t>4 ЛПЗ</w:t>
            </w:r>
          </w:p>
          <w:p w:rsidR="00612EF8" w:rsidRPr="00A64126" w:rsidRDefault="00612EF8" w:rsidP="00B934DB">
            <w:pPr>
              <w:tabs>
                <w:tab w:val="left" w:pos="6855"/>
              </w:tabs>
              <w:jc w:val="center"/>
              <w:rPr>
                <w:lang w:val="tt-RU" w:eastAsia="ja-JP"/>
              </w:rPr>
            </w:pPr>
          </w:p>
        </w:tc>
        <w:tc>
          <w:tcPr>
            <w:tcW w:w="1353" w:type="dxa"/>
            <w:vMerge w:val="restart"/>
          </w:tcPr>
          <w:p w:rsidR="00612EF8" w:rsidRPr="00A64126" w:rsidRDefault="00612EF8" w:rsidP="00B934DB">
            <w:pPr>
              <w:tabs>
                <w:tab w:val="left" w:pos="6855"/>
              </w:tabs>
              <w:jc w:val="center"/>
              <w:rPr>
                <w:lang w:val="tt-RU" w:eastAsia="ja-JP"/>
              </w:rPr>
            </w:pPr>
            <w:r w:rsidRPr="00A64126">
              <w:rPr>
                <w:lang w:val="tt-RU" w:eastAsia="ja-JP"/>
              </w:rPr>
              <w:t>III</w:t>
            </w:r>
          </w:p>
        </w:tc>
      </w:tr>
      <w:tr w:rsidR="00612EF8" w:rsidRPr="00A64126" w:rsidTr="00612EF8">
        <w:trPr>
          <w:trHeight w:val="706"/>
        </w:trPr>
        <w:tc>
          <w:tcPr>
            <w:tcW w:w="2093" w:type="dxa"/>
            <w:vMerge/>
            <w:tcBorders>
              <w:left w:val="single" w:sz="4" w:space="0" w:color="auto"/>
              <w:bottom w:val="single" w:sz="4" w:space="0" w:color="000000"/>
            </w:tcBorders>
          </w:tcPr>
          <w:p w:rsidR="00612EF8" w:rsidRPr="00A64126" w:rsidRDefault="00612EF8" w:rsidP="00B934DB">
            <w:pPr>
              <w:tabs>
                <w:tab w:val="left" w:pos="6855"/>
              </w:tabs>
              <w:jc w:val="center"/>
              <w:rPr>
                <w:lang w:val="tt-RU" w:eastAsia="ja-JP"/>
              </w:rPr>
            </w:pPr>
          </w:p>
        </w:tc>
        <w:tc>
          <w:tcPr>
            <w:tcW w:w="9781" w:type="dxa"/>
            <w:tcBorders>
              <w:top w:val="single" w:sz="4" w:space="0" w:color="auto"/>
            </w:tcBorders>
          </w:tcPr>
          <w:p w:rsidR="00612EF8" w:rsidRPr="00A64126" w:rsidRDefault="00612EF8" w:rsidP="00B934DB">
            <w:pPr>
              <w:pStyle w:val="a3"/>
              <w:tabs>
                <w:tab w:val="left" w:pos="0"/>
              </w:tabs>
              <w:spacing w:after="0" w:line="240" w:lineRule="auto"/>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 xml:space="preserve"> “Минем көн тәртибем” темасы буенча аралашу.  Язу һәм  сәнгатьле уку күнекмәләре булдыру.</w:t>
            </w:r>
          </w:p>
        </w:tc>
        <w:tc>
          <w:tcPr>
            <w:tcW w:w="1559" w:type="dxa"/>
            <w:tcBorders>
              <w:top w:val="single" w:sz="4" w:space="0" w:color="auto"/>
            </w:tcBorders>
          </w:tcPr>
          <w:p w:rsidR="00612EF8" w:rsidRPr="00A64126" w:rsidRDefault="00612EF8" w:rsidP="00B934DB">
            <w:pPr>
              <w:tabs>
                <w:tab w:val="left" w:pos="6855"/>
              </w:tabs>
              <w:jc w:val="center"/>
              <w:rPr>
                <w:b/>
                <w:lang w:val="tt-RU" w:eastAsia="ja-JP"/>
              </w:rPr>
            </w:pPr>
            <w:r w:rsidRPr="00A64126">
              <w:rPr>
                <w:lang w:val="tt-RU" w:eastAsia="ja-JP"/>
              </w:rPr>
              <w:t>4</w:t>
            </w:r>
          </w:p>
        </w:tc>
        <w:tc>
          <w:tcPr>
            <w:tcW w:w="1353" w:type="dxa"/>
            <w:vMerge/>
            <w:tcBorders>
              <w:bottom w:val="single" w:sz="4" w:space="0" w:color="000000"/>
            </w:tcBorders>
          </w:tcPr>
          <w:p w:rsidR="00612EF8" w:rsidRPr="00A64126" w:rsidRDefault="00612EF8" w:rsidP="00B934DB">
            <w:pPr>
              <w:tabs>
                <w:tab w:val="left" w:pos="6855"/>
              </w:tabs>
              <w:jc w:val="center"/>
              <w:rPr>
                <w:lang w:val="tt-RU" w:eastAsia="ja-JP"/>
              </w:rPr>
            </w:pPr>
          </w:p>
        </w:tc>
      </w:tr>
      <w:tr w:rsidR="00612EF8" w:rsidRPr="00A64126" w:rsidTr="00B934DB">
        <w:tc>
          <w:tcPr>
            <w:tcW w:w="2093" w:type="dxa"/>
          </w:tcPr>
          <w:p w:rsidR="00612EF8" w:rsidRPr="00A64126" w:rsidRDefault="00612EF8" w:rsidP="00B934DB">
            <w:pPr>
              <w:tabs>
                <w:tab w:val="left" w:pos="6855"/>
              </w:tabs>
              <w:jc w:val="center"/>
              <w:rPr>
                <w:b/>
                <w:lang w:val="tt-RU" w:eastAsia="ja-JP"/>
              </w:rPr>
            </w:pPr>
            <w:r w:rsidRPr="00A64126">
              <w:rPr>
                <w:b/>
                <w:lang w:val="tt-RU" w:eastAsia="ja-JP"/>
              </w:rPr>
              <w:lastRenderedPageBreak/>
              <w:t xml:space="preserve">5 нче бүлек </w:t>
            </w:r>
          </w:p>
        </w:tc>
        <w:tc>
          <w:tcPr>
            <w:tcW w:w="9781" w:type="dxa"/>
          </w:tcPr>
          <w:p w:rsidR="00612EF8" w:rsidRDefault="00612EF8" w:rsidP="00B934DB">
            <w:pPr>
              <w:pStyle w:val="a3"/>
              <w:tabs>
                <w:tab w:val="left" w:pos="0"/>
              </w:tabs>
              <w:spacing w:after="0" w:line="240" w:lineRule="auto"/>
              <w:ind w:left="1080"/>
              <w:jc w:val="center"/>
              <w:rPr>
                <w:rFonts w:ascii="Times New Roman" w:hAnsi="Times New Roman"/>
                <w:b/>
                <w:sz w:val="24"/>
                <w:szCs w:val="24"/>
                <w:lang w:val="tt-RU" w:eastAsia="ja-JP"/>
              </w:rPr>
            </w:pPr>
            <w:r w:rsidRPr="00A64126">
              <w:rPr>
                <w:rFonts w:ascii="Times New Roman" w:hAnsi="Times New Roman"/>
                <w:b/>
                <w:sz w:val="24"/>
                <w:szCs w:val="24"/>
                <w:lang w:val="tt-RU" w:eastAsia="ja-JP"/>
              </w:rPr>
              <w:t xml:space="preserve">Алмашлык  </w:t>
            </w:r>
          </w:p>
          <w:p w:rsidR="00445974" w:rsidRPr="00A64126" w:rsidRDefault="00445974" w:rsidP="00B934DB">
            <w:pPr>
              <w:pStyle w:val="a3"/>
              <w:tabs>
                <w:tab w:val="left" w:pos="0"/>
              </w:tabs>
              <w:spacing w:after="0" w:line="240" w:lineRule="auto"/>
              <w:ind w:left="1080"/>
              <w:jc w:val="center"/>
              <w:rPr>
                <w:rFonts w:ascii="Times New Roman" w:hAnsi="Times New Roman"/>
                <w:b/>
                <w:sz w:val="24"/>
                <w:szCs w:val="24"/>
                <w:lang w:val="tt-RU" w:eastAsia="ja-JP"/>
              </w:rPr>
            </w:pPr>
          </w:p>
        </w:tc>
        <w:tc>
          <w:tcPr>
            <w:tcW w:w="1559" w:type="dxa"/>
          </w:tcPr>
          <w:p w:rsidR="00612EF8" w:rsidRPr="00A64126" w:rsidRDefault="00612EF8" w:rsidP="00B934DB">
            <w:pPr>
              <w:tabs>
                <w:tab w:val="left" w:pos="6855"/>
              </w:tabs>
              <w:jc w:val="center"/>
              <w:rPr>
                <w:b/>
                <w:lang w:val="tt-RU" w:eastAsia="ja-JP"/>
              </w:rPr>
            </w:pPr>
            <w:r w:rsidRPr="00A64126">
              <w:rPr>
                <w:b/>
                <w:lang w:val="tt-RU" w:eastAsia="ja-JP"/>
              </w:rPr>
              <w:t>8</w:t>
            </w:r>
          </w:p>
        </w:tc>
        <w:tc>
          <w:tcPr>
            <w:tcW w:w="1353" w:type="dxa"/>
            <w:vMerge w:val="restart"/>
            <w:tcBorders>
              <w:top w:val="single" w:sz="4" w:space="0" w:color="auto"/>
            </w:tcBorders>
          </w:tcPr>
          <w:p w:rsidR="00612EF8" w:rsidRPr="00A64126" w:rsidRDefault="00612EF8" w:rsidP="00B934DB">
            <w:pPr>
              <w:tabs>
                <w:tab w:val="left" w:pos="6855"/>
              </w:tabs>
              <w:jc w:val="center"/>
              <w:rPr>
                <w:lang w:val="tt-RU" w:eastAsia="ja-JP"/>
              </w:rPr>
            </w:pPr>
            <w:r w:rsidRPr="00A64126">
              <w:rPr>
                <w:lang w:val="tt-RU" w:eastAsia="ja-JP"/>
              </w:rPr>
              <w:t>II</w:t>
            </w:r>
          </w:p>
        </w:tc>
      </w:tr>
      <w:tr w:rsidR="00612EF8" w:rsidRPr="00A64126" w:rsidTr="00B934DB">
        <w:trPr>
          <w:trHeight w:val="1223"/>
        </w:trPr>
        <w:tc>
          <w:tcPr>
            <w:tcW w:w="2093" w:type="dxa"/>
            <w:vMerge w:val="restart"/>
            <w:tcBorders>
              <w:right w:val="single" w:sz="4" w:space="0" w:color="auto"/>
            </w:tcBorders>
          </w:tcPr>
          <w:p w:rsidR="00612EF8" w:rsidRPr="00A64126" w:rsidRDefault="00612EF8" w:rsidP="00B934DB">
            <w:pPr>
              <w:tabs>
                <w:tab w:val="left" w:pos="6855"/>
              </w:tabs>
              <w:jc w:val="center"/>
              <w:rPr>
                <w:lang w:val="tt-RU" w:eastAsia="ja-JP"/>
              </w:rPr>
            </w:pPr>
            <w:r w:rsidRPr="00A64126">
              <w:rPr>
                <w:lang w:val="tt-RU" w:eastAsia="ja-JP"/>
              </w:rPr>
              <w:t>Тема 5.1.</w:t>
            </w:r>
          </w:p>
          <w:p w:rsidR="00612EF8" w:rsidRPr="00A64126" w:rsidRDefault="00612EF8" w:rsidP="00B934DB">
            <w:pPr>
              <w:tabs>
                <w:tab w:val="left" w:pos="6855"/>
              </w:tabs>
              <w:jc w:val="center"/>
              <w:rPr>
                <w:lang w:val="tt-RU" w:eastAsia="ja-JP"/>
              </w:rPr>
            </w:pPr>
          </w:p>
          <w:p w:rsidR="00612EF8" w:rsidRPr="00A64126" w:rsidRDefault="00612EF8" w:rsidP="00B934DB">
            <w:pPr>
              <w:tabs>
                <w:tab w:val="left" w:pos="6855"/>
              </w:tabs>
              <w:jc w:val="center"/>
              <w:rPr>
                <w:lang w:val="tt-RU" w:eastAsia="ja-JP"/>
              </w:rPr>
            </w:pPr>
          </w:p>
          <w:p w:rsidR="00612EF8" w:rsidRPr="00A64126" w:rsidRDefault="00612EF8" w:rsidP="00B934DB">
            <w:pPr>
              <w:tabs>
                <w:tab w:val="left" w:pos="6855"/>
              </w:tabs>
              <w:jc w:val="center"/>
              <w:rPr>
                <w:lang w:val="tt-RU" w:eastAsia="ja-JP"/>
              </w:rPr>
            </w:pPr>
          </w:p>
        </w:tc>
        <w:tc>
          <w:tcPr>
            <w:tcW w:w="9781" w:type="dxa"/>
            <w:tcBorders>
              <w:left w:val="single" w:sz="4" w:space="0" w:color="auto"/>
            </w:tcBorders>
          </w:tcPr>
          <w:p w:rsidR="00612EF8" w:rsidRPr="00A64126" w:rsidRDefault="00612EF8"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sz w:val="24"/>
                <w:szCs w:val="24"/>
                <w:lang w:val="tt-RU"/>
              </w:rPr>
              <w:t xml:space="preserve">      Алмашлык төркемчәләре. </w:t>
            </w:r>
          </w:p>
          <w:p w:rsidR="00612EF8" w:rsidRPr="00A64126" w:rsidRDefault="00612EF8"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sz w:val="24"/>
                <w:szCs w:val="24"/>
                <w:lang w:val="tt-RU"/>
              </w:rPr>
              <w:t>“Минем уку йортым”,  “Минем хыялым” сөйләшү, әңгәмә, иншалар  язу бәйгесе.</w:t>
            </w:r>
          </w:p>
        </w:tc>
        <w:tc>
          <w:tcPr>
            <w:tcW w:w="1559" w:type="dxa"/>
          </w:tcPr>
          <w:p w:rsidR="00612EF8" w:rsidRPr="00A64126" w:rsidRDefault="00612EF8" w:rsidP="00B934DB">
            <w:pPr>
              <w:tabs>
                <w:tab w:val="left" w:pos="6855"/>
              </w:tabs>
              <w:jc w:val="center"/>
              <w:rPr>
                <w:lang w:val="tt-RU" w:eastAsia="ja-JP"/>
              </w:rPr>
            </w:pPr>
          </w:p>
          <w:p w:rsidR="00612EF8" w:rsidRPr="00A64126" w:rsidRDefault="00612EF8" w:rsidP="00B934DB">
            <w:pPr>
              <w:tabs>
                <w:tab w:val="left" w:pos="6855"/>
              </w:tabs>
              <w:jc w:val="center"/>
              <w:rPr>
                <w:b/>
                <w:lang w:val="tt-RU" w:eastAsia="ja-JP"/>
              </w:rPr>
            </w:pPr>
            <w:r w:rsidRPr="00A64126">
              <w:rPr>
                <w:b/>
                <w:lang w:val="tt-RU" w:eastAsia="ja-JP"/>
              </w:rPr>
              <w:t>4 ЛПЗ</w:t>
            </w:r>
          </w:p>
        </w:tc>
        <w:tc>
          <w:tcPr>
            <w:tcW w:w="1353" w:type="dxa"/>
            <w:vMerge/>
          </w:tcPr>
          <w:p w:rsidR="00612EF8" w:rsidRPr="00A64126" w:rsidRDefault="00612EF8" w:rsidP="00B934DB">
            <w:pPr>
              <w:tabs>
                <w:tab w:val="left" w:pos="6855"/>
              </w:tabs>
              <w:jc w:val="center"/>
              <w:rPr>
                <w:lang w:val="tt-RU" w:eastAsia="ja-JP"/>
              </w:rPr>
            </w:pPr>
          </w:p>
        </w:tc>
      </w:tr>
      <w:tr w:rsidR="00612EF8" w:rsidRPr="00A64126" w:rsidTr="00B934DB">
        <w:tc>
          <w:tcPr>
            <w:tcW w:w="2093" w:type="dxa"/>
            <w:vMerge/>
            <w:tcBorders>
              <w:right w:val="single" w:sz="4" w:space="0" w:color="auto"/>
            </w:tcBorders>
          </w:tcPr>
          <w:p w:rsidR="00612EF8" w:rsidRPr="00A64126" w:rsidRDefault="00612EF8" w:rsidP="00B934DB">
            <w:pPr>
              <w:tabs>
                <w:tab w:val="left" w:pos="6855"/>
              </w:tabs>
              <w:jc w:val="center"/>
              <w:rPr>
                <w:lang w:val="tt-RU" w:eastAsia="ja-JP"/>
              </w:rPr>
            </w:pPr>
          </w:p>
        </w:tc>
        <w:tc>
          <w:tcPr>
            <w:tcW w:w="9781" w:type="dxa"/>
            <w:tcBorders>
              <w:left w:val="single" w:sz="4" w:space="0" w:color="auto"/>
            </w:tcBorders>
          </w:tcPr>
          <w:p w:rsidR="00612EF8" w:rsidRPr="00A64126" w:rsidRDefault="00612EF8"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 xml:space="preserve"> Юклык алмашлыклары. Алмашлыкларда басым.</w:t>
            </w:r>
          </w:p>
        </w:tc>
        <w:tc>
          <w:tcPr>
            <w:tcW w:w="1559" w:type="dxa"/>
          </w:tcPr>
          <w:p w:rsidR="00612EF8" w:rsidRPr="00A64126" w:rsidRDefault="00612EF8" w:rsidP="00B934DB">
            <w:pPr>
              <w:tabs>
                <w:tab w:val="left" w:pos="6855"/>
              </w:tabs>
              <w:jc w:val="center"/>
              <w:rPr>
                <w:lang w:val="tt-RU" w:eastAsia="ja-JP"/>
              </w:rPr>
            </w:pPr>
            <w:r w:rsidRPr="00A64126">
              <w:rPr>
                <w:lang w:val="tt-RU" w:eastAsia="ja-JP"/>
              </w:rPr>
              <w:t>4</w:t>
            </w:r>
          </w:p>
        </w:tc>
        <w:tc>
          <w:tcPr>
            <w:tcW w:w="1353" w:type="dxa"/>
            <w:vMerge/>
          </w:tcPr>
          <w:p w:rsidR="00612EF8" w:rsidRPr="00A64126" w:rsidRDefault="00612EF8" w:rsidP="00B934DB">
            <w:pPr>
              <w:tabs>
                <w:tab w:val="left" w:pos="6855"/>
              </w:tabs>
              <w:jc w:val="center"/>
              <w:rPr>
                <w:lang w:val="tt-RU" w:eastAsia="ja-JP"/>
              </w:rPr>
            </w:pPr>
          </w:p>
        </w:tc>
      </w:tr>
      <w:tr w:rsidR="005A15E4" w:rsidRPr="00A64126" w:rsidTr="00B934DB">
        <w:tc>
          <w:tcPr>
            <w:tcW w:w="2093" w:type="dxa"/>
            <w:tcBorders>
              <w:bottom w:val="single" w:sz="4" w:space="0" w:color="auto"/>
              <w:right w:val="single" w:sz="4" w:space="0" w:color="auto"/>
            </w:tcBorders>
          </w:tcPr>
          <w:p w:rsidR="005A15E4" w:rsidRPr="00A64126" w:rsidRDefault="005A15E4" w:rsidP="00B934DB">
            <w:pPr>
              <w:tabs>
                <w:tab w:val="left" w:pos="6855"/>
              </w:tabs>
              <w:jc w:val="center"/>
              <w:rPr>
                <w:lang w:val="tt-RU" w:eastAsia="ja-JP"/>
              </w:rPr>
            </w:pPr>
            <w:r w:rsidRPr="00A64126">
              <w:rPr>
                <w:b/>
                <w:lang w:val="tt-RU" w:eastAsia="ja-JP"/>
              </w:rPr>
              <w:t>6 нчы  бүлек</w:t>
            </w:r>
          </w:p>
        </w:tc>
        <w:tc>
          <w:tcPr>
            <w:tcW w:w="9781" w:type="dxa"/>
            <w:tcBorders>
              <w:left w:val="single" w:sz="4" w:space="0" w:color="auto"/>
            </w:tcBorders>
          </w:tcPr>
          <w:p w:rsidR="005A15E4" w:rsidRPr="00A64126" w:rsidRDefault="005A15E4" w:rsidP="00B934DB">
            <w:pPr>
              <w:tabs>
                <w:tab w:val="left" w:pos="0"/>
              </w:tabs>
              <w:jc w:val="center"/>
              <w:rPr>
                <w:b/>
                <w:lang w:val="tt-RU" w:eastAsia="ja-JP"/>
              </w:rPr>
            </w:pPr>
            <w:r w:rsidRPr="00A64126">
              <w:rPr>
                <w:b/>
                <w:lang w:val="tt-RU" w:eastAsia="ja-JP"/>
              </w:rPr>
              <w:t xml:space="preserve">Фигыль </w:t>
            </w:r>
          </w:p>
        </w:tc>
        <w:tc>
          <w:tcPr>
            <w:tcW w:w="1559" w:type="dxa"/>
            <w:tcBorders>
              <w:bottom w:val="single" w:sz="4" w:space="0" w:color="auto"/>
            </w:tcBorders>
          </w:tcPr>
          <w:p w:rsidR="005A15E4" w:rsidRPr="00A64126" w:rsidRDefault="00612EF8" w:rsidP="00B934DB">
            <w:pPr>
              <w:tabs>
                <w:tab w:val="left" w:pos="6855"/>
              </w:tabs>
              <w:jc w:val="center"/>
              <w:rPr>
                <w:b/>
                <w:lang w:val="tt-RU" w:eastAsia="ja-JP"/>
              </w:rPr>
            </w:pPr>
            <w:r w:rsidRPr="00A64126">
              <w:rPr>
                <w:b/>
                <w:lang w:val="tt-RU" w:eastAsia="ja-JP"/>
              </w:rPr>
              <w:t>8</w:t>
            </w:r>
          </w:p>
        </w:tc>
        <w:tc>
          <w:tcPr>
            <w:tcW w:w="1353" w:type="dxa"/>
            <w:tcBorders>
              <w:bottom w:val="single" w:sz="4" w:space="0" w:color="auto"/>
            </w:tcBorders>
          </w:tcPr>
          <w:p w:rsidR="005A15E4" w:rsidRPr="00A64126" w:rsidRDefault="005A15E4" w:rsidP="00B934DB">
            <w:pPr>
              <w:tabs>
                <w:tab w:val="left" w:pos="6855"/>
              </w:tabs>
              <w:jc w:val="center"/>
              <w:rPr>
                <w:lang w:val="tt-RU" w:eastAsia="ja-JP"/>
              </w:rPr>
            </w:pPr>
          </w:p>
        </w:tc>
      </w:tr>
      <w:tr w:rsidR="00612EF8" w:rsidRPr="00A64126" w:rsidTr="00B934DB">
        <w:trPr>
          <w:trHeight w:val="920"/>
        </w:trPr>
        <w:tc>
          <w:tcPr>
            <w:tcW w:w="2093" w:type="dxa"/>
            <w:vMerge w:val="restart"/>
            <w:tcBorders>
              <w:top w:val="single" w:sz="4" w:space="0" w:color="auto"/>
              <w:right w:val="single" w:sz="4" w:space="0" w:color="auto"/>
            </w:tcBorders>
          </w:tcPr>
          <w:p w:rsidR="00612EF8" w:rsidRPr="00A64126" w:rsidRDefault="00612EF8" w:rsidP="00B934DB">
            <w:pPr>
              <w:tabs>
                <w:tab w:val="left" w:pos="6855"/>
              </w:tabs>
              <w:jc w:val="center"/>
              <w:rPr>
                <w:lang w:val="tt-RU" w:eastAsia="ja-JP"/>
              </w:rPr>
            </w:pPr>
            <w:r w:rsidRPr="00A64126">
              <w:rPr>
                <w:lang w:val="tt-RU" w:eastAsia="ja-JP"/>
              </w:rPr>
              <w:t>Тема 6.1</w:t>
            </w:r>
          </w:p>
        </w:tc>
        <w:tc>
          <w:tcPr>
            <w:tcW w:w="9781" w:type="dxa"/>
            <w:tcBorders>
              <w:left w:val="single" w:sz="4" w:space="0" w:color="auto"/>
              <w:bottom w:val="single" w:sz="4" w:space="0" w:color="auto"/>
            </w:tcBorders>
          </w:tcPr>
          <w:p w:rsidR="00612EF8" w:rsidRPr="00A64126" w:rsidRDefault="00612EF8" w:rsidP="00612EF8">
            <w:pPr>
              <w:pStyle w:val="a3"/>
              <w:tabs>
                <w:tab w:val="left" w:pos="0"/>
              </w:tabs>
              <w:ind w:left="0"/>
              <w:rPr>
                <w:rFonts w:ascii="Times New Roman" w:hAnsi="Times New Roman"/>
                <w:sz w:val="24"/>
                <w:szCs w:val="24"/>
                <w:lang w:val="tt-RU"/>
              </w:rPr>
            </w:pPr>
            <w:r w:rsidRPr="00A64126">
              <w:rPr>
                <w:rFonts w:ascii="Times New Roman" w:hAnsi="Times New Roman"/>
                <w:sz w:val="24"/>
                <w:szCs w:val="24"/>
                <w:lang w:val="tt-RU"/>
              </w:rPr>
              <w:t xml:space="preserve">     Фигыльгә хас морфологик категорияләр. Фигыльгә хас лексик – грамматик  категорияләр.  Фигыльдә  сан категориясе.  </w:t>
            </w:r>
          </w:p>
        </w:tc>
        <w:tc>
          <w:tcPr>
            <w:tcW w:w="1559" w:type="dxa"/>
            <w:tcBorders>
              <w:bottom w:val="single" w:sz="4" w:space="0" w:color="auto"/>
            </w:tcBorders>
          </w:tcPr>
          <w:p w:rsidR="00612EF8" w:rsidRPr="00A64126" w:rsidRDefault="00612EF8" w:rsidP="00B934DB">
            <w:pPr>
              <w:tabs>
                <w:tab w:val="left" w:pos="6855"/>
              </w:tabs>
              <w:jc w:val="center"/>
              <w:rPr>
                <w:lang w:val="tt-RU" w:eastAsia="ja-JP"/>
              </w:rPr>
            </w:pPr>
          </w:p>
          <w:p w:rsidR="00612EF8" w:rsidRPr="00A64126" w:rsidRDefault="00612EF8" w:rsidP="00B934DB">
            <w:pPr>
              <w:tabs>
                <w:tab w:val="left" w:pos="6855"/>
              </w:tabs>
              <w:jc w:val="center"/>
              <w:rPr>
                <w:lang w:val="tt-RU" w:eastAsia="ja-JP"/>
              </w:rPr>
            </w:pPr>
            <w:r w:rsidRPr="00A64126">
              <w:rPr>
                <w:lang w:val="tt-RU" w:eastAsia="ja-JP"/>
              </w:rPr>
              <w:t>2</w:t>
            </w:r>
          </w:p>
          <w:p w:rsidR="00612EF8" w:rsidRPr="00A64126" w:rsidRDefault="00612EF8" w:rsidP="00612EF8">
            <w:pPr>
              <w:tabs>
                <w:tab w:val="left" w:pos="6855"/>
              </w:tabs>
              <w:rPr>
                <w:b/>
                <w:lang w:val="tt-RU" w:eastAsia="ja-JP"/>
              </w:rPr>
            </w:pPr>
          </w:p>
        </w:tc>
        <w:tc>
          <w:tcPr>
            <w:tcW w:w="1353" w:type="dxa"/>
            <w:vMerge w:val="restart"/>
          </w:tcPr>
          <w:p w:rsidR="00612EF8" w:rsidRPr="00A64126" w:rsidRDefault="00612EF8" w:rsidP="00B934DB">
            <w:pPr>
              <w:tabs>
                <w:tab w:val="left" w:pos="6855"/>
              </w:tabs>
              <w:jc w:val="center"/>
              <w:rPr>
                <w:lang w:val="tt-RU" w:eastAsia="ja-JP"/>
              </w:rPr>
            </w:pPr>
            <w:r w:rsidRPr="00A64126">
              <w:rPr>
                <w:lang w:val="tt-RU" w:eastAsia="ja-JP"/>
              </w:rPr>
              <w:t>II</w:t>
            </w:r>
          </w:p>
        </w:tc>
      </w:tr>
      <w:tr w:rsidR="00612EF8" w:rsidRPr="00A64126" w:rsidTr="00B934DB">
        <w:trPr>
          <w:trHeight w:val="1288"/>
        </w:trPr>
        <w:tc>
          <w:tcPr>
            <w:tcW w:w="2093" w:type="dxa"/>
            <w:vMerge/>
            <w:tcBorders>
              <w:bottom w:val="single" w:sz="4" w:space="0" w:color="000000"/>
              <w:right w:val="single" w:sz="4" w:space="0" w:color="auto"/>
            </w:tcBorders>
          </w:tcPr>
          <w:p w:rsidR="00612EF8" w:rsidRPr="00A64126" w:rsidRDefault="00612EF8" w:rsidP="00B934DB">
            <w:pPr>
              <w:tabs>
                <w:tab w:val="left" w:pos="6855"/>
              </w:tabs>
              <w:jc w:val="center"/>
              <w:rPr>
                <w:lang w:val="tt-RU" w:eastAsia="ja-JP"/>
              </w:rPr>
            </w:pPr>
          </w:p>
        </w:tc>
        <w:tc>
          <w:tcPr>
            <w:tcW w:w="9781" w:type="dxa"/>
            <w:tcBorders>
              <w:top w:val="single" w:sz="4" w:space="0" w:color="auto"/>
              <w:left w:val="single" w:sz="4" w:space="0" w:color="auto"/>
            </w:tcBorders>
          </w:tcPr>
          <w:p w:rsidR="00612EF8" w:rsidRPr="00A64126" w:rsidRDefault="00612EF8"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Практик эш №4,5:</w:t>
            </w:r>
            <w:r w:rsidRPr="00A64126">
              <w:rPr>
                <w:rFonts w:ascii="Times New Roman" w:hAnsi="Times New Roman"/>
                <w:sz w:val="24"/>
                <w:szCs w:val="24"/>
                <w:lang w:val="tt-RU"/>
              </w:rPr>
              <w:t>кергән күнекмәләр өстендә эш.Фигыль юнәлешләре. Фигыльнең ясалышы ягыннан төрләре. Фигыль формаларында басым. “Казан – Татарстан  башкаласы”, “Казан студентлар шәһәре”</w:t>
            </w:r>
          </w:p>
        </w:tc>
        <w:tc>
          <w:tcPr>
            <w:tcW w:w="1559" w:type="dxa"/>
            <w:tcBorders>
              <w:top w:val="single" w:sz="4" w:space="0" w:color="auto"/>
            </w:tcBorders>
          </w:tcPr>
          <w:p w:rsidR="00612EF8" w:rsidRPr="00A64126" w:rsidRDefault="00612EF8" w:rsidP="00B934DB">
            <w:pPr>
              <w:tabs>
                <w:tab w:val="left" w:pos="6855"/>
              </w:tabs>
              <w:jc w:val="center"/>
              <w:rPr>
                <w:b/>
                <w:lang w:val="tt-RU" w:eastAsia="ja-JP"/>
              </w:rPr>
            </w:pPr>
          </w:p>
          <w:p w:rsidR="00612EF8" w:rsidRPr="00A64126" w:rsidRDefault="00612EF8" w:rsidP="00B934DB">
            <w:pPr>
              <w:tabs>
                <w:tab w:val="left" w:pos="6855"/>
              </w:tabs>
              <w:jc w:val="center"/>
              <w:rPr>
                <w:lang w:val="tt-RU" w:eastAsia="ja-JP"/>
              </w:rPr>
            </w:pPr>
            <w:r w:rsidRPr="00A64126">
              <w:rPr>
                <w:b/>
                <w:lang w:val="tt-RU" w:eastAsia="ja-JP"/>
              </w:rPr>
              <w:t>4 ЛПЗ</w:t>
            </w:r>
          </w:p>
        </w:tc>
        <w:tc>
          <w:tcPr>
            <w:tcW w:w="1353" w:type="dxa"/>
            <w:vMerge/>
            <w:tcBorders>
              <w:bottom w:val="single" w:sz="4" w:space="0" w:color="000000"/>
            </w:tcBorders>
          </w:tcPr>
          <w:p w:rsidR="00612EF8" w:rsidRPr="00A64126" w:rsidRDefault="00612EF8" w:rsidP="00B934DB">
            <w:pPr>
              <w:tabs>
                <w:tab w:val="left" w:pos="6855"/>
              </w:tabs>
              <w:jc w:val="center"/>
              <w:rPr>
                <w:lang w:val="tt-RU" w:eastAsia="ja-JP"/>
              </w:rPr>
            </w:pPr>
          </w:p>
        </w:tc>
      </w:tr>
      <w:tr w:rsidR="005A15E4" w:rsidRPr="00A64126" w:rsidTr="00B934DB">
        <w:trPr>
          <w:trHeight w:val="861"/>
        </w:trPr>
        <w:tc>
          <w:tcPr>
            <w:tcW w:w="2093" w:type="dxa"/>
            <w:tcBorders>
              <w:top w:val="single" w:sz="4" w:space="0" w:color="auto"/>
              <w:bottom w:val="single" w:sz="4" w:space="0" w:color="auto"/>
              <w:right w:val="single" w:sz="4" w:space="0" w:color="auto"/>
            </w:tcBorders>
          </w:tcPr>
          <w:p w:rsidR="005A15E4" w:rsidRPr="00A64126" w:rsidRDefault="005A15E4" w:rsidP="00B934DB">
            <w:pPr>
              <w:tabs>
                <w:tab w:val="left" w:pos="6855"/>
              </w:tabs>
              <w:jc w:val="center"/>
              <w:rPr>
                <w:lang w:val="tt-RU" w:eastAsia="ja-JP"/>
              </w:rPr>
            </w:pPr>
          </w:p>
          <w:p w:rsidR="005A15E4" w:rsidRPr="00A64126" w:rsidRDefault="005A15E4" w:rsidP="00B934DB">
            <w:pPr>
              <w:tabs>
                <w:tab w:val="left" w:pos="6855"/>
              </w:tabs>
              <w:jc w:val="center"/>
              <w:rPr>
                <w:lang w:val="tt-RU" w:eastAsia="ja-JP"/>
              </w:rPr>
            </w:pPr>
          </w:p>
          <w:p w:rsidR="005A15E4" w:rsidRPr="00A64126" w:rsidRDefault="005A15E4" w:rsidP="00B934DB">
            <w:pPr>
              <w:tabs>
                <w:tab w:val="left" w:pos="6855"/>
              </w:tabs>
              <w:jc w:val="center"/>
              <w:rPr>
                <w:lang w:val="tt-RU" w:eastAsia="ja-JP"/>
              </w:rPr>
            </w:pPr>
          </w:p>
        </w:tc>
        <w:tc>
          <w:tcPr>
            <w:tcW w:w="9781" w:type="dxa"/>
            <w:tcBorders>
              <w:left w:val="single" w:sz="4" w:space="0" w:color="auto"/>
            </w:tcBorders>
          </w:tcPr>
          <w:p w:rsidR="00E06CC8" w:rsidRPr="00A64126" w:rsidRDefault="00E06CC8" w:rsidP="00B934DB">
            <w:pPr>
              <w:pStyle w:val="a3"/>
              <w:tabs>
                <w:tab w:val="left" w:pos="0"/>
              </w:tabs>
              <w:spacing w:after="0"/>
              <w:ind w:left="0"/>
              <w:rPr>
                <w:rFonts w:ascii="Times New Roman" w:hAnsi="Times New Roman"/>
                <w:b/>
                <w:sz w:val="24"/>
                <w:szCs w:val="24"/>
                <w:lang w:val="tt-RU" w:eastAsia="ja-JP"/>
              </w:rPr>
            </w:pPr>
          </w:p>
          <w:p w:rsidR="005A15E4" w:rsidRPr="00A64126" w:rsidRDefault="005A15E4"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Аналитик фигыль. Затланышсыз фигыльләр . Ярдәмче фигыльләр.</w:t>
            </w:r>
          </w:p>
        </w:tc>
        <w:tc>
          <w:tcPr>
            <w:tcW w:w="1559" w:type="dxa"/>
          </w:tcPr>
          <w:p w:rsidR="005A15E4" w:rsidRPr="00A64126" w:rsidRDefault="00612EF8" w:rsidP="00B934DB">
            <w:pPr>
              <w:tabs>
                <w:tab w:val="left" w:pos="6855"/>
              </w:tabs>
              <w:jc w:val="center"/>
              <w:rPr>
                <w:lang w:val="tt-RU" w:eastAsia="ja-JP"/>
              </w:rPr>
            </w:pPr>
            <w:r w:rsidRPr="00A64126">
              <w:rPr>
                <w:lang w:val="tt-RU" w:eastAsia="ja-JP"/>
              </w:rPr>
              <w:t>4</w:t>
            </w:r>
          </w:p>
        </w:tc>
        <w:tc>
          <w:tcPr>
            <w:tcW w:w="1353" w:type="dxa"/>
          </w:tcPr>
          <w:p w:rsidR="005A15E4" w:rsidRPr="00A64126" w:rsidRDefault="005A15E4" w:rsidP="00B934DB">
            <w:pPr>
              <w:tabs>
                <w:tab w:val="left" w:pos="6855"/>
              </w:tabs>
              <w:jc w:val="center"/>
              <w:rPr>
                <w:lang w:val="tt-RU" w:eastAsia="ja-JP"/>
              </w:rPr>
            </w:pPr>
            <w:r w:rsidRPr="00A64126">
              <w:rPr>
                <w:lang w:val="tt-RU" w:eastAsia="ja-JP"/>
              </w:rPr>
              <w:t>II</w:t>
            </w:r>
          </w:p>
        </w:tc>
      </w:tr>
      <w:tr w:rsidR="005A15E4" w:rsidRPr="00A64126" w:rsidTr="00B934DB">
        <w:trPr>
          <w:trHeight w:val="556"/>
        </w:trPr>
        <w:tc>
          <w:tcPr>
            <w:tcW w:w="2093" w:type="dxa"/>
            <w:tcBorders>
              <w:top w:val="single" w:sz="4" w:space="0" w:color="auto"/>
              <w:left w:val="single" w:sz="4" w:space="0" w:color="auto"/>
              <w:bottom w:val="single" w:sz="4" w:space="0" w:color="auto"/>
              <w:right w:val="single" w:sz="4" w:space="0" w:color="auto"/>
            </w:tcBorders>
          </w:tcPr>
          <w:p w:rsidR="005A15E4" w:rsidRPr="00A64126" w:rsidRDefault="005A15E4" w:rsidP="00B934DB">
            <w:pPr>
              <w:tabs>
                <w:tab w:val="left" w:pos="6855"/>
              </w:tabs>
              <w:jc w:val="center"/>
              <w:rPr>
                <w:lang w:val="tt-RU" w:eastAsia="ja-JP"/>
              </w:rPr>
            </w:pPr>
            <w:r w:rsidRPr="00A64126">
              <w:rPr>
                <w:lang w:val="tt-RU" w:eastAsia="ja-JP"/>
              </w:rPr>
              <w:t xml:space="preserve">7 нче бүлек </w:t>
            </w:r>
          </w:p>
        </w:tc>
        <w:tc>
          <w:tcPr>
            <w:tcW w:w="9781" w:type="dxa"/>
            <w:tcBorders>
              <w:left w:val="single" w:sz="4" w:space="0" w:color="auto"/>
            </w:tcBorders>
          </w:tcPr>
          <w:p w:rsidR="005A15E4" w:rsidRPr="00A64126" w:rsidRDefault="005A15E4" w:rsidP="00B934DB">
            <w:pPr>
              <w:tabs>
                <w:tab w:val="left" w:pos="6855"/>
              </w:tabs>
              <w:jc w:val="center"/>
              <w:rPr>
                <w:b/>
                <w:lang w:val="tt-RU" w:eastAsia="ja-JP"/>
              </w:rPr>
            </w:pPr>
            <w:r w:rsidRPr="00A64126">
              <w:rPr>
                <w:b/>
                <w:lang w:val="tt-RU" w:eastAsia="ja-JP"/>
              </w:rPr>
              <w:t xml:space="preserve">Рәвеш  </w:t>
            </w:r>
          </w:p>
        </w:tc>
        <w:tc>
          <w:tcPr>
            <w:tcW w:w="1559" w:type="dxa"/>
          </w:tcPr>
          <w:p w:rsidR="005A15E4" w:rsidRPr="00A64126" w:rsidRDefault="00612EF8" w:rsidP="00B934DB">
            <w:pPr>
              <w:tabs>
                <w:tab w:val="left" w:pos="6855"/>
              </w:tabs>
              <w:jc w:val="center"/>
              <w:rPr>
                <w:b/>
                <w:lang w:val="tt-RU" w:eastAsia="ja-JP"/>
              </w:rPr>
            </w:pPr>
            <w:r w:rsidRPr="00A64126">
              <w:rPr>
                <w:b/>
                <w:lang w:val="tt-RU" w:eastAsia="ja-JP"/>
              </w:rPr>
              <w:t>8</w:t>
            </w:r>
          </w:p>
        </w:tc>
        <w:tc>
          <w:tcPr>
            <w:tcW w:w="1353" w:type="dxa"/>
          </w:tcPr>
          <w:p w:rsidR="005A15E4" w:rsidRPr="00A64126" w:rsidRDefault="005A15E4" w:rsidP="00B934DB">
            <w:pPr>
              <w:tabs>
                <w:tab w:val="left" w:pos="6855"/>
              </w:tabs>
              <w:jc w:val="center"/>
              <w:rPr>
                <w:lang w:val="tt-RU" w:eastAsia="ja-JP"/>
              </w:rPr>
            </w:pPr>
          </w:p>
        </w:tc>
      </w:tr>
      <w:tr w:rsidR="00E06CC8" w:rsidRPr="00A64126" w:rsidTr="00B934DB">
        <w:trPr>
          <w:trHeight w:val="512"/>
        </w:trPr>
        <w:tc>
          <w:tcPr>
            <w:tcW w:w="2093" w:type="dxa"/>
            <w:vMerge w:val="restart"/>
            <w:tcBorders>
              <w:top w:val="single" w:sz="4" w:space="0" w:color="auto"/>
              <w:left w:val="single" w:sz="4" w:space="0" w:color="auto"/>
              <w:right w:val="single" w:sz="4" w:space="0" w:color="auto"/>
            </w:tcBorders>
          </w:tcPr>
          <w:p w:rsidR="00E06CC8" w:rsidRPr="00A64126" w:rsidRDefault="00E06CC8" w:rsidP="00B934DB">
            <w:pPr>
              <w:tabs>
                <w:tab w:val="left" w:pos="6855"/>
              </w:tabs>
              <w:jc w:val="center"/>
              <w:rPr>
                <w:lang w:val="tt-RU" w:eastAsia="ja-JP"/>
              </w:rPr>
            </w:pPr>
          </w:p>
          <w:p w:rsidR="00E06CC8" w:rsidRPr="00A64126" w:rsidRDefault="00E06CC8" w:rsidP="00B934DB">
            <w:pPr>
              <w:tabs>
                <w:tab w:val="left" w:pos="6855"/>
              </w:tabs>
              <w:jc w:val="center"/>
              <w:rPr>
                <w:lang w:val="tt-RU" w:eastAsia="ja-JP"/>
              </w:rPr>
            </w:pPr>
            <w:r w:rsidRPr="00A64126">
              <w:rPr>
                <w:lang w:val="tt-RU" w:eastAsia="ja-JP"/>
              </w:rPr>
              <w:t>Тема 7.1</w:t>
            </w:r>
          </w:p>
        </w:tc>
        <w:tc>
          <w:tcPr>
            <w:tcW w:w="9781" w:type="dxa"/>
            <w:tcBorders>
              <w:left w:val="single" w:sz="4" w:space="0" w:color="auto"/>
              <w:bottom w:val="single" w:sz="4" w:space="0" w:color="auto"/>
            </w:tcBorders>
          </w:tcPr>
          <w:p w:rsidR="00E06CC8" w:rsidRPr="00A64126" w:rsidRDefault="00E06CC8" w:rsidP="00B934DB">
            <w:pPr>
              <w:tabs>
                <w:tab w:val="center" w:pos="4072"/>
              </w:tabs>
              <w:rPr>
                <w:lang w:val="tt-RU" w:eastAsia="ja-JP"/>
              </w:rPr>
            </w:pPr>
            <w:r w:rsidRPr="00A64126">
              <w:rPr>
                <w:lang w:val="tt-RU" w:eastAsia="ja-JP"/>
              </w:rPr>
              <w:t>Рәвеш. Рәвеш төркемчәләре.</w:t>
            </w:r>
            <w:r w:rsidRPr="00A64126">
              <w:rPr>
                <w:lang w:val="tt-RU" w:eastAsia="ja-JP"/>
              </w:rPr>
              <w:tab/>
              <w:t xml:space="preserve"> Сөйләмдә рәвешләрне дөрес куллана белү.  </w:t>
            </w:r>
          </w:p>
          <w:p w:rsidR="00E06CC8" w:rsidRPr="00A64126" w:rsidRDefault="00E06CC8" w:rsidP="00B934DB">
            <w:pPr>
              <w:tabs>
                <w:tab w:val="center" w:pos="4072"/>
              </w:tabs>
              <w:rPr>
                <w:lang w:val="tt-RU" w:eastAsia="ja-JP"/>
              </w:rPr>
            </w:pPr>
          </w:p>
        </w:tc>
        <w:tc>
          <w:tcPr>
            <w:tcW w:w="1559" w:type="dxa"/>
            <w:tcBorders>
              <w:bottom w:val="single" w:sz="4" w:space="0" w:color="auto"/>
            </w:tcBorders>
          </w:tcPr>
          <w:p w:rsidR="00E06CC8" w:rsidRPr="00A64126" w:rsidRDefault="00E06CC8" w:rsidP="00B934DB">
            <w:pPr>
              <w:tabs>
                <w:tab w:val="left" w:pos="6855"/>
              </w:tabs>
              <w:jc w:val="center"/>
              <w:rPr>
                <w:b/>
                <w:lang w:val="tt-RU" w:eastAsia="ja-JP"/>
              </w:rPr>
            </w:pPr>
            <w:r w:rsidRPr="00A64126">
              <w:rPr>
                <w:b/>
                <w:lang w:val="tt-RU" w:eastAsia="ja-JP"/>
              </w:rPr>
              <w:t>6 ЛПЗ</w:t>
            </w:r>
          </w:p>
        </w:tc>
        <w:tc>
          <w:tcPr>
            <w:tcW w:w="1353" w:type="dxa"/>
            <w:vMerge w:val="restart"/>
          </w:tcPr>
          <w:p w:rsidR="00E06CC8" w:rsidRPr="00A64126" w:rsidRDefault="00E06CC8" w:rsidP="00B934DB">
            <w:pPr>
              <w:tabs>
                <w:tab w:val="left" w:pos="6855"/>
              </w:tabs>
              <w:jc w:val="center"/>
              <w:rPr>
                <w:lang w:val="tt-RU" w:eastAsia="ja-JP"/>
              </w:rPr>
            </w:pPr>
            <w:r w:rsidRPr="00A64126">
              <w:rPr>
                <w:lang w:val="tt-RU" w:eastAsia="ja-JP"/>
              </w:rPr>
              <w:t>II</w:t>
            </w:r>
          </w:p>
        </w:tc>
      </w:tr>
      <w:tr w:rsidR="00E06CC8" w:rsidRPr="00A64126" w:rsidTr="00B934DB">
        <w:trPr>
          <w:trHeight w:val="440"/>
        </w:trPr>
        <w:tc>
          <w:tcPr>
            <w:tcW w:w="2093" w:type="dxa"/>
            <w:vMerge/>
            <w:tcBorders>
              <w:left w:val="single" w:sz="4" w:space="0" w:color="auto"/>
              <w:bottom w:val="single" w:sz="4" w:space="0" w:color="auto"/>
              <w:right w:val="single" w:sz="4" w:space="0" w:color="auto"/>
            </w:tcBorders>
          </w:tcPr>
          <w:p w:rsidR="00E06CC8" w:rsidRPr="00A64126" w:rsidRDefault="00E06CC8" w:rsidP="00B934DB">
            <w:pPr>
              <w:tabs>
                <w:tab w:val="left" w:pos="6855"/>
              </w:tabs>
              <w:jc w:val="center"/>
              <w:rPr>
                <w:lang w:val="tt-RU" w:eastAsia="ja-JP"/>
              </w:rPr>
            </w:pPr>
          </w:p>
        </w:tc>
        <w:tc>
          <w:tcPr>
            <w:tcW w:w="9781" w:type="dxa"/>
            <w:tcBorders>
              <w:top w:val="single" w:sz="4" w:space="0" w:color="auto"/>
              <w:left w:val="single" w:sz="4" w:space="0" w:color="auto"/>
            </w:tcBorders>
          </w:tcPr>
          <w:p w:rsidR="00E06CC8" w:rsidRPr="00A64126" w:rsidRDefault="00A61B10" w:rsidP="00B934DB">
            <w:pPr>
              <w:tabs>
                <w:tab w:val="center" w:pos="4072"/>
              </w:tabs>
              <w:rPr>
                <w:lang w:val="tt-RU" w:eastAsia="ja-JP"/>
              </w:rPr>
            </w:pPr>
            <w:r>
              <w:rPr>
                <w:lang w:val="tt-RU" w:eastAsia="ja-JP"/>
              </w:rPr>
              <w:t>“Татарстанда урманнар</w:t>
            </w:r>
            <w:r w:rsidR="00E06CC8" w:rsidRPr="00A64126">
              <w:rPr>
                <w:lang w:val="tt-RU" w:eastAsia="ja-JP"/>
              </w:rPr>
              <w:t xml:space="preserve">”  тексты өстендә эшләү. </w:t>
            </w:r>
          </w:p>
        </w:tc>
        <w:tc>
          <w:tcPr>
            <w:tcW w:w="1559" w:type="dxa"/>
            <w:tcBorders>
              <w:top w:val="single" w:sz="4" w:space="0" w:color="auto"/>
            </w:tcBorders>
          </w:tcPr>
          <w:p w:rsidR="00E06CC8" w:rsidRPr="00A64126" w:rsidRDefault="00E06CC8" w:rsidP="00B934DB">
            <w:pPr>
              <w:tabs>
                <w:tab w:val="left" w:pos="6855"/>
              </w:tabs>
              <w:jc w:val="center"/>
              <w:rPr>
                <w:lang w:val="tt-RU" w:eastAsia="ja-JP"/>
              </w:rPr>
            </w:pPr>
            <w:r w:rsidRPr="00A64126">
              <w:rPr>
                <w:lang w:val="tt-RU" w:eastAsia="ja-JP"/>
              </w:rPr>
              <w:t>2</w:t>
            </w:r>
          </w:p>
        </w:tc>
        <w:tc>
          <w:tcPr>
            <w:tcW w:w="1353" w:type="dxa"/>
            <w:vMerge/>
          </w:tcPr>
          <w:p w:rsidR="00E06CC8" w:rsidRPr="00A64126" w:rsidRDefault="00E06CC8" w:rsidP="00B934DB">
            <w:pPr>
              <w:tabs>
                <w:tab w:val="left" w:pos="6855"/>
              </w:tabs>
              <w:jc w:val="center"/>
              <w:rPr>
                <w:lang w:val="tt-RU" w:eastAsia="ja-JP"/>
              </w:rPr>
            </w:pPr>
          </w:p>
        </w:tc>
      </w:tr>
      <w:tr w:rsidR="005A15E4" w:rsidRPr="00A64126" w:rsidTr="00B934DB">
        <w:trPr>
          <w:trHeight w:val="413"/>
        </w:trPr>
        <w:tc>
          <w:tcPr>
            <w:tcW w:w="2093" w:type="dxa"/>
            <w:tcBorders>
              <w:top w:val="single" w:sz="4" w:space="0" w:color="auto"/>
              <w:bottom w:val="single" w:sz="4" w:space="0" w:color="auto"/>
              <w:right w:val="single" w:sz="4" w:space="0" w:color="auto"/>
            </w:tcBorders>
          </w:tcPr>
          <w:p w:rsidR="005A15E4" w:rsidRPr="00A64126" w:rsidRDefault="005A15E4" w:rsidP="00B934DB">
            <w:pPr>
              <w:tabs>
                <w:tab w:val="left" w:pos="6855"/>
              </w:tabs>
              <w:jc w:val="center"/>
              <w:rPr>
                <w:lang w:val="tt-RU" w:eastAsia="ja-JP"/>
              </w:rPr>
            </w:pPr>
            <w:r w:rsidRPr="00A64126">
              <w:rPr>
                <w:lang w:val="tt-RU" w:eastAsia="ja-JP"/>
              </w:rPr>
              <w:t xml:space="preserve"> 8нче бүлек</w:t>
            </w:r>
          </w:p>
        </w:tc>
        <w:tc>
          <w:tcPr>
            <w:tcW w:w="9781" w:type="dxa"/>
            <w:tcBorders>
              <w:left w:val="single" w:sz="4" w:space="0" w:color="auto"/>
            </w:tcBorders>
          </w:tcPr>
          <w:p w:rsidR="005A15E4" w:rsidRPr="00A64126" w:rsidRDefault="005A15E4" w:rsidP="00B934DB">
            <w:pPr>
              <w:tabs>
                <w:tab w:val="left" w:pos="6855"/>
              </w:tabs>
              <w:jc w:val="center"/>
              <w:rPr>
                <w:lang w:val="tt-RU" w:eastAsia="ja-JP"/>
              </w:rPr>
            </w:pPr>
            <w:r w:rsidRPr="00A64126">
              <w:rPr>
                <w:b/>
                <w:lang w:val="tt-RU"/>
              </w:rPr>
              <w:t>Сыйфат</w:t>
            </w:r>
          </w:p>
        </w:tc>
        <w:tc>
          <w:tcPr>
            <w:tcW w:w="1559" w:type="dxa"/>
          </w:tcPr>
          <w:p w:rsidR="005A15E4" w:rsidRPr="00A64126" w:rsidRDefault="00E06CC8" w:rsidP="00B934DB">
            <w:pPr>
              <w:tabs>
                <w:tab w:val="left" w:pos="6855"/>
              </w:tabs>
              <w:jc w:val="center"/>
              <w:rPr>
                <w:b/>
                <w:lang w:val="tt-RU" w:eastAsia="ja-JP"/>
              </w:rPr>
            </w:pPr>
            <w:r w:rsidRPr="00A64126">
              <w:rPr>
                <w:b/>
                <w:lang w:val="tt-RU" w:eastAsia="ja-JP"/>
              </w:rPr>
              <w:t>8</w:t>
            </w:r>
          </w:p>
        </w:tc>
        <w:tc>
          <w:tcPr>
            <w:tcW w:w="1353" w:type="dxa"/>
          </w:tcPr>
          <w:p w:rsidR="005A15E4" w:rsidRPr="00A64126" w:rsidRDefault="005A15E4" w:rsidP="00B934DB">
            <w:pPr>
              <w:tabs>
                <w:tab w:val="left" w:pos="6855"/>
              </w:tabs>
              <w:jc w:val="center"/>
              <w:rPr>
                <w:lang w:val="tt-RU" w:eastAsia="ja-JP"/>
              </w:rPr>
            </w:pPr>
          </w:p>
        </w:tc>
      </w:tr>
      <w:tr w:rsidR="00E06CC8" w:rsidRPr="00A64126" w:rsidTr="00B934DB">
        <w:trPr>
          <w:trHeight w:val="678"/>
        </w:trPr>
        <w:tc>
          <w:tcPr>
            <w:tcW w:w="2093" w:type="dxa"/>
            <w:vMerge w:val="restart"/>
            <w:tcBorders>
              <w:top w:val="single" w:sz="4" w:space="0" w:color="auto"/>
              <w:left w:val="single" w:sz="4" w:space="0" w:color="auto"/>
              <w:right w:val="single" w:sz="4" w:space="0" w:color="auto"/>
            </w:tcBorders>
          </w:tcPr>
          <w:p w:rsidR="00E06CC8" w:rsidRPr="00A64126" w:rsidRDefault="00E06CC8" w:rsidP="00B934DB">
            <w:pPr>
              <w:tabs>
                <w:tab w:val="left" w:pos="6855"/>
              </w:tabs>
              <w:jc w:val="center"/>
              <w:rPr>
                <w:lang w:val="tt-RU" w:eastAsia="ja-JP"/>
              </w:rPr>
            </w:pPr>
            <w:r w:rsidRPr="00A64126">
              <w:rPr>
                <w:lang w:val="tt-RU" w:eastAsia="ja-JP"/>
              </w:rPr>
              <w:t>Тема 8.1</w:t>
            </w:r>
          </w:p>
        </w:tc>
        <w:tc>
          <w:tcPr>
            <w:tcW w:w="9781" w:type="dxa"/>
            <w:tcBorders>
              <w:left w:val="single" w:sz="4" w:space="0" w:color="auto"/>
              <w:bottom w:val="single" w:sz="4" w:space="0" w:color="auto"/>
            </w:tcBorders>
          </w:tcPr>
          <w:p w:rsidR="00E06CC8" w:rsidRPr="00A64126" w:rsidRDefault="00E06CC8" w:rsidP="00B934DB">
            <w:pPr>
              <w:tabs>
                <w:tab w:val="left" w:pos="6855"/>
              </w:tabs>
              <w:rPr>
                <w:lang w:val="tt-RU" w:eastAsia="ja-JP"/>
              </w:rPr>
            </w:pPr>
            <w:r w:rsidRPr="00A64126">
              <w:rPr>
                <w:lang w:val="tt-RU"/>
              </w:rPr>
              <w:t xml:space="preserve">Сыйфат. Сыйфат дәрәҗәләре. Сыйфатларның ясалышы ягыннан төрләре.Исемләшкән сыйфатлар. </w:t>
            </w:r>
          </w:p>
        </w:tc>
        <w:tc>
          <w:tcPr>
            <w:tcW w:w="1559" w:type="dxa"/>
            <w:tcBorders>
              <w:bottom w:val="single" w:sz="4" w:space="0" w:color="auto"/>
            </w:tcBorders>
          </w:tcPr>
          <w:p w:rsidR="00E06CC8" w:rsidRPr="00A64126" w:rsidRDefault="00E06CC8" w:rsidP="00B934DB">
            <w:pPr>
              <w:tabs>
                <w:tab w:val="left" w:pos="6855"/>
              </w:tabs>
              <w:jc w:val="center"/>
              <w:rPr>
                <w:b/>
                <w:lang w:val="tt-RU" w:eastAsia="ja-JP"/>
              </w:rPr>
            </w:pPr>
            <w:r w:rsidRPr="00A64126">
              <w:rPr>
                <w:b/>
                <w:lang w:val="tt-RU" w:eastAsia="ja-JP"/>
              </w:rPr>
              <w:t>6 ЛПЗ</w:t>
            </w:r>
          </w:p>
        </w:tc>
        <w:tc>
          <w:tcPr>
            <w:tcW w:w="1353" w:type="dxa"/>
            <w:vMerge w:val="restart"/>
          </w:tcPr>
          <w:p w:rsidR="00E06CC8" w:rsidRPr="00A64126" w:rsidRDefault="00E06CC8" w:rsidP="00B934DB">
            <w:pPr>
              <w:tabs>
                <w:tab w:val="left" w:pos="6855"/>
              </w:tabs>
              <w:jc w:val="center"/>
              <w:rPr>
                <w:lang w:val="tt-RU" w:eastAsia="ja-JP"/>
              </w:rPr>
            </w:pPr>
            <w:r w:rsidRPr="00A64126">
              <w:rPr>
                <w:lang w:val="tt-RU" w:eastAsia="ja-JP"/>
              </w:rPr>
              <w:t>II</w:t>
            </w:r>
          </w:p>
        </w:tc>
      </w:tr>
      <w:tr w:rsidR="00E06CC8" w:rsidRPr="00A64126" w:rsidTr="00B934DB">
        <w:trPr>
          <w:trHeight w:val="596"/>
        </w:trPr>
        <w:tc>
          <w:tcPr>
            <w:tcW w:w="2093" w:type="dxa"/>
            <w:vMerge/>
            <w:tcBorders>
              <w:left w:val="single" w:sz="4" w:space="0" w:color="auto"/>
              <w:bottom w:val="single" w:sz="4" w:space="0" w:color="000000"/>
              <w:right w:val="single" w:sz="4" w:space="0" w:color="auto"/>
            </w:tcBorders>
          </w:tcPr>
          <w:p w:rsidR="00E06CC8" w:rsidRPr="00A64126" w:rsidRDefault="00E06CC8" w:rsidP="00B934DB">
            <w:pPr>
              <w:tabs>
                <w:tab w:val="left" w:pos="6855"/>
              </w:tabs>
              <w:jc w:val="center"/>
              <w:rPr>
                <w:lang w:val="tt-RU" w:eastAsia="ja-JP"/>
              </w:rPr>
            </w:pPr>
          </w:p>
        </w:tc>
        <w:tc>
          <w:tcPr>
            <w:tcW w:w="9781" w:type="dxa"/>
            <w:tcBorders>
              <w:top w:val="single" w:sz="4" w:space="0" w:color="auto"/>
              <w:left w:val="single" w:sz="4" w:space="0" w:color="auto"/>
            </w:tcBorders>
          </w:tcPr>
          <w:p w:rsidR="00E06CC8" w:rsidRPr="00A64126" w:rsidRDefault="00E06CC8" w:rsidP="00E06CC8">
            <w:pPr>
              <w:tabs>
                <w:tab w:val="left" w:pos="6855"/>
              </w:tabs>
              <w:rPr>
                <w:lang w:val="tt-RU"/>
              </w:rPr>
            </w:pPr>
            <w:r w:rsidRPr="00A64126">
              <w:rPr>
                <w:b/>
                <w:lang w:val="tt-RU" w:eastAsia="ja-JP"/>
              </w:rPr>
              <w:t>Укучыларның үзлектән эше:</w:t>
            </w:r>
            <w:r w:rsidRPr="00A64126">
              <w:rPr>
                <w:lang w:val="tt-RU"/>
              </w:rPr>
              <w:t>“Татарстан  Республикасында газ һәм нефт</w:t>
            </w:r>
            <w:r w:rsidRPr="00A64126">
              <w:t>ь промышленносте</w:t>
            </w:r>
            <w:r w:rsidRPr="00A64126">
              <w:rPr>
                <w:lang w:val="tt-RU"/>
              </w:rPr>
              <w:t xml:space="preserve"> үсеше ” </w:t>
            </w:r>
          </w:p>
        </w:tc>
        <w:tc>
          <w:tcPr>
            <w:tcW w:w="1559" w:type="dxa"/>
            <w:tcBorders>
              <w:top w:val="single" w:sz="4" w:space="0" w:color="auto"/>
            </w:tcBorders>
          </w:tcPr>
          <w:p w:rsidR="00E06CC8" w:rsidRPr="00A64126" w:rsidRDefault="00E06CC8" w:rsidP="00B934DB">
            <w:pPr>
              <w:tabs>
                <w:tab w:val="left" w:pos="6855"/>
              </w:tabs>
              <w:jc w:val="center"/>
              <w:rPr>
                <w:lang w:val="tt-RU" w:eastAsia="ja-JP"/>
              </w:rPr>
            </w:pPr>
            <w:r w:rsidRPr="00A64126">
              <w:rPr>
                <w:lang w:val="tt-RU" w:eastAsia="ja-JP"/>
              </w:rPr>
              <w:t>2</w:t>
            </w:r>
          </w:p>
        </w:tc>
        <w:tc>
          <w:tcPr>
            <w:tcW w:w="1353" w:type="dxa"/>
            <w:vMerge/>
            <w:tcBorders>
              <w:bottom w:val="single" w:sz="4" w:space="0" w:color="000000"/>
            </w:tcBorders>
          </w:tcPr>
          <w:p w:rsidR="00E06CC8" w:rsidRPr="00A64126" w:rsidRDefault="00E06CC8" w:rsidP="00B934DB">
            <w:pPr>
              <w:tabs>
                <w:tab w:val="left" w:pos="6855"/>
              </w:tabs>
              <w:jc w:val="center"/>
              <w:rPr>
                <w:lang w:val="tt-RU" w:eastAsia="ja-JP"/>
              </w:rPr>
            </w:pPr>
          </w:p>
        </w:tc>
      </w:tr>
      <w:tr w:rsidR="005A15E4" w:rsidRPr="00A64126" w:rsidTr="00B934DB">
        <w:tc>
          <w:tcPr>
            <w:tcW w:w="2093" w:type="dxa"/>
            <w:tcBorders>
              <w:bottom w:val="single" w:sz="4" w:space="0" w:color="auto"/>
              <w:right w:val="single" w:sz="4" w:space="0" w:color="auto"/>
            </w:tcBorders>
          </w:tcPr>
          <w:p w:rsidR="005A15E4" w:rsidRPr="00A64126" w:rsidRDefault="005A15E4" w:rsidP="00B934DB">
            <w:pPr>
              <w:tabs>
                <w:tab w:val="left" w:pos="6855"/>
              </w:tabs>
              <w:jc w:val="center"/>
              <w:rPr>
                <w:lang w:val="tt-RU" w:eastAsia="ja-JP"/>
              </w:rPr>
            </w:pPr>
            <w:r w:rsidRPr="00A64126">
              <w:rPr>
                <w:lang w:val="tt-RU" w:eastAsia="ja-JP"/>
              </w:rPr>
              <w:t xml:space="preserve">9 нчы бүлек </w:t>
            </w:r>
          </w:p>
        </w:tc>
        <w:tc>
          <w:tcPr>
            <w:tcW w:w="9781" w:type="dxa"/>
            <w:tcBorders>
              <w:left w:val="single" w:sz="4" w:space="0" w:color="auto"/>
            </w:tcBorders>
          </w:tcPr>
          <w:p w:rsidR="005A15E4" w:rsidRPr="00A64126" w:rsidRDefault="005A15E4" w:rsidP="00B934DB">
            <w:pPr>
              <w:pStyle w:val="a3"/>
              <w:tabs>
                <w:tab w:val="left" w:pos="0"/>
              </w:tabs>
              <w:spacing w:after="0" w:line="240" w:lineRule="auto"/>
              <w:ind w:left="1080"/>
              <w:jc w:val="center"/>
              <w:rPr>
                <w:rFonts w:ascii="Times New Roman" w:hAnsi="Times New Roman"/>
                <w:b/>
                <w:sz w:val="24"/>
                <w:szCs w:val="24"/>
                <w:lang w:val="tt-RU" w:eastAsia="ja-JP"/>
              </w:rPr>
            </w:pPr>
            <w:r w:rsidRPr="00A64126">
              <w:rPr>
                <w:rFonts w:ascii="Times New Roman" w:hAnsi="Times New Roman"/>
                <w:b/>
                <w:sz w:val="24"/>
                <w:szCs w:val="24"/>
                <w:lang w:val="tt-RU" w:eastAsia="ja-JP"/>
              </w:rPr>
              <w:t xml:space="preserve">Ярдәмлекләр </w:t>
            </w:r>
          </w:p>
        </w:tc>
        <w:tc>
          <w:tcPr>
            <w:tcW w:w="1559" w:type="dxa"/>
          </w:tcPr>
          <w:p w:rsidR="005A15E4" w:rsidRPr="00A64126" w:rsidRDefault="00E06CC8" w:rsidP="00B934DB">
            <w:pPr>
              <w:tabs>
                <w:tab w:val="left" w:pos="6855"/>
              </w:tabs>
              <w:jc w:val="center"/>
              <w:rPr>
                <w:b/>
                <w:lang w:val="tt-RU" w:eastAsia="ja-JP"/>
              </w:rPr>
            </w:pPr>
            <w:r w:rsidRPr="00A64126">
              <w:rPr>
                <w:b/>
                <w:lang w:val="tt-RU" w:eastAsia="ja-JP"/>
              </w:rPr>
              <w:t>9</w:t>
            </w:r>
          </w:p>
        </w:tc>
        <w:tc>
          <w:tcPr>
            <w:tcW w:w="1353" w:type="dxa"/>
          </w:tcPr>
          <w:p w:rsidR="005A15E4" w:rsidRPr="00A64126" w:rsidRDefault="005A15E4" w:rsidP="00B934DB">
            <w:pPr>
              <w:tabs>
                <w:tab w:val="left" w:pos="6855"/>
              </w:tabs>
              <w:jc w:val="center"/>
              <w:rPr>
                <w:lang w:val="tt-RU" w:eastAsia="ja-JP"/>
              </w:rPr>
            </w:pPr>
          </w:p>
        </w:tc>
      </w:tr>
      <w:tr w:rsidR="005A15E4" w:rsidRPr="00A64126" w:rsidTr="00B934DB">
        <w:trPr>
          <w:trHeight w:val="914"/>
        </w:trPr>
        <w:tc>
          <w:tcPr>
            <w:tcW w:w="2093" w:type="dxa"/>
            <w:vMerge w:val="restart"/>
            <w:tcBorders>
              <w:top w:val="single" w:sz="4" w:space="0" w:color="auto"/>
              <w:right w:val="single" w:sz="4" w:space="0" w:color="auto"/>
            </w:tcBorders>
          </w:tcPr>
          <w:p w:rsidR="005A15E4" w:rsidRPr="00A64126" w:rsidRDefault="005A15E4" w:rsidP="00B934DB">
            <w:pPr>
              <w:tabs>
                <w:tab w:val="left" w:pos="6855"/>
              </w:tabs>
              <w:jc w:val="center"/>
              <w:rPr>
                <w:lang w:val="tt-RU" w:eastAsia="ja-JP"/>
              </w:rPr>
            </w:pPr>
          </w:p>
          <w:p w:rsidR="005A15E4" w:rsidRPr="00A64126" w:rsidRDefault="005A15E4" w:rsidP="00B934DB">
            <w:pPr>
              <w:tabs>
                <w:tab w:val="left" w:pos="6855"/>
              </w:tabs>
              <w:rPr>
                <w:lang w:val="tt-RU" w:eastAsia="ja-JP"/>
              </w:rPr>
            </w:pPr>
          </w:p>
        </w:tc>
        <w:tc>
          <w:tcPr>
            <w:tcW w:w="9781" w:type="dxa"/>
            <w:tcBorders>
              <w:left w:val="single" w:sz="4" w:space="0" w:color="auto"/>
            </w:tcBorders>
          </w:tcPr>
          <w:p w:rsidR="005A15E4" w:rsidRPr="00A64126" w:rsidRDefault="005A15E4" w:rsidP="00B934DB">
            <w:pPr>
              <w:pStyle w:val="a3"/>
              <w:tabs>
                <w:tab w:val="left" w:pos="0"/>
              </w:tabs>
              <w:spacing w:after="0" w:line="240" w:lineRule="auto"/>
              <w:ind w:left="0"/>
              <w:rPr>
                <w:rFonts w:ascii="Times New Roman" w:hAnsi="Times New Roman"/>
                <w:sz w:val="24"/>
                <w:szCs w:val="24"/>
                <w:lang w:val="tt-RU"/>
              </w:rPr>
            </w:pPr>
            <w:r w:rsidRPr="00A64126">
              <w:rPr>
                <w:rFonts w:ascii="Times New Roman" w:hAnsi="Times New Roman"/>
                <w:sz w:val="24"/>
                <w:szCs w:val="24"/>
                <w:lang w:val="tt-RU"/>
              </w:rPr>
              <w:t xml:space="preserve">  Теркәгечләр.  Бәйлекләр.  Бәйлек сүзләр. Кисәкчәләр. Ымлыклар. </w:t>
            </w:r>
          </w:p>
          <w:p w:rsidR="005A15E4" w:rsidRPr="00A64126" w:rsidRDefault="005A15E4" w:rsidP="00B934DB">
            <w:pPr>
              <w:pStyle w:val="a3"/>
              <w:tabs>
                <w:tab w:val="left" w:pos="0"/>
              </w:tabs>
              <w:spacing w:after="0" w:line="240" w:lineRule="auto"/>
              <w:ind w:left="0"/>
              <w:rPr>
                <w:rFonts w:ascii="Times New Roman" w:hAnsi="Times New Roman"/>
                <w:sz w:val="24"/>
                <w:szCs w:val="24"/>
                <w:lang w:val="tt-RU" w:eastAsia="ja-JP"/>
              </w:rPr>
            </w:pPr>
            <w:r w:rsidRPr="00A64126">
              <w:rPr>
                <w:rFonts w:ascii="Times New Roman" w:hAnsi="Times New Roman"/>
                <w:sz w:val="24"/>
                <w:szCs w:val="24"/>
                <w:lang w:val="tt-RU"/>
              </w:rPr>
              <w:t>“Ел  фасыллары”, “Һава торышы” буенча төрле-төрле җөмләләр уйлап язу.</w:t>
            </w:r>
          </w:p>
        </w:tc>
        <w:tc>
          <w:tcPr>
            <w:tcW w:w="1559" w:type="dxa"/>
          </w:tcPr>
          <w:p w:rsidR="005A15E4" w:rsidRPr="00A64126" w:rsidRDefault="00E06CC8" w:rsidP="00E06CC8">
            <w:pPr>
              <w:tabs>
                <w:tab w:val="left" w:pos="6855"/>
              </w:tabs>
              <w:jc w:val="center"/>
              <w:rPr>
                <w:b/>
                <w:lang w:val="tt-RU" w:eastAsia="ja-JP"/>
              </w:rPr>
            </w:pPr>
            <w:r w:rsidRPr="00A64126">
              <w:rPr>
                <w:b/>
                <w:lang w:val="tt-RU" w:eastAsia="ja-JP"/>
              </w:rPr>
              <w:t>6 ЛПЗ</w:t>
            </w:r>
          </w:p>
        </w:tc>
        <w:tc>
          <w:tcPr>
            <w:tcW w:w="1353" w:type="dxa"/>
          </w:tcPr>
          <w:p w:rsidR="005A15E4" w:rsidRPr="00A64126" w:rsidRDefault="005A15E4" w:rsidP="00B934DB">
            <w:pPr>
              <w:tabs>
                <w:tab w:val="left" w:pos="6855"/>
              </w:tabs>
              <w:jc w:val="center"/>
              <w:rPr>
                <w:lang w:val="tt-RU" w:eastAsia="ja-JP"/>
              </w:rPr>
            </w:pPr>
            <w:r w:rsidRPr="00A64126">
              <w:rPr>
                <w:lang w:val="tt-RU" w:eastAsia="ja-JP"/>
              </w:rPr>
              <w:t>III</w:t>
            </w:r>
          </w:p>
        </w:tc>
      </w:tr>
      <w:tr w:rsidR="005A15E4" w:rsidRPr="00A64126" w:rsidTr="00A64126">
        <w:trPr>
          <w:trHeight w:val="535"/>
        </w:trPr>
        <w:tc>
          <w:tcPr>
            <w:tcW w:w="2093" w:type="dxa"/>
            <w:vMerge/>
            <w:tcBorders>
              <w:right w:val="single" w:sz="4" w:space="0" w:color="auto"/>
            </w:tcBorders>
          </w:tcPr>
          <w:p w:rsidR="005A15E4" w:rsidRPr="00A64126" w:rsidRDefault="005A15E4" w:rsidP="00B934DB">
            <w:pPr>
              <w:tabs>
                <w:tab w:val="left" w:pos="6855"/>
              </w:tabs>
              <w:rPr>
                <w:lang w:val="tt-RU" w:eastAsia="ja-JP"/>
              </w:rPr>
            </w:pPr>
          </w:p>
        </w:tc>
        <w:tc>
          <w:tcPr>
            <w:tcW w:w="9781" w:type="dxa"/>
            <w:tcBorders>
              <w:left w:val="single" w:sz="4" w:space="0" w:color="auto"/>
            </w:tcBorders>
          </w:tcPr>
          <w:p w:rsidR="005A15E4" w:rsidRPr="00A64126" w:rsidRDefault="005A15E4" w:rsidP="00B934DB">
            <w:pPr>
              <w:pStyle w:val="a3"/>
              <w:tabs>
                <w:tab w:val="left" w:pos="0"/>
              </w:tabs>
              <w:spacing w:after="0" w:line="240" w:lineRule="auto"/>
              <w:ind w:left="0"/>
              <w:rPr>
                <w:rFonts w:ascii="Times New Roman" w:hAnsi="Times New Roman"/>
                <w:sz w:val="24"/>
                <w:szCs w:val="24"/>
                <w:lang w:val="tt-RU" w:eastAsia="ja-JP"/>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Хәбәрлек һәм модаль сүзләр. Аваз ияртемнәре.</w:t>
            </w:r>
          </w:p>
        </w:tc>
        <w:tc>
          <w:tcPr>
            <w:tcW w:w="1559" w:type="dxa"/>
            <w:tcBorders>
              <w:right w:val="single" w:sz="4" w:space="0" w:color="auto"/>
            </w:tcBorders>
          </w:tcPr>
          <w:p w:rsidR="005A15E4" w:rsidRPr="00A64126" w:rsidRDefault="00E06CC8" w:rsidP="00B934DB">
            <w:pPr>
              <w:tabs>
                <w:tab w:val="left" w:pos="6855"/>
              </w:tabs>
              <w:jc w:val="center"/>
              <w:rPr>
                <w:lang w:val="tt-RU" w:eastAsia="ja-JP"/>
              </w:rPr>
            </w:pPr>
            <w:r w:rsidRPr="00A64126">
              <w:rPr>
                <w:lang w:val="tt-RU" w:eastAsia="ja-JP"/>
              </w:rPr>
              <w:t>3</w:t>
            </w:r>
          </w:p>
        </w:tc>
        <w:tc>
          <w:tcPr>
            <w:tcW w:w="1353" w:type="dxa"/>
            <w:tcBorders>
              <w:top w:val="single" w:sz="4" w:space="0" w:color="auto"/>
              <w:left w:val="single" w:sz="4" w:space="0" w:color="auto"/>
            </w:tcBorders>
          </w:tcPr>
          <w:p w:rsidR="005A15E4" w:rsidRPr="00A64126" w:rsidRDefault="005A15E4" w:rsidP="00B934DB">
            <w:pPr>
              <w:tabs>
                <w:tab w:val="left" w:pos="6855"/>
              </w:tabs>
              <w:jc w:val="center"/>
              <w:rPr>
                <w:lang w:val="tt-RU" w:eastAsia="ja-JP"/>
              </w:rPr>
            </w:pPr>
            <w:r w:rsidRPr="00A64126">
              <w:rPr>
                <w:lang w:val="tt-RU" w:eastAsia="ja-JP"/>
              </w:rPr>
              <w:t>III</w:t>
            </w:r>
          </w:p>
        </w:tc>
      </w:tr>
      <w:tr w:rsidR="005A15E4" w:rsidRPr="00A64126" w:rsidTr="00B934DB">
        <w:tc>
          <w:tcPr>
            <w:tcW w:w="2093" w:type="dxa"/>
            <w:tcBorders>
              <w:right w:val="single" w:sz="4" w:space="0" w:color="auto"/>
            </w:tcBorders>
          </w:tcPr>
          <w:p w:rsidR="005A15E4" w:rsidRPr="00A64126" w:rsidRDefault="005A15E4" w:rsidP="00B934DB">
            <w:pPr>
              <w:tabs>
                <w:tab w:val="left" w:pos="6855"/>
              </w:tabs>
              <w:jc w:val="center"/>
              <w:rPr>
                <w:lang w:val="tt-RU" w:eastAsia="ja-JP"/>
              </w:rPr>
            </w:pPr>
            <w:r w:rsidRPr="00A64126">
              <w:rPr>
                <w:lang w:val="tt-RU" w:eastAsia="ja-JP"/>
              </w:rPr>
              <w:lastRenderedPageBreak/>
              <w:t>10нчы бүлек</w:t>
            </w:r>
          </w:p>
        </w:tc>
        <w:tc>
          <w:tcPr>
            <w:tcW w:w="9781" w:type="dxa"/>
            <w:tcBorders>
              <w:left w:val="single" w:sz="4" w:space="0" w:color="auto"/>
            </w:tcBorders>
          </w:tcPr>
          <w:p w:rsidR="005A15E4" w:rsidRPr="00A64126" w:rsidRDefault="005A15E4" w:rsidP="00B934DB">
            <w:pPr>
              <w:pStyle w:val="a3"/>
              <w:tabs>
                <w:tab w:val="left" w:pos="0"/>
              </w:tabs>
              <w:spacing w:after="0" w:line="240" w:lineRule="auto"/>
              <w:ind w:left="0"/>
              <w:jc w:val="center"/>
              <w:rPr>
                <w:rFonts w:ascii="Times New Roman" w:hAnsi="Times New Roman"/>
                <w:b/>
                <w:sz w:val="24"/>
                <w:szCs w:val="24"/>
                <w:lang w:val="tt-RU" w:eastAsia="ja-JP"/>
              </w:rPr>
            </w:pPr>
            <w:r w:rsidRPr="00A64126">
              <w:rPr>
                <w:rFonts w:ascii="Times New Roman" w:hAnsi="Times New Roman"/>
                <w:b/>
                <w:sz w:val="24"/>
                <w:szCs w:val="24"/>
                <w:lang w:val="tt-RU" w:eastAsia="ja-JP"/>
              </w:rPr>
              <w:t xml:space="preserve">Синтаксис </w:t>
            </w:r>
          </w:p>
        </w:tc>
        <w:tc>
          <w:tcPr>
            <w:tcW w:w="1559" w:type="dxa"/>
          </w:tcPr>
          <w:p w:rsidR="005A15E4" w:rsidRPr="00A64126" w:rsidRDefault="00E06CC8" w:rsidP="00B934DB">
            <w:pPr>
              <w:tabs>
                <w:tab w:val="left" w:pos="6855"/>
              </w:tabs>
              <w:jc w:val="center"/>
              <w:rPr>
                <w:b/>
                <w:lang w:val="tt-RU" w:eastAsia="ja-JP"/>
              </w:rPr>
            </w:pPr>
            <w:r w:rsidRPr="00A64126">
              <w:rPr>
                <w:b/>
                <w:lang w:val="tt-RU" w:eastAsia="ja-JP"/>
              </w:rPr>
              <w:t>12</w:t>
            </w:r>
          </w:p>
        </w:tc>
        <w:tc>
          <w:tcPr>
            <w:tcW w:w="1353" w:type="dxa"/>
          </w:tcPr>
          <w:p w:rsidR="005A15E4" w:rsidRPr="00A64126" w:rsidRDefault="005A15E4" w:rsidP="00B934DB">
            <w:pPr>
              <w:tabs>
                <w:tab w:val="left" w:pos="6855"/>
              </w:tabs>
              <w:jc w:val="center"/>
              <w:rPr>
                <w:lang w:val="tt-RU" w:eastAsia="ja-JP"/>
              </w:rPr>
            </w:pPr>
          </w:p>
        </w:tc>
      </w:tr>
      <w:tr w:rsidR="00A64126" w:rsidRPr="00A64126" w:rsidTr="00A64126">
        <w:trPr>
          <w:trHeight w:val="802"/>
        </w:trPr>
        <w:tc>
          <w:tcPr>
            <w:tcW w:w="2093" w:type="dxa"/>
            <w:vMerge w:val="restart"/>
            <w:tcBorders>
              <w:right w:val="single" w:sz="4" w:space="0" w:color="auto"/>
            </w:tcBorders>
          </w:tcPr>
          <w:p w:rsidR="00A64126" w:rsidRPr="00A64126" w:rsidRDefault="00A64126" w:rsidP="00B934DB">
            <w:pPr>
              <w:tabs>
                <w:tab w:val="left" w:pos="6855"/>
              </w:tabs>
              <w:jc w:val="center"/>
              <w:rPr>
                <w:lang w:val="tt-RU" w:eastAsia="ja-JP"/>
              </w:rPr>
            </w:pPr>
          </w:p>
          <w:p w:rsidR="00A64126" w:rsidRPr="00A64126" w:rsidRDefault="00A64126" w:rsidP="00B934DB">
            <w:pPr>
              <w:tabs>
                <w:tab w:val="left" w:pos="6855"/>
              </w:tabs>
              <w:jc w:val="center"/>
              <w:rPr>
                <w:lang w:val="tt-RU" w:eastAsia="ja-JP"/>
              </w:rPr>
            </w:pPr>
          </w:p>
          <w:p w:rsidR="00A64126" w:rsidRPr="00A64126" w:rsidRDefault="00A64126" w:rsidP="00B934DB">
            <w:pPr>
              <w:tabs>
                <w:tab w:val="left" w:pos="6855"/>
              </w:tabs>
              <w:jc w:val="center"/>
              <w:rPr>
                <w:lang w:val="tt-RU" w:eastAsia="ja-JP"/>
              </w:rPr>
            </w:pPr>
            <w:r w:rsidRPr="00A64126">
              <w:rPr>
                <w:lang w:eastAsia="ja-JP"/>
              </w:rPr>
              <w:t xml:space="preserve">Тема </w:t>
            </w:r>
            <w:r w:rsidRPr="00A64126">
              <w:rPr>
                <w:lang w:val="tt-RU" w:eastAsia="ja-JP"/>
              </w:rPr>
              <w:t>10.1.</w:t>
            </w:r>
          </w:p>
          <w:p w:rsidR="00A64126" w:rsidRPr="00A64126" w:rsidRDefault="00A64126" w:rsidP="00B934DB">
            <w:pPr>
              <w:tabs>
                <w:tab w:val="left" w:pos="6855"/>
              </w:tabs>
              <w:jc w:val="center"/>
              <w:rPr>
                <w:lang w:val="tt-RU" w:eastAsia="ja-JP"/>
              </w:rPr>
            </w:pPr>
          </w:p>
          <w:p w:rsidR="00A64126" w:rsidRPr="00A64126" w:rsidRDefault="00A64126" w:rsidP="00B934DB">
            <w:pPr>
              <w:tabs>
                <w:tab w:val="left" w:pos="6855"/>
              </w:tabs>
              <w:rPr>
                <w:lang w:val="tt-RU" w:eastAsia="ja-JP"/>
              </w:rPr>
            </w:pPr>
          </w:p>
          <w:p w:rsidR="00A64126" w:rsidRPr="00A64126" w:rsidRDefault="00A64126" w:rsidP="00B934DB">
            <w:pPr>
              <w:tabs>
                <w:tab w:val="left" w:pos="6855"/>
              </w:tabs>
              <w:rPr>
                <w:lang w:val="tt-RU" w:eastAsia="ja-JP"/>
              </w:rPr>
            </w:pPr>
          </w:p>
        </w:tc>
        <w:tc>
          <w:tcPr>
            <w:tcW w:w="9781" w:type="dxa"/>
            <w:tcBorders>
              <w:left w:val="single" w:sz="4" w:space="0" w:color="auto"/>
              <w:bottom w:val="single" w:sz="4" w:space="0" w:color="auto"/>
            </w:tcBorders>
          </w:tcPr>
          <w:p w:rsidR="00A64126" w:rsidRPr="00A64126" w:rsidRDefault="00A64126"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sz w:val="24"/>
                <w:szCs w:val="24"/>
                <w:lang w:val="tt-RU"/>
              </w:rPr>
              <w:t xml:space="preserve">   Татар теле турында гомуми  мәгълүмат.  Җөмләдә сүзләр бәйләнеше. Тезүле бәйләнешне белдерүче чаралар. Ияртүле бәйләнешне белдерүче чаралар.</w:t>
            </w:r>
          </w:p>
        </w:tc>
        <w:tc>
          <w:tcPr>
            <w:tcW w:w="1559" w:type="dxa"/>
            <w:tcBorders>
              <w:bottom w:val="single" w:sz="4" w:space="0" w:color="auto"/>
            </w:tcBorders>
          </w:tcPr>
          <w:p w:rsidR="00A64126" w:rsidRPr="00A64126" w:rsidRDefault="00A64126" w:rsidP="00B934DB">
            <w:pPr>
              <w:tabs>
                <w:tab w:val="left" w:pos="6855"/>
              </w:tabs>
              <w:jc w:val="center"/>
              <w:rPr>
                <w:lang w:val="tt-RU" w:eastAsia="ja-JP"/>
              </w:rPr>
            </w:pPr>
            <w:r w:rsidRPr="00A64126">
              <w:rPr>
                <w:lang w:val="tt-RU" w:eastAsia="ja-JP"/>
              </w:rPr>
              <w:t>2</w:t>
            </w:r>
          </w:p>
          <w:p w:rsidR="00A64126" w:rsidRPr="00A64126" w:rsidRDefault="00A64126" w:rsidP="00A64126">
            <w:pPr>
              <w:tabs>
                <w:tab w:val="left" w:pos="6855"/>
              </w:tabs>
              <w:rPr>
                <w:b/>
                <w:lang w:val="tt-RU" w:eastAsia="ja-JP"/>
              </w:rPr>
            </w:pPr>
          </w:p>
        </w:tc>
        <w:tc>
          <w:tcPr>
            <w:tcW w:w="1353" w:type="dxa"/>
            <w:vMerge w:val="restart"/>
          </w:tcPr>
          <w:p w:rsidR="00A64126" w:rsidRPr="00A64126" w:rsidRDefault="00A64126" w:rsidP="00B934DB">
            <w:pPr>
              <w:tabs>
                <w:tab w:val="left" w:pos="6855"/>
              </w:tabs>
              <w:jc w:val="center"/>
              <w:rPr>
                <w:lang w:val="tt-RU" w:eastAsia="ja-JP"/>
              </w:rPr>
            </w:pPr>
            <w:r w:rsidRPr="00A64126">
              <w:rPr>
                <w:lang w:val="tt-RU" w:eastAsia="ja-JP"/>
              </w:rPr>
              <w:t>II</w:t>
            </w:r>
          </w:p>
        </w:tc>
      </w:tr>
      <w:tr w:rsidR="00A64126" w:rsidRPr="00A64126" w:rsidTr="00A64126">
        <w:trPr>
          <w:trHeight w:val="1149"/>
        </w:trPr>
        <w:tc>
          <w:tcPr>
            <w:tcW w:w="2093" w:type="dxa"/>
            <w:vMerge/>
            <w:tcBorders>
              <w:right w:val="single" w:sz="4" w:space="0" w:color="auto"/>
            </w:tcBorders>
          </w:tcPr>
          <w:p w:rsidR="00A64126" w:rsidRPr="00A64126" w:rsidRDefault="00A64126" w:rsidP="00B934DB">
            <w:pPr>
              <w:tabs>
                <w:tab w:val="left" w:pos="6855"/>
              </w:tabs>
              <w:jc w:val="center"/>
              <w:rPr>
                <w:lang w:val="tt-RU" w:eastAsia="ja-JP"/>
              </w:rPr>
            </w:pPr>
          </w:p>
        </w:tc>
        <w:tc>
          <w:tcPr>
            <w:tcW w:w="9781" w:type="dxa"/>
            <w:tcBorders>
              <w:top w:val="single" w:sz="4" w:space="0" w:color="auto"/>
              <w:left w:val="single" w:sz="4" w:space="0" w:color="auto"/>
              <w:bottom w:val="single" w:sz="4" w:space="0" w:color="auto"/>
            </w:tcBorders>
          </w:tcPr>
          <w:p w:rsidR="00A64126" w:rsidRPr="00A64126" w:rsidRDefault="00A64126"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sz w:val="24"/>
                <w:szCs w:val="24"/>
                <w:lang w:val="tt-RU"/>
              </w:rPr>
              <w:t>Сүзтезмә һәм тезмә сүз.</w:t>
            </w:r>
            <w:r w:rsidRPr="00A64126">
              <w:rPr>
                <w:rFonts w:ascii="Times New Roman" w:hAnsi="Times New Roman"/>
                <w:sz w:val="24"/>
                <w:szCs w:val="24"/>
                <w:lang w:val="tt-RU" w:eastAsia="ja-JP"/>
              </w:rPr>
              <w:t xml:space="preserve"> Сүзтезмәкергән күнекмәләр өстендә эш.  </w:t>
            </w:r>
            <w:r w:rsidRPr="00A64126">
              <w:rPr>
                <w:rFonts w:ascii="Times New Roman" w:hAnsi="Times New Roman"/>
                <w:sz w:val="24"/>
                <w:szCs w:val="24"/>
                <w:lang w:val="tt-RU"/>
              </w:rPr>
              <w:t>Татар һәм рус телләрендә сүзләр бәйләнешендәге уртак һәм аермалы яклар. Татар әдәби теленең функционал</w:t>
            </w:r>
            <w:r w:rsidRPr="00A64126">
              <w:rPr>
                <w:rFonts w:ascii="Times New Roman" w:hAnsi="Times New Roman"/>
                <w:sz w:val="24"/>
                <w:szCs w:val="24"/>
                <w:lang w:val="tt-RU" w:eastAsia="ja-JP"/>
              </w:rPr>
              <w:t>ь  стильләре.</w:t>
            </w:r>
          </w:p>
        </w:tc>
        <w:tc>
          <w:tcPr>
            <w:tcW w:w="1559" w:type="dxa"/>
            <w:tcBorders>
              <w:top w:val="single" w:sz="4" w:space="0" w:color="auto"/>
            </w:tcBorders>
          </w:tcPr>
          <w:p w:rsidR="00A64126" w:rsidRPr="00A64126" w:rsidRDefault="00A64126" w:rsidP="00B934DB">
            <w:pPr>
              <w:tabs>
                <w:tab w:val="left" w:pos="6855"/>
              </w:tabs>
              <w:jc w:val="center"/>
              <w:rPr>
                <w:lang w:val="tt-RU" w:eastAsia="ja-JP"/>
              </w:rPr>
            </w:pPr>
            <w:r w:rsidRPr="00A64126">
              <w:rPr>
                <w:b/>
                <w:lang w:val="tt-RU" w:eastAsia="ja-JP"/>
              </w:rPr>
              <w:t>6 ЛПЗ</w:t>
            </w:r>
          </w:p>
        </w:tc>
        <w:tc>
          <w:tcPr>
            <w:tcW w:w="1353" w:type="dxa"/>
            <w:vMerge/>
          </w:tcPr>
          <w:p w:rsidR="00A64126" w:rsidRPr="00A64126" w:rsidRDefault="00A64126" w:rsidP="00B934DB">
            <w:pPr>
              <w:tabs>
                <w:tab w:val="left" w:pos="6855"/>
              </w:tabs>
              <w:jc w:val="center"/>
              <w:rPr>
                <w:lang w:val="tt-RU" w:eastAsia="ja-JP"/>
              </w:rPr>
            </w:pPr>
          </w:p>
        </w:tc>
      </w:tr>
      <w:tr w:rsidR="00A64126" w:rsidRPr="00A64126" w:rsidTr="00A64126">
        <w:trPr>
          <w:trHeight w:val="533"/>
        </w:trPr>
        <w:tc>
          <w:tcPr>
            <w:tcW w:w="2093" w:type="dxa"/>
            <w:vMerge/>
            <w:tcBorders>
              <w:right w:val="single" w:sz="4" w:space="0" w:color="auto"/>
            </w:tcBorders>
          </w:tcPr>
          <w:p w:rsidR="00A64126" w:rsidRPr="00A64126" w:rsidRDefault="00A64126" w:rsidP="00B934DB">
            <w:pPr>
              <w:tabs>
                <w:tab w:val="left" w:pos="6855"/>
              </w:tabs>
              <w:jc w:val="center"/>
              <w:rPr>
                <w:lang w:val="tt-RU" w:eastAsia="ja-JP"/>
              </w:rPr>
            </w:pPr>
          </w:p>
        </w:tc>
        <w:tc>
          <w:tcPr>
            <w:tcW w:w="9781" w:type="dxa"/>
            <w:tcBorders>
              <w:top w:val="single" w:sz="4" w:space="0" w:color="auto"/>
              <w:left w:val="single" w:sz="4" w:space="0" w:color="auto"/>
            </w:tcBorders>
          </w:tcPr>
          <w:p w:rsidR="00A64126" w:rsidRPr="00A64126" w:rsidRDefault="00A64126" w:rsidP="00A64126">
            <w:pPr>
              <w:pStyle w:val="a3"/>
              <w:tabs>
                <w:tab w:val="left" w:pos="0"/>
              </w:tabs>
              <w:ind w:left="0"/>
              <w:rPr>
                <w:rFonts w:ascii="Times New Roman" w:hAnsi="Times New Roman"/>
                <w:b/>
                <w:sz w:val="24"/>
                <w:szCs w:val="24"/>
                <w:lang w:val="tt-RU" w:eastAsia="ja-JP"/>
              </w:rPr>
            </w:pPr>
            <w:r w:rsidRPr="00A64126">
              <w:rPr>
                <w:rFonts w:ascii="Times New Roman" w:hAnsi="Times New Roman"/>
                <w:sz w:val="24"/>
                <w:szCs w:val="24"/>
                <w:lang w:val="tt-RU" w:eastAsia="ja-JP"/>
              </w:rPr>
              <w:t xml:space="preserve">  “Татар халык бәйрәмнәре”,  “Минем өчен кадерле бәйрәмнәр”.</w:t>
            </w:r>
          </w:p>
        </w:tc>
        <w:tc>
          <w:tcPr>
            <w:tcW w:w="1559" w:type="dxa"/>
          </w:tcPr>
          <w:p w:rsidR="00A64126" w:rsidRPr="00A64126" w:rsidRDefault="00A64126" w:rsidP="00B934DB">
            <w:pPr>
              <w:tabs>
                <w:tab w:val="left" w:pos="6855"/>
              </w:tabs>
              <w:jc w:val="center"/>
              <w:rPr>
                <w:lang w:val="tt-RU" w:eastAsia="ja-JP"/>
              </w:rPr>
            </w:pPr>
            <w:r w:rsidRPr="00A64126">
              <w:rPr>
                <w:lang w:val="tt-RU" w:eastAsia="ja-JP"/>
              </w:rPr>
              <w:t>4</w:t>
            </w:r>
          </w:p>
        </w:tc>
        <w:tc>
          <w:tcPr>
            <w:tcW w:w="1353" w:type="dxa"/>
          </w:tcPr>
          <w:p w:rsidR="00A64126" w:rsidRPr="00A64126" w:rsidRDefault="00A64126" w:rsidP="00B934DB">
            <w:pPr>
              <w:tabs>
                <w:tab w:val="left" w:pos="6855"/>
              </w:tabs>
              <w:jc w:val="center"/>
              <w:rPr>
                <w:lang w:val="tt-RU" w:eastAsia="ja-JP"/>
              </w:rPr>
            </w:pPr>
            <w:r w:rsidRPr="00A64126">
              <w:rPr>
                <w:lang w:val="tt-RU" w:eastAsia="ja-JP"/>
              </w:rPr>
              <w:t>III</w:t>
            </w:r>
          </w:p>
        </w:tc>
      </w:tr>
      <w:tr w:rsidR="005A15E4" w:rsidRPr="00A64126" w:rsidTr="00B934DB">
        <w:trPr>
          <w:trHeight w:val="658"/>
        </w:trPr>
        <w:tc>
          <w:tcPr>
            <w:tcW w:w="2093" w:type="dxa"/>
            <w:tcBorders>
              <w:bottom w:val="single" w:sz="4" w:space="0" w:color="auto"/>
              <w:right w:val="single" w:sz="4" w:space="0" w:color="auto"/>
            </w:tcBorders>
          </w:tcPr>
          <w:p w:rsidR="005A15E4" w:rsidRPr="00A64126" w:rsidRDefault="005A15E4" w:rsidP="00B934DB">
            <w:pPr>
              <w:tabs>
                <w:tab w:val="left" w:pos="6855"/>
              </w:tabs>
              <w:rPr>
                <w:lang w:val="tt-RU" w:eastAsia="ja-JP"/>
              </w:rPr>
            </w:pPr>
            <w:r w:rsidRPr="00A64126">
              <w:rPr>
                <w:b/>
                <w:lang w:val="tt-RU" w:eastAsia="ja-JP"/>
              </w:rPr>
              <w:t>11  нче бүлек</w:t>
            </w:r>
          </w:p>
          <w:p w:rsidR="005A15E4" w:rsidRPr="00A64126" w:rsidRDefault="005A15E4" w:rsidP="00B934DB">
            <w:pPr>
              <w:tabs>
                <w:tab w:val="left" w:pos="6855"/>
              </w:tabs>
              <w:rPr>
                <w:lang w:val="tt-RU" w:eastAsia="ja-JP"/>
              </w:rPr>
            </w:pPr>
          </w:p>
        </w:tc>
        <w:tc>
          <w:tcPr>
            <w:tcW w:w="9781" w:type="dxa"/>
            <w:tcBorders>
              <w:top w:val="single" w:sz="4" w:space="0" w:color="auto"/>
              <w:left w:val="single" w:sz="4" w:space="0" w:color="auto"/>
              <w:bottom w:val="single" w:sz="4" w:space="0" w:color="auto"/>
            </w:tcBorders>
          </w:tcPr>
          <w:p w:rsidR="005A15E4" w:rsidRPr="00A64126" w:rsidRDefault="005A15E4" w:rsidP="00B934DB">
            <w:pPr>
              <w:pStyle w:val="a3"/>
              <w:tabs>
                <w:tab w:val="left" w:pos="0"/>
              </w:tabs>
              <w:spacing w:after="0"/>
              <w:ind w:left="0"/>
              <w:rPr>
                <w:rFonts w:ascii="Times New Roman" w:hAnsi="Times New Roman"/>
                <w:sz w:val="24"/>
                <w:szCs w:val="24"/>
                <w:lang w:val="tt-RU" w:eastAsia="ja-JP"/>
              </w:rPr>
            </w:pPr>
            <w:r w:rsidRPr="00A64126">
              <w:rPr>
                <w:rFonts w:ascii="Times New Roman" w:hAnsi="Times New Roman"/>
                <w:b/>
                <w:sz w:val="24"/>
                <w:szCs w:val="24"/>
                <w:lang w:val="tt-RU" w:eastAsia="ja-JP"/>
              </w:rPr>
              <w:t>Йомгаклау . Тикшерү эше:</w:t>
            </w:r>
            <w:r w:rsidRPr="00A64126">
              <w:rPr>
                <w:rFonts w:ascii="Times New Roman" w:hAnsi="Times New Roman"/>
                <w:sz w:val="24"/>
                <w:szCs w:val="24"/>
                <w:lang w:val="tt-RU"/>
              </w:rPr>
              <w:t>Тестлар буенча эш.</w:t>
            </w:r>
            <w:r w:rsidRPr="00A64126">
              <w:rPr>
                <w:rFonts w:ascii="Times New Roman" w:hAnsi="Times New Roman"/>
                <w:sz w:val="24"/>
                <w:szCs w:val="24"/>
                <w:lang w:val="tt-RU" w:eastAsia="ja-JP"/>
              </w:rPr>
              <w:t>Алган белемнәрне ныгыту.</w:t>
            </w:r>
          </w:p>
        </w:tc>
        <w:tc>
          <w:tcPr>
            <w:tcW w:w="1559" w:type="dxa"/>
          </w:tcPr>
          <w:p w:rsidR="005A15E4" w:rsidRPr="00A64126" w:rsidRDefault="005A15E4" w:rsidP="00B934DB">
            <w:pPr>
              <w:tabs>
                <w:tab w:val="left" w:pos="6855"/>
              </w:tabs>
              <w:jc w:val="center"/>
              <w:rPr>
                <w:lang w:val="tt-RU" w:eastAsia="ja-JP"/>
              </w:rPr>
            </w:pPr>
            <w:r w:rsidRPr="00A64126">
              <w:rPr>
                <w:b/>
                <w:lang w:val="tt-RU" w:eastAsia="ja-JP"/>
              </w:rPr>
              <w:t>2</w:t>
            </w:r>
          </w:p>
        </w:tc>
        <w:tc>
          <w:tcPr>
            <w:tcW w:w="1353" w:type="dxa"/>
            <w:tcBorders>
              <w:bottom w:val="single" w:sz="4" w:space="0" w:color="000000"/>
            </w:tcBorders>
          </w:tcPr>
          <w:p w:rsidR="005A15E4" w:rsidRPr="00A64126" w:rsidRDefault="005A15E4" w:rsidP="00B934DB">
            <w:pPr>
              <w:tabs>
                <w:tab w:val="left" w:pos="6855"/>
              </w:tabs>
              <w:jc w:val="center"/>
              <w:rPr>
                <w:lang w:val="tt-RU" w:eastAsia="ja-JP"/>
              </w:rPr>
            </w:pPr>
            <w:r w:rsidRPr="00A64126">
              <w:rPr>
                <w:lang w:val="tt-RU" w:eastAsia="ja-JP"/>
              </w:rPr>
              <w:t>II</w:t>
            </w:r>
          </w:p>
        </w:tc>
      </w:tr>
      <w:tr w:rsidR="005A15E4" w:rsidRPr="00A64126" w:rsidTr="00B934DB">
        <w:trPr>
          <w:trHeight w:val="326"/>
        </w:trPr>
        <w:tc>
          <w:tcPr>
            <w:tcW w:w="2093" w:type="dxa"/>
            <w:vMerge w:val="restart"/>
            <w:tcBorders>
              <w:top w:val="single" w:sz="4" w:space="0" w:color="auto"/>
              <w:right w:val="single" w:sz="4" w:space="0" w:color="auto"/>
            </w:tcBorders>
          </w:tcPr>
          <w:p w:rsidR="005A15E4" w:rsidRPr="00A64126" w:rsidRDefault="005A15E4" w:rsidP="00B934DB">
            <w:pPr>
              <w:tabs>
                <w:tab w:val="left" w:pos="6855"/>
              </w:tabs>
              <w:jc w:val="center"/>
              <w:rPr>
                <w:b/>
                <w:lang w:val="tt-RU" w:eastAsia="ja-JP"/>
              </w:rPr>
            </w:pPr>
          </w:p>
          <w:p w:rsidR="005A15E4" w:rsidRPr="00A64126" w:rsidRDefault="005A15E4" w:rsidP="00B934DB">
            <w:pPr>
              <w:tabs>
                <w:tab w:val="left" w:pos="6855"/>
              </w:tabs>
              <w:rPr>
                <w:lang w:val="tt-RU" w:eastAsia="ja-JP"/>
              </w:rPr>
            </w:pPr>
          </w:p>
        </w:tc>
        <w:tc>
          <w:tcPr>
            <w:tcW w:w="9781" w:type="dxa"/>
            <w:tcBorders>
              <w:top w:val="nil"/>
              <w:left w:val="single" w:sz="4" w:space="0" w:color="auto"/>
            </w:tcBorders>
          </w:tcPr>
          <w:p w:rsidR="005A15E4" w:rsidRPr="00A64126" w:rsidRDefault="005A15E4" w:rsidP="00B934DB">
            <w:pPr>
              <w:pStyle w:val="a3"/>
              <w:tabs>
                <w:tab w:val="left" w:pos="0"/>
                <w:tab w:val="left" w:pos="6660"/>
                <w:tab w:val="right" w:pos="8144"/>
              </w:tabs>
              <w:spacing w:after="0" w:line="240" w:lineRule="auto"/>
              <w:ind w:left="0"/>
              <w:rPr>
                <w:rFonts w:ascii="Times New Roman" w:hAnsi="Times New Roman"/>
                <w:b/>
                <w:sz w:val="24"/>
                <w:szCs w:val="24"/>
                <w:lang w:val="tt-RU" w:eastAsia="ja-JP"/>
              </w:rPr>
            </w:pPr>
            <w:r w:rsidRPr="00A64126">
              <w:rPr>
                <w:rFonts w:ascii="Times New Roman" w:hAnsi="Times New Roman"/>
                <w:b/>
                <w:sz w:val="24"/>
                <w:szCs w:val="24"/>
                <w:lang w:val="tt-RU" w:eastAsia="ja-JP"/>
              </w:rPr>
              <w:tab/>
            </w:r>
            <w:r w:rsidRPr="00A64126">
              <w:rPr>
                <w:rFonts w:ascii="Times New Roman" w:hAnsi="Times New Roman"/>
                <w:b/>
                <w:sz w:val="24"/>
                <w:szCs w:val="24"/>
                <w:lang w:val="tt-RU" w:eastAsia="ja-JP"/>
              </w:rPr>
              <w:tab/>
              <w:t>Барлыгы:</w:t>
            </w:r>
          </w:p>
        </w:tc>
        <w:tc>
          <w:tcPr>
            <w:tcW w:w="1559" w:type="dxa"/>
          </w:tcPr>
          <w:p w:rsidR="005A15E4" w:rsidRPr="00A64126" w:rsidRDefault="00A64126" w:rsidP="00B934DB">
            <w:pPr>
              <w:tabs>
                <w:tab w:val="left" w:pos="6855"/>
              </w:tabs>
              <w:jc w:val="center"/>
              <w:rPr>
                <w:lang w:val="tt-RU" w:eastAsia="ja-JP"/>
              </w:rPr>
            </w:pPr>
            <w:r w:rsidRPr="00A64126">
              <w:rPr>
                <w:lang w:val="tt-RU" w:eastAsia="ja-JP"/>
              </w:rPr>
              <w:t>87</w:t>
            </w:r>
          </w:p>
        </w:tc>
        <w:tc>
          <w:tcPr>
            <w:tcW w:w="1353" w:type="dxa"/>
            <w:vMerge w:val="restart"/>
          </w:tcPr>
          <w:p w:rsidR="005A15E4" w:rsidRPr="00A64126" w:rsidRDefault="005A15E4" w:rsidP="00B934DB">
            <w:pPr>
              <w:tabs>
                <w:tab w:val="left" w:pos="6855"/>
              </w:tabs>
              <w:jc w:val="center"/>
              <w:rPr>
                <w:lang w:val="tt-RU" w:eastAsia="ja-JP"/>
              </w:rPr>
            </w:pPr>
          </w:p>
        </w:tc>
      </w:tr>
      <w:tr w:rsidR="005A15E4" w:rsidRPr="00A64126" w:rsidTr="00B934DB">
        <w:trPr>
          <w:trHeight w:val="372"/>
        </w:trPr>
        <w:tc>
          <w:tcPr>
            <w:tcW w:w="2093" w:type="dxa"/>
            <w:vMerge/>
            <w:tcBorders>
              <w:right w:val="single" w:sz="4" w:space="0" w:color="auto"/>
            </w:tcBorders>
          </w:tcPr>
          <w:p w:rsidR="005A15E4" w:rsidRPr="00A64126" w:rsidRDefault="005A15E4" w:rsidP="00B934DB">
            <w:pPr>
              <w:tabs>
                <w:tab w:val="left" w:pos="6855"/>
              </w:tabs>
              <w:rPr>
                <w:lang w:val="tt-RU" w:eastAsia="ja-JP"/>
              </w:rPr>
            </w:pPr>
          </w:p>
        </w:tc>
        <w:tc>
          <w:tcPr>
            <w:tcW w:w="9781" w:type="dxa"/>
            <w:tcBorders>
              <w:left w:val="single" w:sz="4" w:space="0" w:color="auto"/>
            </w:tcBorders>
          </w:tcPr>
          <w:p w:rsidR="005A15E4" w:rsidRPr="00A64126" w:rsidRDefault="005A15E4" w:rsidP="00B934DB">
            <w:pPr>
              <w:pStyle w:val="a3"/>
              <w:tabs>
                <w:tab w:val="left" w:pos="0"/>
                <w:tab w:val="left" w:pos="6855"/>
              </w:tabs>
              <w:spacing w:after="0" w:line="240" w:lineRule="auto"/>
              <w:ind w:left="0"/>
              <w:rPr>
                <w:rFonts w:ascii="Times New Roman" w:hAnsi="Times New Roman"/>
                <w:b/>
                <w:sz w:val="24"/>
                <w:szCs w:val="24"/>
                <w:lang w:val="tt-RU" w:eastAsia="ja-JP"/>
              </w:rPr>
            </w:pPr>
            <w:r w:rsidRPr="00A64126">
              <w:rPr>
                <w:rFonts w:ascii="Times New Roman" w:hAnsi="Times New Roman"/>
                <w:b/>
                <w:sz w:val="24"/>
                <w:szCs w:val="24"/>
                <w:lang w:val="tt-RU" w:eastAsia="ja-JP"/>
              </w:rPr>
              <w:tab/>
              <w:t>Теория:</w:t>
            </w:r>
          </w:p>
        </w:tc>
        <w:tc>
          <w:tcPr>
            <w:tcW w:w="1559" w:type="dxa"/>
          </w:tcPr>
          <w:p w:rsidR="005A15E4" w:rsidRPr="00A64126" w:rsidRDefault="00A64126" w:rsidP="00B934DB">
            <w:pPr>
              <w:tabs>
                <w:tab w:val="left" w:pos="6855"/>
              </w:tabs>
              <w:jc w:val="center"/>
              <w:rPr>
                <w:lang w:val="tt-RU" w:eastAsia="ja-JP"/>
              </w:rPr>
            </w:pPr>
            <w:r w:rsidRPr="00A64126">
              <w:rPr>
                <w:lang w:val="tt-RU" w:eastAsia="ja-JP"/>
              </w:rPr>
              <w:t>8</w:t>
            </w:r>
          </w:p>
        </w:tc>
        <w:tc>
          <w:tcPr>
            <w:tcW w:w="1353" w:type="dxa"/>
            <w:vMerge/>
          </w:tcPr>
          <w:p w:rsidR="005A15E4" w:rsidRPr="00A64126" w:rsidRDefault="005A15E4" w:rsidP="00B934DB">
            <w:pPr>
              <w:tabs>
                <w:tab w:val="left" w:pos="6855"/>
              </w:tabs>
              <w:jc w:val="center"/>
              <w:rPr>
                <w:lang w:val="tt-RU" w:eastAsia="ja-JP"/>
              </w:rPr>
            </w:pPr>
          </w:p>
        </w:tc>
      </w:tr>
      <w:tr w:rsidR="005A15E4" w:rsidRPr="00A64126" w:rsidTr="00B934DB">
        <w:trPr>
          <w:trHeight w:val="457"/>
        </w:trPr>
        <w:tc>
          <w:tcPr>
            <w:tcW w:w="2093" w:type="dxa"/>
            <w:vMerge/>
            <w:tcBorders>
              <w:right w:val="single" w:sz="4" w:space="0" w:color="auto"/>
            </w:tcBorders>
          </w:tcPr>
          <w:p w:rsidR="005A15E4" w:rsidRPr="00A64126" w:rsidRDefault="005A15E4" w:rsidP="00B934DB">
            <w:pPr>
              <w:tabs>
                <w:tab w:val="left" w:pos="6855"/>
              </w:tabs>
              <w:rPr>
                <w:lang w:val="tt-RU" w:eastAsia="ja-JP"/>
              </w:rPr>
            </w:pPr>
          </w:p>
        </w:tc>
        <w:tc>
          <w:tcPr>
            <w:tcW w:w="9781" w:type="dxa"/>
            <w:tcBorders>
              <w:left w:val="single" w:sz="4" w:space="0" w:color="auto"/>
            </w:tcBorders>
          </w:tcPr>
          <w:p w:rsidR="005A15E4" w:rsidRPr="00445974" w:rsidRDefault="00A64126" w:rsidP="00A64126">
            <w:pPr>
              <w:pStyle w:val="a3"/>
              <w:tabs>
                <w:tab w:val="left" w:pos="0"/>
                <w:tab w:val="left" w:pos="6855"/>
                <w:tab w:val="left" w:pos="7290"/>
              </w:tabs>
              <w:spacing w:after="0" w:line="240" w:lineRule="auto"/>
              <w:ind w:left="0"/>
              <w:jc w:val="center"/>
              <w:rPr>
                <w:rFonts w:ascii="Times New Roman" w:hAnsi="Times New Roman"/>
                <w:b/>
                <w:sz w:val="24"/>
                <w:szCs w:val="24"/>
                <w:vertAlign w:val="superscript"/>
                <w:lang w:val="tt-RU" w:eastAsia="ja-JP"/>
              </w:rPr>
            </w:pPr>
            <w:r w:rsidRPr="00445974">
              <w:rPr>
                <w:rFonts w:ascii="Times New Roman" w:hAnsi="Times New Roman"/>
                <w:b/>
                <w:sz w:val="24"/>
                <w:szCs w:val="24"/>
                <w:vertAlign w:val="superscript"/>
                <w:lang w:val="tt-RU" w:eastAsia="ja-JP"/>
              </w:rPr>
              <w:t xml:space="preserve">  ЛПЗ</w:t>
            </w:r>
            <w:r w:rsidR="00445974">
              <w:rPr>
                <w:rFonts w:ascii="Times New Roman" w:hAnsi="Times New Roman"/>
                <w:b/>
                <w:sz w:val="24"/>
                <w:szCs w:val="24"/>
                <w:vertAlign w:val="superscript"/>
                <w:lang w:val="tt-RU" w:eastAsia="ja-JP"/>
              </w:rPr>
              <w:t>:</w:t>
            </w:r>
          </w:p>
        </w:tc>
        <w:tc>
          <w:tcPr>
            <w:tcW w:w="1559" w:type="dxa"/>
          </w:tcPr>
          <w:p w:rsidR="005A15E4" w:rsidRPr="00A64126" w:rsidRDefault="00A64126" w:rsidP="00B934DB">
            <w:pPr>
              <w:tabs>
                <w:tab w:val="left" w:pos="6855"/>
              </w:tabs>
              <w:jc w:val="center"/>
              <w:rPr>
                <w:lang w:val="tt-RU" w:eastAsia="ja-JP"/>
              </w:rPr>
            </w:pPr>
            <w:r w:rsidRPr="00A64126">
              <w:rPr>
                <w:lang w:val="tt-RU" w:eastAsia="ja-JP"/>
              </w:rPr>
              <w:t>50</w:t>
            </w:r>
          </w:p>
        </w:tc>
        <w:tc>
          <w:tcPr>
            <w:tcW w:w="1353" w:type="dxa"/>
          </w:tcPr>
          <w:p w:rsidR="005A15E4" w:rsidRPr="00A64126" w:rsidRDefault="005A15E4" w:rsidP="00B934DB">
            <w:pPr>
              <w:tabs>
                <w:tab w:val="left" w:pos="6855"/>
              </w:tabs>
              <w:jc w:val="center"/>
              <w:rPr>
                <w:lang w:val="tt-RU" w:eastAsia="ja-JP"/>
              </w:rPr>
            </w:pPr>
          </w:p>
        </w:tc>
      </w:tr>
      <w:tr w:rsidR="00A64126" w:rsidRPr="00A64126" w:rsidTr="00B934DB">
        <w:trPr>
          <w:trHeight w:val="457"/>
        </w:trPr>
        <w:tc>
          <w:tcPr>
            <w:tcW w:w="2093" w:type="dxa"/>
            <w:tcBorders>
              <w:right w:val="single" w:sz="4" w:space="0" w:color="auto"/>
            </w:tcBorders>
          </w:tcPr>
          <w:p w:rsidR="00A64126" w:rsidRPr="00A64126" w:rsidRDefault="00A64126" w:rsidP="00B934DB">
            <w:pPr>
              <w:tabs>
                <w:tab w:val="left" w:pos="6855"/>
              </w:tabs>
              <w:rPr>
                <w:lang w:val="tt-RU" w:eastAsia="ja-JP"/>
              </w:rPr>
            </w:pPr>
          </w:p>
        </w:tc>
        <w:tc>
          <w:tcPr>
            <w:tcW w:w="9781" w:type="dxa"/>
            <w:tcBorders>
              <w:left w:val="single" w:sz="4" w:space="0" w:color="auto"/>
            </w:tcBorders>
          </w:tcPr>
          <w:p w:rsidR="00A64126" w:rsidRPr="00445974" w:rsidRDefault="00A64126" w:rsidP="00B934DB">
            <w:pPr>
              <w:pStyle w:val="a3"/>
              <w:tabs>
                <w:tab w:val="left" w:pos="0"/>
                <w:tab w:val="left" w:pos="6855"/>
                <w:tab w:val="left" w:pos="7290"/>
              </w:tabs>
              <w:spacing w:after="0" w:line="240" w:lineRule="auto"/>
              <w:ind w:left="0"/>
              <w:rPr>
                <w:rFonts w:ascii="Times New Roman" w:hAnsi="Times New Roman"/>
                <w:b/>
                <w:sz w:val="24"/>
                <w:szCs w:val="24"/>
                <w:vertAlign w:val="superscript"/>
                <w:lang w:val="tt-RU" w:eastAsia="ja-JP"/>
              </w:rPr>
            </w:pPr>
            <w:r w:rsidRPr="00445974">
              <w:rPr>
                <w:rFonts w:ascii="Times New Roman" w:hAnsi="Times New Roman"/>
                <w:b/>
                <w:sz w:val="24"/>
                <w:szCs w:val="24"/>
                <w:vertAlign w:val="superscript"/>
                <w:lang w:val="tt-RU" w:eastAsia="ja-JP"/>
              </w:rPr>
              <w:tab/>
            </w:r>
            <w:r w:rsidRPr="00445974">
              <w:rPr>
                <w:rFonts w:ascii="Times New Roman" w:hAnsi="Times New Roman"/>
                <w:b/>
                <w:sz w:val="24"/>
                <w:szCs w:val="24"/>
                <w:vertAlign w:val="superscript"/>
                <w:lang w:val="tt-RU" w:eastAsia="ja-JP"/>
              </w:rPr>
              <w:tab/>
              <w:t>Үзл.э</w:t>
            </w:r>
            <w:r w:rsidR="00445974">
              <w:rPr>
                <w:rFonts w:ascii="Times New Roman" w:hAnsi="Times New Roman"/>
                <w:b/>
                <w:sz w:val="24"/>
                <w:szCs w:val="24"/>
                <w:vertAlign w:val="superscript"/>
                <w:lang w:val="tt-RU" w:eastAsia="ja-JP"/>
              </w:rPr>
              <w:t>ш:</w:t>
            </w:r>
          </w:p>
        </w:tc>
        <w:tc>
          <w:tcPr>
            <w:tcW w:w="1559" w:type="dxa"/>
          </w:tcPr>
          <w:p w:rsidR="00A64126" w:rsidRPr="00A64126" w:rsidRDefault="00A64126" w:rsidP="00B934DB">
            <w:pPr>
              <w:tabs>
                <w:tab w:val="left" w:pos="6855"/>
              </w:tabs>
              <w:jc w:val="center"/>
              <w:rPr>
                <w:lang w:val="tt-RU" w:eastAsia="ja-JP"/>
              </w:rPr>
            </w:pPr>
            <w:r w:rsidRPr="00A64126">
              <w:rPr>
                <w:lang w:val="tt-RU" w:eastAsia="ja-JP"/>
              </w:rPr>
              <w:t>29</w:t>
            </w:r>
          </w:p>
        </w:tc>
        <w:tc>
          <w:tcPr>
            <w:tcW w:w="1353" w:type="dxa"/>
          </w:tcPr>
          <w:p w:rsidR="00A64126" w:rsidRPr="00A64126" w:rsidRDefault="00A64126" w:rsidP="00B934DB">
            <w:pPr>
              <w:tabs>
                <w:tab w:val="left" w:pos="6855"/>
              </w:tabs>
              <w:jc w:val="center"/>
              <w:rPr>
                <w:lang w:val="tt-RU" w:eastAsia="ja-JP"/>
              </w:rPr>
            </w:pPr>
          </w:p>
        </w:tc>
      </w:tr>
    </w:tbl>
    <w:p w:rsidR="005A15E4" w:rsidRPr="00A64126" w:rsidRDefault="005A15E4" w:rsidP="005A15E4">
      <w:pPr>
        <w:ind w:firstLine="567"/>
        <w:rPr>
          <w:rFonts w:cs="Times New Roman"/>
          <w:b/>
          <w:bCs/>
          <w:color w:val="000000"/>
        </w:rPr>
      </w:pPr>
      <w:r w:rsidRPr="00A64126">
        <w:rPr>
          <w:rFonts w:cs="Times New Roman"/>
          <w:color w:val="000000"/>
        </w:rPr>
        <w:br/>
      </w:r>
    </w:p>
    <w:p w:rsidR="005A15E4" w:rsidRDefault="005A15E4" w:rsidP="005A15E4">
      <w:pPr>
        <w:spacing w:after="270"/>
        <w:rPr>
          <w:rFonts w:cs="Times New Roman"/>
          <w:b/>
          <w:bCs/>
          <w:color w:val="000000"/>
          <w:sz w:val="27"/>
          <w:szCs w:val="27"/>
          <w:lang w:val="tt-RU"/>
        </w:rPr>
        <w:sectPr w:rsidR="005A15E4" w:rsidSect="00A64126">
          <w:pgSz w:w="16838" w:h="11906" w:orient="landscape" w:code="9"/>
          <w:pgMar w:top="284" w:right="1134" w:bottom="851" w:left="1134" w:header="709" w:footer="709" w:gutter="0"/>
          <w:cols w:space="708"/>
          <w:docGrid w:linePitch="360"/>
        </w:sectPr>
      </w:pPr>
    </w:p>
    <w:p w:rsidR="005A15E4" w:rsidRDefault="005A15E4" w:rsidP="005A15E4">
      <w:pPr>
        <w:rPr>
          <w:sz w:val="28"/>
          <w:szCs w:val="28"/>
          <w:lang w:val="tt-RU"/>
        </w:rPr>
      </w:pPr>
    </w:p>
    <w:p w:rsidR="005A15E4" w:rsidRDefault="005A15E4" w:rsidP="005A15E4">
      <w:pPr>
        <w:jc w:val="center"/>
        <w:rPr>
          <w:b/>
          <w:sz w:val="28"/>
          <w:szCs w:val="28"/>
          <w:lang w:val="tt-RU"/>
        </w:rPr>
      </w:pPr>
      <w:r>
        <w:rPr>
          <w:b/>
          <w:sz w:val="28"/>
          <w:szCs w:val="28"/>
          <w:lang w:val="tt-RU"/>
        </w:rPr>
        <w:t>4. Укыту фәнен тормышка ашыру  шартлары</w:t>
      </w:r>
    </w:p>
    <w:p w:rsidR="005A15E4" w:rsidRDefault="005A15E4" w:rsidP="005A15E4">
      <w:pPr>
        <w:rPr>
          <w:b/>
          <w:sz w:val="28"/>
          <w:szCs w:val="28"/>
          <w:lang w:val="tt-RU"/>
        </w:rPr>
      </w:pPr>
      <w:r>
        <w:rPr>
          <w:b/>
          <w:sz w:val="28"/>
          <w:szCs w:val="28"/>
          <w:lang w:val="tt-RU"/>
        </w:rPr>
        <w:t>4.1. Минимал</w:t>
      </w:r>
      <w:r>
        <w:rPr>
          <w:b/>
          <w:sz w:val="28"/>
          <w:szCs w:val="28"/>
        </w:rPr>
        <w:t>ь</w:t>
      </w:r>
      <w:r>
        <w:rPr>
          <w:b/>
          <w:sz w:val="28"/>
          <w:szCs w:val="28"/>
          <w:lang w:val="tt-RU"/>
        </w:rPr>
        <w:t xml:space="preserve"> материал</w:t>
      </w:r>
      <w:r>
        <w:rPr>
          <w:b/>
          <w:sz w:val="28"/>
          <w:szCs w:val="28"/>
        </w:rPr>
        <w:t>ь</w:t>
      </w:r>
      <w:r>
        <w:rPr>
          <w:b/>
          <w:sz w:val="28"/>
          <w:szCs w:val="28"/>
          <w:lang w:val="tt-RU"/>
        </w:rPr>
        <w:t xml:space="preserve"> – техник  тәэмин ителешкә таләпләр.</w:t>
      </w:r>
    </w:p>
    <w:p w:rsidR="005A15E4" w:rsidRDefault="005A15E4" w:rsidP="005A15E4">
      <w:pPr>
        <w:rPr>
          <w:sz w:val="28"/>
          <w:szCs w:val="28"/>
          <w:u w:val="single"/>
          <w:lang w:val="tt-RU"/>
        </w:rPr>
      </w:pPr>
      <w:r>
        <w:rPr>
          <w:sz w:val="28"/>
          <w:szCs w:val="28"/>
          <w:lang w:val="tt-RU"/>
        </w:rPr>
        <w:t xml:space="preserve">      Фән программасы тормышка ашыру өчен кабинет булуны таләп итә: </w:t>
      </w:r>
      <w:r>
        <w:rPr>
          <w:sz w:val="28"/>
          <w:szCs w:val="28"/>
          <w:u w:val="single"/>
          <w:lang w:val="tt-RU"/>
        </w:rPr>
        <w:t>татар теле һәм әдәбияты кабинеты.</w:t>
      </w:r>
    </w:p>
    <w:p w:rsidR="005A15E4" w:rsidRDefault="005A15E4" w:rsidP="005A15E4">
      <w:pPr>
        <w:rPr>
          <w:sz w:val="28"/>
          <w:szCs w:val="28"/>
          <w:lang w:val="tt-RU"/>
        </w:rPr>
      </w:pPr>
      <w:r>
        <w:rPr>
          <w:sz w:val="28"/>
          <w:szCs w:val="28"/>
          <w:lang w:val="tt-RU"/>
        </w:rPr>
        <w:t xml:space="preserve">      Укыту кабинетының җаһазлары:  язу тактасы, кием шкафы, китап шкафы, өстәл (укучылар өчен), өстәл  (укытучылар өчен), урындыклар.</w:t>
      </w:r>
    </w:p>
    <w:p w:rsidR="005A15E4" w:rsidRDefault="005A15E4" w:rsidP="005A15E4">
      <w:pPr>
        <w:rPr>
          <w:b/>
          <w:sz w:val="28"/>
          <w:szCs w:val="28"/>
          <w:lang w:val="tt-RU"/>
        </w:rPr>
      </w:pPr>
      <w:r>
        <w:rPr>
          <w:b/>
          <w:sz w:val="28"/>
          <w:szCs w:val="28"/>
          <w:lang w:val="tt-RU"/>
        </w:rPr>
        <w:t xml:space="preserve"> 4.2.Укытуның информацион тәэмин ителеше   </w:t>
      </w:r>
    </w:p>
    <w:p w:rsidR="005A15E4" w:rsidRDefault="005A15E4" w:rsidP="005A15E4">
      <w:pPr>
        <w:jc w:val="center"/>
        <w:rPr>
          <w:b/>
          <w:sz w:val="28"/>
          <w:szCs w:val="28"/>
          <w:lang w:val="tt-RU"/>
        </w:rPr>
      </w:pPr>
      <w:r>
        <w:rPr>
          <w:b/>
          <w:sz w:val="28"/>
          <w:szCs w:val="28"/>
          <w:lang w:val="tt-RU"/>
        </w:rPr>
        <w:t>Төп чыганаклар:</w:t>
      </w:r>
    </w:p>
    <w:p w:rsidR="005A15E4" w:rsidRDefault="005A15E4" w:rsidP="005A15E4">
      <w:pPr>
        <w:jc w:val="center"/>
        <w:rPr>
          <w:sz w:val="28"/>
          <w:szCs w:val="28"/>
          <w:lang w:val="tt-RU"/>
        </w:rPr>
      </w:pPr>
      <w:r>
        <w:rPr>
          <w:sz w:val="28"/>
          <w:szCs w:val="28"/>
          <w:lang w:val="tt-RU"/>
        </w:rPr>
        <w:t xml:space="preserve">1. Татар теле һәм әдәбияты — Википедия </w:t>
      </w:r>
      <w:r>
        <w:rPr>
          <w:sz w:val="28"/>
          <w:szCs w:val="28"/>
          <w:u w:val="single"/>
          <w:lang w:val="tt-RU"/>
        </w:rPr>
        <w:t>ru.wikipedia.org›wiki/Татар теле</w:t>
      </w:r>
    </w:p>
    <w:p w:rsidR="005A15E4" w:rsidRDefault="005A15E4" w:rsidP="005A15E4">
      <w:pPr>
        <w:rPr>
          <w:sz w:val="28"/>
          <w:szCs w:val="28"/>
          <w:lang w:val="tt-RU"/>
        </w:rPr>
      </w:pPr>
      <w:r>
        <w:rPr>
          <w:sz w:val="28"/>
          <w:szCs w:val="28"/>
          <w:lang w:val="tt-RU"/>
        </w:rPr>
        <w:t xml:space="preserve">2. Казан шәһәре администрациясенең рәсми сайты Week-end в Казани.  </w:t>
      </w:r>
      <w:r>
        <w:rPr>
          <w:sz w:val="28"/>
          <w:szCs w:val="28"/>
          <w:u w:val="single"/>
          <w:lang w:val="tt-RU"/>
        </w:rPr>
        <w:t>tatarlar.ru›rubriki/tatresources.html</w:t>
      </w:r>
    </w:p>
    <w:p w:rsidR="005A15E4" w:rsidRDefault="005A15E4" w:rsidP="005A15E4">
      <w:pPr>
        <w:rPr>
          <w:sz w:val="28"/>
          <w:szCs w:val="28"/>
          <w:lang w:val="tt-RU"/>
        </w:rPr>
      </w:pPr>
      <w:r>
        <w:rPr>
          <w:sz w:val="28"/>
          <w:szCs w:val="28"/>
          <w:lang w:val="tt-RU"/>
        </w:rPr>
        <w:t xml:space="preserve">3. Мин татарча сөйләшәм </w:t>
      </w:r>
      <w:r w:rsidR="006242E8">
        <w:fldChar w:fldCharType="begin"/>
      </w:r>
      <w:r w:rsidR="006242E8" w:rsidRPr="00B61D64">
        <w:rPr>
          <w:lang w:val="tt-RU"/>
        </w:rPr>
        <w:instrText>HYPERLINK "http://www.proshkolu.ru"</w:instrText>
      </w:r>
      <w:r w:rsidR="006242E8">
        <w:fldChar w:fldCharType="separate"/>
      </w:r>
      <w:r>
        <w:rPr>
          <w:rStyle w:val="a4"/>
          <w:sz w:val="28"/>
          <w:szCs w:val="28"/>
          <w:lang w:val="tt-RU"/>
        </w:rPr>
        <w:t>www.proshkolu.ru</w:t>
      </w:r>
      <w:r w:rsidR="006242E8">
        <w:fldChar w:fldCharType="end"/>
      </w:r>
    </w:p>
    <w:p w:rsidR="005A15E4" w:rsidRDefault="005A15E4" w:rsidP="005A15E4">
      <w:pPr>
        <w:rPr>
          <w:sz w:val="28"/>
          <w:szCs w:val="28"/>
          <w:lang w:val="tt-RU"/>
        </w:rPr>
      </w:pPr>
      <w:r>
        <w:rPr>
          <w:sz w:val="28"/>
          <w:szCs w:val="28"/>
          <w:lang w:val="tt-RU"/>
        </w:rPr>
        <w:t>4.</w:t>
      </w:r>
      <w:r>
        <w:rPr>
          <w:sz w:val="28"/>
          <w:szCs w:val="28"/>
          <w:u w:val="single"/>
          <w:lang w:val="tt-RU"/>
        </w:rPr>
        <w:t>Tatar.com.ru:</w:t>
      </w:r>
      <w:r>
        <w:rPr>
          <w:sz w:val="28"/>
          <w:szCs w:val="28"/>
          <w:lang w:val="tt-RU"/>
        </w:rPr>
        <w:t xml:space="preserve"> татар теле</w:t>
      </w:r>
    </w:p>
    <w:p w:rsidR="005A15E4" w:rsidRDefault="005A15E4" w:rsidP="005A15E4">
      <w:pPr>
        <w:rPr>
          <w:b/>
          <w:sz w:val="28"/>
          <w:szCs w:val="28"/>
          <w:lang w:val="tt-RU"/>
        </w:rPr>
      </w:pPr>
    </w:p>
    <w:p w:rsidR="005A15E4" w:rsidRDefault="005A15E4" w:rsidP="005A15E4">
      <w:pPr>
        <w:jc w:val="center"/>
        <w:rPr>
          <w:b/>
          <w:sz w:val="28"/>
          <w:szCs w:val="28"/>
          <w:lang w:val="tt-RU"/>
        </w:rPr>
      </w:pPr>
      <w:r>
        <w:rPr>
          <w:b/>
          <w:sz w:val="28"/>
          <w:szCs w:val="28"/>
          <w:lang w:val="tt-RU"/>
        </w:rPr>
        <w:t>Өстәмә:</w:t>
      </w:r>
    </w:p>
    <w:p w:rsidR="005A15E4" w:rsidRDefault="005A15E4" w:rsidP="005A15E4">
      <w:pPr>
        <w:rPr>
          <w:sz w:val="28"/>
          <w:szCs w:val="28"/>
          <w:lang w:val="tt-RU"/>
        </w:rPr>
      </w:pPr>
      <w:r>
        <w:rPr>
          <w:sz w:val="28"/>
          <w:szCs w:val="28"/>
          <w:lang w:val="tt-RU"/>
        </w:rPr>
        <w:t>Таблицалар һәм плакатлар; алышына торган җиһаз һәм күргәзмә әсбаплары; Русско –Татарский словарь, Ф.А.Ганиев, Ф.Ф.Гаффарова , Казань Татарское книжное издательство; Татарча – русча  уку – укыту сүзлеге , Ф.А.Ганиев, И.А.Абдуллин, Мәскәү “Рус теле”;  “Диктантлар җыентыгы”  Ш.Р.Сайкин; “Хәзерге татар әдәби теле” Ф.С.Сафуллина, М.З.Зәкиев;  “Башләнгыч мәктәптә татар теле укыту методикасы”  С.Г.Вагыйзов,  Р.Г.Вәлитова;  “Татар теленең орфографик – орфоэпик сүзлеге”  Х.Сәлимов;  “Морфология”                            М.М. Нигъмәтуллов. “Татар лексикологиясе” Х.Сәлим; “Татар теле” Ч.М.Харисова.</w:t>
      </w: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rPr>
          <w:sz w:val="28"/>
          <w:szCs w:val="28"/>
          <w:lang w:val="tt-RU"/>
        </w:rPr>
      </w:pPr>
    </w:p>
    <w:p w:rsidR="005A15E4" w:rsidRDefault="005A15E4" w:rsidP="005A15E4">
      <w:pPr>
        <w:jc w:val="center"/>
        <w:rPr>
          <w:b/>
          <w:sz w:val="28"/>
          <w:szCs w:val="28"/>
          <w:lang w:val="tt-RU"/>
        </w:rPr>
      </w:pPr>
      <w:r>
        <w:rPr>
          <w:b/>
          <w:sz w:val="28"/>
          <w:szCs w:val="28"/>
          <w:lang w:val="tt-RU"/>
        </w:rPr>
        <w:lastRenderedPageBreak/>
        <w:t>5. Фәнне үзләштерүнең нәтиҗәсен тикшерү һәм бәяләү</w:t>
      </w:r>
    </w:p>
    <w:p w:rsidR="005A15E4" w:rsidRDefault="005A15E4" w:rsidP="005A15E4">
      <w:pPr>
        <w:jc w:val="center"/>
        <w:rPr>
          <w:b/>
          <w:sz w:val="28"/>
          <w:szCs w:val="28"/>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76"/>
        <w:gridCol w:w="3994"/>
      </w:tblGrid>
      <w:tr w:rsidR="005A15E4" w:rsidRPr="00B61D64" w:rsidTr="00B934DB">
        <w:tc>
          <w:tcPr>
            <w:tcW w:w="5920" w:type="dxa"/>
            <w:tcBorders>
              <w:top w:val="single" w:sz="4" w:space="0" w:color="000000"/>
              <w:left w:val="single" w:sz="4" w:space="0" w:color="000000"/>
              <w:bottom w:val="single" w:sz="4" w:space="0" w:color="000000"/>
              <w:right w:val="single" w:sz="4" w:space="0" w:color="000000"/>
            </w:tcBorders>
            <w:hideMark/>
          </w:tcPr>
          <w:p w:rsidR="005A15E4" w:rsidRDefault="005A15E4" w:rsidP="00B934DB">
            <w:pPr>
              <w:jc w:val="center"/>
              <w:rPr>
                <w:b/>
                <w:sz w:val="28"/>
                <w:szCs w:val="28"/>
                <w:lang w:val="tt-RU"/>
              </w:rPr>
            </w:pPr>
            <w:r>
              <w:rPr>
                <w:b/>
                <w:sz w:val="28"/>
                <w:szCs w:val="28"/>
                <w:lang w:val="tt-RU"/>
              </w:rPr>
              <w:t xml:space="preserve">Укыту нәтиҗәсе </w:t>
            </w:r>
          </w:p>
          <w:p w:rsidR="005A15E4" w:rsidRDefault="005A15E4" w:rsidP="00B934DB">
            <w:pPr>
              <w:spacing w:line="276" w:lineRule="auto"/>
              <w:jc w:val="center"/>
              <w:rPr>
                <w:b/>
                <w:sz w:val="28"/>
                <w:szCs w:val="28"/>
                <w:lang w:val="tt-RU"/>
              </w:rPr>
            </w:pPr>
            <w:r>
              <w:rPr>
                <w:b/>
                <w:sz w:val="28"/>
                <w:szCs w:val="28"/>
                <w:lang w:val="tt-RU"/>
              </w:rPr>
              <w:t>( белергә, эшләргә тиеш)</w:t>
            </w:r>
          </w:p>
        </w:tc>
        <w:tc>
          <w:tcPr>
            <w:tcW w:w="4218" w:type="dxa"/>
            <w:tcBorders>
              <w:top w:val="single" w:sz="4" w:space="0" w:color="000000"/>
              <w:left w:val="single" w:sz="4" w:space="0" w:color="000000"/>
              <w:bottom w:val="single" w:sz="4" w:space="0" w:color="000000"/>
              <w:right w:val="single" w:sz="4" w:space="0" w:color="000000"/>
            </w:tcBorders>
            <w:hideMark/>
          </w:tcPr>
          <w:p w:rsidR="005A15E4" w:rsidRDefault="005A15E4" w:rsidP="00B934DB">
            <w:pPr>
              <w:spacing w:line="276" w:lineRule="auto"/>
              <w:jc w:val="center"/>
              <w:rPr>
                <w:b/>
                <w:sz w:val="28"/>
                <w:szCs w:val="28"/>
                <w:lang w:val="tt-RU"/>
              </w:rPr>
            </w:pPr>
            <w:r>
              <w:rPr>
                <w:b/>
                <w:sz w:val="28"/>
                <w:szCs w:val="28"/>
                <w:lang w:val="tt-RU"/>
              </w:rPr>
              <w:t>Уку нәтиҗәләрен тикшерү һәм бәяләү формалары һәм алымнары</w:t>
            </w:r>
          </w:p>
        </w:tc>
      </w:tr>
      <w:tr w:rsidR="005A15E4" w:rsidRPr="00B61D64" w:rsidTr="00B934DB">
        <w:tc>
          <w:tcPr>
            <w:tcW w:w="5920" w:type="dxa"/>
            <w:tcBorders>
              <w:top w:val="single" w:sz="4" w:space="0" w:color="000000"/>
              <w:left w:val="single" w:sz="4" w:space="0" w:color="000000"/>
              <w:bottom w:val="single" w:sz="4" w:space="0" w:color="000000"/>
              <w:right w:val="single" w:sz="4" w:space="0" w:color="000000"/>
            </w:tcBorders>
            <w:hideMark/>
          </w:tcPr>
          <w:p w:rsidR="005A15E4" w:rsidRDefault="005A15E4" w:rsidP="00B934DB">
            <w:pPr>
              <w:tabs>
                <w:tab w:val="left" w:pos="1901"/>
              </w:tabs>
              <w:rPr>
                <w:sz w:val="28"/>
                <w:szCs w:val="28"/>
                <w:lang w:val="tt-RU"/>
              </w:rPr>
            </w:pPr>
            <w:r>
              <w:rPr>
                <w:b/>
                <w:sz w:val="28"/>
                <w:szCs w:val="28"/>
                <w:lang w:val="tt-RU"/>
              </w:rPr>
              <w:t>Укучыларның үзләштерергә тиешлебелем – күнекмәләре:</w:t>
            </w:r>
          </w:p>
          <w:p w:rsidR="005A15E4" w:rsidRDefault="005A15E4" w:rsidP="00B934DB">
            <w:pPr>
              <w:tabs>
                <w:tab w:val="left" w:pos="1901"/>
              </w:tabs>
              <w:rPr>
                <w:sz w:val="28"/>
                <w:szCs w:val="28"/>
                <w:lang w:val="tt-RU"/>
              </w:rPr>
            </w:pPr>
            <w:r>
              <w:rPr>
                <w:sz w:val="28"/>
                <w:szCs w:val="28"/>
                <w:lang w:val="tt-RU"/>
              </w:rPr>
              <w:t>1. Фонетика, лексика тармаклары турында, сузыкларга һәм тартыкларга хас орфоэпик һәм орфографик нормаларны белү, аваз үзгәрешләренә аңлатма бирә белү.</w:t>
            </w:r>
          </w:p>
          <w:p w:rsidR="005A15E4" w:rsidRDefault="005A15E4" w:rsidP="00B934DB">
            <w:pPr>
              <w:tabs>
                <w:tab w:val="left" w:pos="1901"/>
              </w:tabs>
              <w:rPr>
                <w:sz w:val="28"/>
                <w:szCs w:val="28"/>
                <w:lang w:val="tt-RU"/>
              </w:rPr>
            </w:pPr>
            <w:r>
              <w:rPr>
                <w:sz w:val="28"/>
                <w:szCs w:val="28"/>
                <w:lang w:val="tt-RU"/>
              </w:rPr>
              <w:t>2. Татар теленең сүзлек составын белү. Лексикография буенча тулы мәгълүмат бирә белү.</w:t>
            </w:r>
          </w:p>
          <w:p w:rsidR="005A15E4" w:rsidRDefault="005A15E4" w:rsidP="00B934DB">
            <w:pPr>
              <w:tabs>
                <w:tab w:val="left" w:pos="1901"/>
              </w:tabs>
              <w:rPr>
                <w:sz w:val="28"/>
                <w:szCs w:val="28"/>
                <w:lang w:val="tt-RU"/>
              </w:rPr>
            </w:pPr>
            <w:r>
              <w:rPr>
                <w:sz w:val="28"/>
                <w:szCs w:val="28"/>
                <w:lang w:val="tt-RU"/>
              </w:rPr>
              <w:t>3. Сүз төзелеше, сүз ясалышы, кушымчалар турындагы белемнәрне ныгыту.</w:t>
            </w:r>
          </w:p>
          <w:p w:rsidR="005A15E4" w:rsidRDefault="005A15E4" w:rsidP="00B934DB">
            <w:pPr>
              <w:tabs>
                <w:tab w:val="left" w:pos="1901"/>
              </w:tabs>
              <w:rPr>
                <w:sz w:val="28"/>
                <w:szCs w:val="28"/>
                <w:lang w:val="tt-RU"/>
              </w:rPr>
            </w:pPr>
            <w:r>
              <w:rPr>
                <w:sz w:val="28"/>
                <w:szCs w:val="28"/>
                <w:lang w:val="tt-RU"/>
              </w:rPr>
              <w:t>4. Сүз төркемнәре. Синтаксис буенча тулы мәгълүмат алу.</w:t>
            </w:r>
          </w:p>
          <w:p w:rsidR="005A15E4" w:rsidRDefault="005A15E4" w:rsidP="00B934DB">
            <w:pPr>
              <w:tabs>
                <w:tab w:val="left" w:pos="1901"/>
              </w:tabs>
              <w:rPr>
                <w:sz w:val="28"/>
                <w:szCs w:val="28"/>
                <w:lang w:val="tt-RU"/>
              </w:rPr>
            </w:pPr>
            <w:r>
              <w:rPr>
                <w:sz w:val="28"/>
                <w:szCs w:val="28"/>
                <w:lang w:val="tt-RU"/>
              </w:rPr>
              <w:t>5. Язу тарихын тирән белү.</w:t>
            </w:r>
          </w:p>
          <w:p w:rsidR="005A15E4" w:rsidRDefault="005A15E4" w:rsidP="00B934DB">
            <w:pPr>
              <w:tabs>
                <w:tab w:val="left" w:pos="2085"/>
              </w:tabs>
              <w:rPr>
                <w:sz w:val="28"/>
                <w:szCs w:val="28"/>
                <w:lang w:val="tt-RU"/>
              </w:rPr>
            </w:pPr>
            <w:r>
              <w:rPr>
                <w:b/>
                <w:color w:val="000000"/>
                <w:sz w:val="28"/>
                <w:szCs w:val="28"/>
                <w:lang w:val="tt-RU"/>
              </w:rPr>
              <w:t>Сөйләм эшчәнлегенә таләпләр:</w:t>
            </w:r>
          </w:p>
          <w:p w:rsidR="005A15E4" w:rsidRDefault="005A15E4" w:rsidP="00B934DB">
            <w:pPr>
              <w:tabs>
                <w:tab w:val="left" w:pos="2085"/>
              </w:tabs>
              <w:rPr>
                <w:sz w:val="28"/>
                <w:szCs w:val="28"/>
                <w:lang w:val="tt-RU"/>
              </w:rPr>
            </w:pPr>
            <w:r>
              <w:rPr>
                <w:sz w:val="28"/>
                <w:szCs w:val="28"/>
                <w:lang w:val="tt-RU"/>
              </w:rPr>
              <w:t>1. Орфография, орфоэпия нормаларын үзләштерү, фонетик анализ ясый белү.</w:t>
            </w:r>
          </w:p>
          <w:p w:rsidR="005A15E4" w:rsidRDefault="005A15E4" w:rsidP="00B934DB">
            <w:pPr>
              <w:tabs>
                <w:tab w:val="left" w:pos="2085"/>
              </w:tabs>
              <w:rPr>
                <w:sz w:val="28"/>
                <w:szCs w:val="28"/>
                <w:lang w:val="tt-RU"/>
              </w:rPr>
            </w:pPr>
            <w:r>
              <w:rPr>
                <w:sz w:val="28"/>
                <w:szCs w:val="28"/>
                <w:lang w:val="tt-RU"/>
              </w:rPr>
              <w:t>2. Төрле сүзлекләрдән файдалану күнекмәләрен булдыру.</w:t>
            </w:r>
          </w:p>
          <w:p w:rsidR="005A15E4" w:rsidRDefault="005A15E4" w:rsidP="00B934DB">
            <w:pPr>
              <w:tabs>
                <w:tab w:val="left" w:pos="2085"/>
              </w:tabs>
              <w:rPr>
                <w:sz w:val="28"/>
                <w:szCs w:val="28"/>
                <w:lang w:val="tt-RU"/>
              </w:rPr>
            </w:pPr>
            <w:r>
              <w:rPr>
                <w:sz w:val="28"/>
                <w:szCs w:val="28"/>
                <w:lang w:val="tt-RU"/>
              </w:rPr>
              <w:t>3. Сөйләмдә сүз төркемнәреннән дөрес һәм урынлы файдалану, төгәл итеп анализлау</w:t>
            </w:r>
          </w:p>
          <w:p w:rsidR="005A15E4" w:rsidRDefault="005A15E4" w:rsidP="00B934DB">
            <w:pPr>
              <w:tabs>
                <w:tab w:val="left" w:pos="2085"/>
              </w:tabs>
              <w:rPr>
                <w:sz w:val="28"/>
                <w:szCs w:val="28"/>
                <w:lang w:val="tt-RU"/>
              </w:rPr>
            </w:pPr>
            <w:r>
              <w:rPr>
                <w:sz w:val="28"/>
                <w:szCs w:val="28"/>
                <w:lang w:val="tt-RU"/>
              </w:rPr>
              <w:t>4. Сүзләргә фонетик, морфологик, синтаксик анализ ясый белү күнекмәләрен булдыру, анализ үрнәкләрен камил белү.</w:t>
            </w:r>
          </w:p>
          <w:p w:rsidR="005A15E4" w:rsidRDefault="005A15E4" w:rsidP="00B934DB">
            <w:pPr>
              <w:tabs>
                <w:tab w:val="left" w:pos="2085"/>
              </w:tabs>
              <w:rPr>
                <w:sz w:val="28"/>
                <w:szCs w:val="28"/>
                <w:lang w:val="tt-RU"/>
              </w:rPr>
            </w:pPr>
            <w:r>
              <w:rPr>
                <w:sz w:val="28"/>
                <w:szCs w:val="28"/>
                <w:lang w:val="tt-RU"/>
              </w:rPr>
              <w:t>5. Сүз ясалышын, төзелешен, сүзтезмәләрне тикшерү үрнәкләрен камил белү.</w:t>
            </w:r>
          </w:p>
          <w:p w:rsidR="005A15E4" w:rsidRDefault="005A15E4" w:rsidP="00B934DB">
            <w:pPr>
              <w:tabs>
                <w:tab w:val="left" w:pos="2085"/>
              </w:tabs>
              <w:rPr>
                <w:sz w:val="28"/>
                <w:szCs w:val="28"/>
                <w:lang w:val="tt-RU"/>
              </w:rPr>
            </w:pPr>
            <w:r>
              <w:rPr>
                <w:sz w:val="28"/>
                <w:szCs w:val="28"/>
                <w:lang w:val="tt-RU"/>
              </w:rPr>
              <w:t>6. Орфографик прициплар һәм аларның нормаларын белү.</w:t>
            </w:r>
          </w:p>
          <w:p w:rsidR="005A15E4" w:rsidRDefault="005A15E4" w:rsidP="00B934DB">
            <w:pPr>
              <w:tabs>
                <w:tab w:val="left" w:pos="2085"/>
              </w:tabs>
              <w:rPr>
                <w:sz w:val="28"/>
                <w:szCs w:val="28"/>
                <w:lang w:val="tt-RU"/>
              </w:rPr>
            </w:pPr>
            <w:r>
              <w:rPr>
                <w:sz w:val="28"/>
                <w:szCs w:val="28"/>
                <w:lang w:val="tt-RU"/>
              </w:rPr>
              <w:t>7. Стилистика һәм сөйләм кул</w:t>
            </w:r>
            <w:r>
              <w:rPr>
                <w:sz w:val="28"/>
                <w:szCs w:val="28"/>
              </w:rPr>
              <w:t>ь</w:t>
            </w:r>
            <w:r>
              <w:rPr>
                <w:sz w:val="28"/>
                <w:szCs w:val="28"/>
                <w:lang w:val="tt-RU"/>
              </w:rPr>
              <w:t>турасы нормаларын төгәл белү.</w:t>
            </w:r>
          </w:p>
          <w:p w:rsidR="005A15E4" w:rsidRDefault="005A15E4" w:rsidP="00B934DB">
            <w:pPr>
              <w:tabs>
                <w:tab w:val="left" w:pos="2085"/>
              </w:tabs>
              <w:rPr>
                <w:sz w:val="28"/>
                <w:szCs w:val="28"/>
                <w:lang w:val="tt-RU"/>
              </w:rPr>
            </w:pPr>
            <w:r>
              <w:rPr>
                <w:sz w:val="28"/>
                <w:szCs w:val="28"/>
                <w:lang w:val="tt-RU"/>
              </w:rPr>
              <w:t>8. Пунктуация кагыйдәләреннән дөрес файдалану.</w:t>
            </w:r>
          </w:p>
          <w:p w:rsidR="005A15E4" w:rsidRDefault="005A15E4" w:rsidP="00B934DB">
            <w:pPr>
              <w:tabs>
                <w:tab w:val="left" w:pos="2085"/>
              </w:tabs>
              <w:spacing w:line="276" w:lineRule="auto"/>
              <w:rPr>
                <w:sz w:val="28"/>
                <w:szCs w:val="28"/>
                <w:lang w:val="tt-RU"/>
              </w:rPr>
            </w:pPr>
            <w:r>
              <w:rPr>
                <w:sz w:val="28"/>
                <w:szCs w:val="28"/>
                <w:lang w:val="tt-RU"/>
              </w:rPr>
              <w:t>9. Сөйләм эшчәнлеге буенча тулы мәгълүматлы булу.</w:t>
            </w:r>
          </w:p>
        </w:tc>
        <w:tc>
          <w:tcPr>
            <w:tcW w:w="4218" w:type="dxa"/>
            <w:tcBorders>
              <w:top w:val="single" w:sz="4" w:space="0" w:color="000000"/>
              <w:left w:val="single" w:sz="4" w:space="0" w:color="000000"/>
              <w:bottom w:val="single" w:sz="4" w:space="0" w:color="000000"/>
              <w:right w:val="single" w:sz="4" w:space="0" w:color="000000"/>
            </w:tcBorders>
            <w:hideMark/>
          </w:tcPr>
          <w:p w:rsidR="005A15E4" w:rsidRDefault="005A15E4" w:rsidP="00B934DB">
            <w:pPr>
              <w:spacing w:line="276" w:lineRule="auto"/>
              <w:rPr>
                <w:sz w:val="28"/>
                <w:szCs w:val="28"/>
                <w:lang w:val="tt-RU"/>
              </w:rPr>
            </w:pPr>
            <w:r>
              <w:rPr>
                <w:sz w:val="28"/>
                <w:szCs w:val="28"/>
                <w:lang w:val="tt-RU"/>
              </w:rPr>
              <w:t>Изложение; диктант; тестлар; реферат; сорауларга җавап бирү; күнегүләр эшләү; конспектлар төзү.</w:t>
            </w:r>
          </w:p>
        </w:tc>
      </w:tr>
    </w:tbl>
    <w:p w:rsidR="005A15E4" w:rsidRDefault="005A15E4" w:rsidP="005A15E4">
      <w:pPr>
        <w:jc w:val="center"/>
        <w:rPr>
          <w:b/>
          <w:sz w:val="28"/>
          <w:szCs w:val="28"/>
          <w:lang w:val="tt-RU"/>
        </w:rPr>
      </w:pPr>
    </w:p>
    <w:p w:rsidR="005A15E4" w:rsidRDefault="005A15E4" w:rsidP="005A15E4">
      <w:pPr>
        <w:jc w:val="center"/>
        <w:rPr>
          <w:b/>
          <w:sz w:val="28"/>
          <w:szCs w:val="28"/>
          <w:lang w:val="tt-RU"/>
        </w:rPr>
      </w:pPr>
    </w:p>
    <w:p w:rsidR="005A15E4" w:rsidRDefault="005A15E4" w:rsidP="005A15E4">
      <w:pPr>
        <w:jc w:val="center"/>
        <w:rPr>
          <w:b/>
          <w:sz w:val="28"/>
          <w:szCs w:val="28"/>
          <w:lang w:val="tt-RU"/>
        </w:rPr>
      </w:pPr>
    </w:p>
    <w:p w:rsidR="005A15E4" w:rsidRDefault="005A15E4" w:rsidP="005A15E4">
      <w:pPr>
        <w:jc w:val="center"/>
        <w:rPr>
          <w:b/>
          <w:sz w:val="28"/>
          <w:szCs w:val="28"/>
          <w:lang w:val="tt-RU"/>
        </w:rPr>
      </w:pPr>
    </w:p>
    <w:p w:rsidR="005A15E4" w:rsidRDefault="005A15E4" w:rsidP="005A15E4">
      <w:pPr>
        <w:jc w:val="center"/>
        <w:rPr>
          <w:b/>
          <w:sz w:val="28"/>
          <w:szCs w:val="28"/>
          <w:lang w:val="tt-RU"/>
        </w:rPr>
      </w:pPr>
    </w:p>
    <w:p w:rsidR="005A15E4" w:rsidRDefault="005A15E4" w:rsidP="005A15E4">
      <w:pPr>
        <w:jc w:val="center"/>
        <w:rPr>
          <w:b/>
          <w:sz w:val="28"/>
          <w:szCs w:val="28"/>
          <w:lang w:val="tt-RU"/>
        </w:rPr>
      </w:pPr>
      <w:r>
        <w:rPr>
          <w:b/>
          <w:sz w:val="28"/>
          <w:szCs w:val="28"/>
          <w:lang w:val="tt-RU"/>
        </w:rPr>
        <w:lastRenderedPageBreak/>
        <w:t>Кулланылган әдәбият.</w:t>
      </w:r>
    </w:p>
    <w:p w:rsidR="005A15E4" w:rsidRDefault="005A15E4" w:rsidP="005A15E4">
      <w:pPr>
        <w:jc w:val="center"/>
        <w:rPr>
          <w:b/>
          <w:sz w:val="28"/>
          <w:szCs w:val="28"/>
          <w:lang w:val="tt-RU"/>
        </w:rPr>
      </w:pPr>
    </w:p>
    <w:p w:rsidR="005A15E4" w:rsidRDefault="005A15E4" w:rsidP="005A15E4">
      <w:pPr>
        <w:rPr>
          <w:sz w:val="28"/>
          <w:szCs w:val="28"/>
          <w:lang w:val="tt-RU"/>
        </w:rPr>
      </w:pPr>
      <w:r>
        <w:rPr>
          <w:b/>
          <w:sz w:val="28"/>
          <w:szCs w:val="28"/>
          <w:lang w:val="tt-RU"/>
        </w:rPr>
        <w:t>Төп исемлек:</w:t>
      </w:r>
    </w:p>
    <w:p w:rsidR="005A15E4" w:rsidRDefault="005A15E4" w:rsidP="005A15E4">
      <w:pPr>
        <w:rPr>
          <w:sz w:val="28"/>
          <w:szCs w:val="28"/>
          <w:lang w:val="tt-RU"/>
        </w:rPr>
      </w:pPr>
    </w:p>
    <w:p w:rsidR="005A15E4" w:rsidRDefault="005A15E4" w:rsidP="005A15E4">
      <w:pPr>
        <w:rPr>
          <w:sz w:val="28"/>
          <w:szCs w:val="28"/>
          <w:lang w:val="tt-RU"/>
        </w:rPr>
      </w:pPr>
      <w:r>
        <w:rPr>
          <w:sz w:val="28"/>
          <w:szCs w:val="28"/>
          <w:lang w:val="tt-RU"/>
        </w:rPr>
        <w:t xml:space="preserve">1.“Татар теле”  дәреслек, 10 кл., Р.С.Абдуллина, Г.М.Шәйхиева, Казан, “Мәгариф” нәшрияты, 2012 ел.  </w:t>
      </w:r>
    </w:p>
    <w:p w:rsidR="005A15E4" w:rsidRDefault="005A15E4" w:rsidP="005A15E4">
      <w:pPr>
        <w:rPr>
          <w:sz w:val="28"/>
          <w:szCs w:val="28"/>
          <w:lang w:val="tt-RU"/>
        </w:rPr>
      </w:pPr>
      <w:r>
        <w:rPr>
          <w:sz w:val="28"/>
          <w:szCs w:val="28"/>
          <w:lang w:val="tt-RU"/>
        </w:rPr>
        <w:t>2.  “Татар теле”  дәреслек - хрестоматия, 11 кл., Ф.М.Мусин, З.Н.Хабибуллина, Ә.М.Закирҗанов, Казан, “Мәгариф” нәшрияты, 2010 ел.</w:t>
      </w:r>
    </w:p>
    <w:p w:rsidR="005A15E4" w:rsidRDefault="005A15E4" w:rsidP="005A15E4">
      <w:pPr>
        <w:rPr>
          <w:b/>
          <w:sz w:val="28"/>
          <w:szCs w:val="28"/>
          <w:lang w:val="tt-RU"/>
        </w:rPr>
      </w:pPr>
    </w:p>
    <w:p w:rsidR="005A15E4" w:rsidRDefault="005A15E4" w:rsidP="005A15E4">
      <w:pPr>
        <w:rPr>
          <w:b/>
          <w:sz w:val="28"/>
          <w:szCs w:val="28"/>
          <w:lang w:val="tt-RU"/>
        </w:rPr>
      </w:pPr>
      <w:r>
        <w:rPr>
          <w:b/>
          <w:sz w:val="28"/>
          <w:szCs w:val="28"/>
          <w:lang w:val="tt-RU"/>
        </w:rPr>
        <w:t>Өстәмә:</w:t>
      </w:r>
    </w:p>
    <w:p w:rsidR="005A15E4" w:rsidRPr="00EA3F58" w:rsidRDefault="005A15E4" w:rsidP="005A15E4">
      <w:pPr>
        <w:pStyle w:val="a3"/>
        <w:numPr>
          <w:ilvl w:val="0"/>
          <w:numId w:val="4"/>
        </w:numPr>
        <w:jc w:val="both"/>
        <w:rPr>
          <w:rFonts w:ascii="Times New Roman" w:hAnsi="Times New Roman"/>
          <w:sz w:val="28"/>
          <w:szCs w:val="28"/>
          <w:lang w:val="tt-RU"/>
        </w:rPr>
      </w:pPr>
      <w:r w:rsidRPr="00EA3F58">
        <w:rPr>
          <w:rFonts w:ascii="Times New Roman" w:hAnsi="Times New Roman"/>
          <w:sz w:val="28"/>
          <w:szCs w:val="28"/>
          <w:lang w:val="tt-RU"/>
        </w:rPr>
        <w:t xml:space="preserve">“Татар лексикологиясе”,  Х.Сәлим. </w:t>
      </w:r>
    </w:p>
    <w:p w:rsidR="005A15E4" w:rsidRPr="00EA3F58" w:rsidRDefault="005A15E4" w:rsidP="005A15E4">
      <w:pPr>
        <w:pStyle w:val="a3"/>
        <w:numPr>
          <w:ilvl w:val="0"/>
          <w:numId w:val="4"/>
        </w:numPr>
        <w:jc w:val="both"/>
        <w:rPr>
          <w:rFonts w:ascii="Times New Roman" w:hAnsi="Times New Roman"/>
          <w:sz w:val="28"/>
          <w:szCs w:val="28"/>
          <w:lang w:val="tt-RU"/>
        </w:rPr>
      </w:pPr>
      <w:r w:rsidRPr="00EA3F58">
        <w:rPr>
          <w:rFonts w:ascii="Times New Roman" w:hAnsi="Times New Roman"/>
          <w:sz w:val="28"/>
          <w:szCs w:val="28"/>
          <w:lang w:val="tt-RU"/>
        </w:rPr>
        <w:t>“Сүзьясалышы”,   М.М. Нигъмәтуллов, И.Ш.Ишмөхәммәтов.</w:t>
      </w:r>
    </w:p>
    <w:p w:rsidR="005A15E4" w:rsidRPr="00EA3F58" w:rsidRDefault="005A15E4" w:rsidP="005A15E4">
      <w:pPr>
        <w:pStyle w:val="a3"/>
        <w:numPr>
          <w:ilvl w:val="0"/>
          <w:numId w:val="4"/>
        </w:numPr>
        <w:jc w:val="both"/>
        <w:rPr>
          <w:rFonts w:ascii="Times New Roman" w:hAnsi="Times New Roman"/>
          <w:sz w:val="28"/>
          <w:szCs w:val="28"/>
          <w:lang w:val="tt-RU"/>
        </w:rPr>
      </w:pPr>
      <w:r w:rsidRPr="00EA3F58">
        <w:rPr>
          <w:rFonts w:ascii="Times New Roman" w:hAnsi="Times New Roman"/>
          <w:sz w:val="28"/>
          <w:szCs w:val="28"/>
          <w:lang w:val="tt-RU"/>
        </w:rPr>
        <w:t>Сафиуллина Ф.С. Хәзерге татар әдәби теле. Казан. Татарстан китап нәшрияте, 92 ел.</w:t>
      </w:r>
    </w:p>
    <w:p w:rsidR="005A15E4" w:rsidRPr="00EA3F58" w:rsidRDefault="005A15E4" w:rsidP="005A15E4">
      <w:pPr>
        <w:pStyle w:val="a3"/>
        <w:numPr>
          <w:ilvl w:val="0"/>
          <w:numId w:val="4"/>
        </w:numPr>
        <w:jc w:val="both"/>
        <w:rPr>
          <w:rFonts w:ascii="Times New Roman" w:hAnsi="Times New Roman"/>
          <w:sz w:val="28"/>
          <w:szCs w:val="28"/>
          <w:lang w:val="tt-RU"/>
        </w:rPr>
      </w:pPr>
      <w:r w:rsidRPr="00EA3F58">
        <w:rPr>
          <w:rFonts w:ascii="Times New Roman" w:hAnsi="Times New Roman"/>
          <w:sz w:val="28"/>
          <w:szCs w:val="28"/>
          <w:lang w:val="tt-RU"/>
        </w:rPr>
        <w:t xml:space="preserve"> Изложение җыентыгы. З.Н. Хабибуллина., И.Г. Гыйлаҗев. Казан “Мәгәриф” 1994 ел.</w:t>
      </w:r>
    </w:p>
    <w:p w:rsidR="005A15E4" w:rsidRPr="00EA3F58" w:rsidRDefault="005A15E4" w:rsidP="005A15E4">
      <w:pPr>
        <w:pStyle w:val="a3"/>
        <w:numPr>
          <w:ilvl w:val="0"/>
          <w:numId w:val="4"/>
        </w:numPr>
        <w:spacing w:before="100" w:beforeAutospacing="1" w:after="100" w:afterAutospacing="1"/>
        <w:rPr>
          <w:rFonts w:ascii="Times New Roman" w:hAnsi="Times New Roman"/>
          <w:color w:val="000000"/>
          <w:sz w:val="27"/>
          <w:szCs w:val="27"/>
        </w:rPr>
      </w:pPr>
      <w:r w:rsidRPr="00EA3F58">
        <w:rPr>
          <w:rFonts w:ascii="Times New Roman" w:hAnsi="Times New Roman"/>
          <w:color w:val="000000"/>
          <w:sz w:val="27"/>
          <w:szCs w:val="27"/>
        </w:rPr>
        <w:t>Русско-татарский словарь экономических терминов / А.К. Тимергалин, М. Галиев. – Казань: Таткнигоиздат, 1963. – 216 с.</w:t>
      </w:r>
    </w:p>
    <w:p w:rsidR="005A15E4" w:rsidRPr="00EA3F58" w:rsidRDefault="005A15E4" w:rsidP="005A15E4">
      <w:pPr>
        <w:numPr>
          <w:ilvl w:val="0"/>
          <w:numId w:val="4"/>
        </w:numPr>
        <w:spacing w:before="100" w:beforeAutospacing="1" w:after="100" w:afterAutospacing="1"/>
        <w:rPr>
          <w:rFonts w:cs="Times New Roman"/>
          <w:color w:val="000000"/>
          <w:sz w:val="27"/>
          <w:szCs w:val="27"/>
        </w:rPr>
      </w:pPr>
      <w:r w:rsidRPr="00EA3F58">
        <w:rPr>
          <w:rFonts w:cs="Times New Roman"/>
          <w:color w:val="000000"/>
          <w:sz w:val="27"/>
          <w:szCs w:val="27"/>
        </w:rPr>
        <w:t>Методическое пособие по татарскому языку для студентов заочной формы обучения (начинающий этап). – Казань, 2000. – 7 с.</w:t>
      </w:r>
    </w:p>
    <w:p w:rsidR="005A15E4" w:rsidRPr="00EA3F58" w:rsidRDefault="005A15E4" w:rsidP="005A15E4">
      <w:pPr>
        <w:numPr>
          <w:ilvl w:val="0"/>
          <w:numId w:val="4"/>
        </w:numPr>
        <w:spacing w:before="100" w:beforeAutospacing="1" w:after="100" w:afterAutospacing="1"/>
        <w:rPr>
          <w:rFonts w:cs="Times New Roman"/>
          <w:color w:val="000000"/>
          <w:sz w:val="27"/>
          <w:szCs w:val="27"/>
        </w:rPr>
      </w:pPr>
      <w:r w:rsidRPr="00EA3F58">
        <w:rPr>
          <w:rFonts w:cs="Times New Roman"/>
          <w:color w:val="000000"/>
          <w:sz w:val="27"/>
          <w:szCs w:val="27"/>
        </w:rPr>
        <w:t>Сафиуллина Ф.С. Татарский язык (самоучитель). – Казань: Тат. кн. изд- во, 1991. – 447 с.</w:t>
      </w:r>
    </w:p>
    <w:p w:rsidR="005A15E4" w:rsidRPr="00EA3F58" w:rsidRDefault="005A15E4" w:rsidP="005A15E4">
      <w:pPr>
        <w:numPr>
          <w:ilvl w:val="0"/>
          <w:numId w:val="4"/>
        </w:numPr>
        <w:spacing w:before="100" w:beforeAutospacing="1" w:after="100" w:afterAutospacing="1"/>
        <w:rPr>
          <w:rFonts w:cs="Times New Roman"/>
          <w:color w:val="000000"/>
          <w:sz w:val="27"/>
          <w:szCs w:val="27"/>
        </w:rPr>
      </w:pPr>
      <w:r w:rsidRPr="00EA3F58">
        <w:rPr>
          <w:rFonts w:cs="Times New Roman"/>
          <w:color w:val="000000"/>
          <w:sz w:val="27"/>
          <w:szCs w:val="27"/>
        </w:rPr>
        <w:t>Сафиуллина Ф.С., Галиуллин К.Р. Русско-татарский разговорник. – Казань: Тат. кн. изд-во., 1986. – 303 с.</w:t>
      </w:r>
    </w:p>
    <w:p w:rsidR="005A15E4" w:rsidRPr="00B87819" w:rsidRDefault="005A15E4" w:rsidP="005A15E4">
      <w:pPr>
        <w:numPr>
          <w:ilvl w:val="0"/>
          <w:numId w:val="4"/>
        </w:numPr>
        <w:spacing w:before="100" w:beforeAutospacing="1" w:after="100" w:afterAutospacing="1"/>
        <w:rPr>
          <w:rFonts w:cs="Times New Roman"/>
          <w:color w:val="000000"/>
          <w:sz w:val="27"/>
          <w:szCs w:val="27"/>
        </w:rPr>
      </w:pPr>
      <w:r w:rsidRPr="00EA3F58">
        <w:rPr>
          <w:rFonts w:cs="Times New Roman"/>
          <w:color w:val="000000"/>
          <w:sz w:val="27"/>
          <w:szCs w:val="27"/>
        </w:rPr>
        <w:t>Сборник упражнений по татарскому языку для начинающих групп дневной формы обучения / Шарыпова Н.Х., Вафина А.М. –</w:t>
      </w:r>
      <w:r w:rsidRPr="00B87819">
        <w:rPr>
          <w:rFonts w:cs="Times New Roman"/>
          <w:color w:val="000000"/>
          <w:sz w:val="27"/>
          <w:szCs w:val="27"/>
        </w:rPr>
        <w:t xml:space="preserve"> Казань, 1998. – 19 с.</w:t>
      </w:r>
    </w:p>
    <w:p w:rsidR="005A15E4" w:rsidRPr="00B87819" w:rsidRDefault="005A15E4" w:rsidP="005A15E4">
      <w:pPr>
        <w:numPr>
          <w:ilvl w:val="0"/>
          <w:numId w:val="4"/>
        </w:numPr>
        <w:spacing w:before="100" w:beforeAutospacing="1" w:after="100" w:afterAutospacing="1"/>
        <w:rPr>
          <w:rFonts w:cs="Times New Roman"/>
          <w:color w:val="000000"/>
          <w:sz w:val="27"/>
          <w:szCs w:val="27"/>
        </w:rPr>
      </w:pPr>
      <w:r w:rsidRPr="00B87819">
        <w:rPr>
          <w:rFonts w:cs="Times New Roman"/>
          <w:color w:val="000000"/>
          <w:sz w:val="27"/>
          <w:szCs w:val="27"/>
        </w:rPr>
        <w:t>Татарско-русский словарь: Ок. 25 000 слов / И.А. Абдуллин, Ф.А. Ганиев, М.Г. Мухаммадиев, Р.А. Юналеева; Под редакцией Ф.А. Ганиева. – Казань: Тат. кн. изд-во, 1998. – 462 с.</w:t>
      </w:r>
    </w:p>
    <w:p w:rsidR="005A15E4" w:rsidRPr="00B87819" w:rsidRDefault="005A15E4" w:rsidP="005A15E4">
      <w:pPr>
        <w:numPr>
          <w:ilvl w:val="0"/>
          <w:numId w:val="4"/>
        </w:numPr>
        <w:spacing w:before="100" w:beforeAutospacing="1" w:after="100" w:afterAutospacing="1"/>
        <w:rPr>
          <w:rFonts w:cs="Times New Roman"/>
          <w:color w:val="000000"/>
          <w:sz w:val="27"/>
          <w:szCs w:val="27"/>
        </w:rPr>
      </w:pPr>
      <w:r w:rsidRPr="00B87819">
        <w:rPr>
          <w:rFonts w:cs="Times New Roman"/>
          <w:color w:val="000000"/>
          <w:sz w:val="27"/>
          <w:szCs w:val="27"/>
        </w:rPr>
        <w:t>Татарская грамматика: В 3 т. – Казань: Тат. кн. изд-во.</w:t>
      </w:r>
    </w:p>
    <w:p w:rsidR="005A15E4" w:rsidRDefault="005A15E4" w:rsidP="005A15E4">
      <w:pPr>
        <w:numPr>
          <w:ilvl w:val="0"/>
          <w:numId w:val="4"/>
        </w:numPr>
        <w:spacing w:before="100" w:beforeAutospacing="1" w:after="100" w:afterAutospacing="1"/>
        <w:rPr>
          <w:rFonts w:cs="Times New Roman"/>
          <w:color w:val="000000"/>
          <w:sz w:val="27"/>
          <w:szCs w:val="27"/>
        </w:rPr>
      </w:pPr>
      <w:r w:rsidRPr="00B87819">
        <w:rPr>
          <w:rFonts w:cs="Times New Roman"/>
          <w:color w:val="000000"/>
          <w:sz w:val="27"/>
          <w:szCs w:val="27"/>
        </w:rPr>
        <w:t>Шарыпова Н.Х. Татар теле дәреслеренә методик күрсәтмәләр. – Казан, 1997. –</w:t>
      </w:r>
      <w:r w:rsidRPr="00B87819">
        <w:rPr>
          <w:rFonts w:cs="Times New Roman"/>
          <w:color w:val="000000"/>
          <w:sz w:val="27"/>
        </w:rPr>
        <w:t> </w:t>
      </w:r>
      <w:r>
        <w:rPr>
          <w:rFonts w:cs="Times New Roman"/>
          <w:color w:val="000000"/>
          <w:sz w:val="27"/>
          <w:szCs w:val="27"/>
        </w:rPr>
        <w:t>25 с.</w:t>
      </w:r>
    </w:p>
    <w:p w:rsidR="005A15E4" w:rsidRDefault="005A15E4" w:rsidP="005A15E4">
      <w:pPr>
        <w:numPr>
          <w:ilvl w:val="0"/>
          <w:numId w:val="4"/>
        </w:numPr>
        <w:spacing w:before="100" w:beforeAutospacing="1" w:after="100" w:afterAutospacing="1"/>
        <w:rPr>
          <w:rFonts w:cs="Times New Roman"/>
          <w:color w:val="000000"/>
          <w:sz w:val="27"/>
          <w:szCs w:val="27"/>
        </w:rPr>
      </w:pPr>
      <w:r w:rsidRPr="00B87819">
        <w:rPr>
          <w:rFonts w:cs="Times New Roman"/>
          <w:color w:val="000000"/>
          <w:sz w:val="27"/>
          <w:szCs w:val="27"/>
        </w:rPr>
        <w:t xml:space="preserve"> Шамсутдинова Р.Р., Шарыпова Н.Х. Татарский за 20 уроков: Учебное пособие для изучающих татарский язык. –</w:t>
      </w:r>
      <w:r>
        <w:rPr>
          <w:rFonts w:cs="Times New Roman"/>
          <w:color w:val="000000"/>
          <w:sz w:val="27"/>
          <w:szCs w:val="27"/>
        </w:rPr>
        <w:t xml:space="preserve"> Казань: Магариф, 1994. – 64 с.</w:t>
      </w:r>
    </w:p>
    <w:p w:rsidR="005A15E4" w:rsidRDefault="005A15E4" w:rsidP="005A15E4">
      <w:pPr>
        <w:numPr>
          <w:ilvl w:val="0"/>
          <w:numId w:val="4"/>
        </w:numPr>
        <w:spacing w:before="100" w:beforeAutospacing="1" w:after="100" w:afterAutospacing="1"/>
        <w:rPr>
          <w:rFonts w:cs="Times New Roman"/>
          <w:color w:val="000000"/>
          <w:sz w:val="27"/>
          <w:szCs w:val="27"/>
        </w:rPr>
      </w:pPr>
      <w:r w:rsidRPr="00B87819">
        <w:rPr>
          <w:rFonts w:cs="Times New Roman"/>
          <w:color w:val="000000"/>
          <w:sz w:val="27"/>
          <w:szCs w:val="27"/>
        </w:rPr>
        <w:t xml:space="preserve"> Студентларның сөйләм күнекмәләрен үстерү һәм белемнәрен тикшерү өчен биремнәр. – Казан: КДАХА, 2005. – 63 б.</w:t>
      </w:r>
    </w:p>
    <w:p w:rsidR="005A15E4" w:rsidRDefault="005A15E4" w:rsidP="005A15E4">
      <w:pPr>
        <w:widowControl w:val="0"/>
        <w:numPr>
          <w:ilvl w:val="0"/>
          <w:numId w:val="4"/>
        </w:numPr>
        <w:suppressAutoHyphens/>
        <w:jc w:val="both"/>
        <w:rPr>
          <w:sz w:val="28"/>
          <w:szCs w:val="28"/>
        </w:rPr>
      </w:pPr>
      <w:r>
        <w:rPr>
          <w:sz w:val="28"/>
          <w:szCs w:val="28"/>
        </w:rPr>
        <w:t xml:space="preserve">  Гринев-Гриневич, С. В. Терминоведение: учеб. пособие для студ.  учеб. заведений / С.В. Гринев-Гриневич. – М.: Издательский центр «Академия», 2008. – 304 с.</w:t>
      </w:r>
    </w:p>
    <w:p w:rsidR="005A15E4" w:rsidRDefault="005A15E4" w:rsidP="005A15E4">
      <w:pPr>
        <w:widowControl w:val="0"/>
        <w:numPr>
          <w:ilvl w:val="0"/>
          <w:numId w:val="4"/>
        </w:numPr>
        <w:suppressAutoHyphens/>
        <w:jc w:val="both"/>
        <w:rPr>
          <w:sz w:val="28"/>
          <w:szCs w:val="28"/>
        </w:rPr>
      </w:pPr>
      <w:r>
        <w:rPr>
          <w:bCs/>
          <w:sz w:val="28"/>
          <w:szCs w:val="28"/>
        </w:rPr>
        <w:t xml:space="preserve"> Скворцов, Л</w:t>
      </w:r>
      <w:r>
        <w:rPr>
          <w:sz w:val="28"/>
          <w:szCs w:val="28"/>
        </w:rPr>
        <w:t xml:space="preserve">. </w:t>
      </w:r>
      <w:r>
        <w:rPr>
          <w:bCs/>
          <w:sz w:val="28"/>
          <w:szCs w:val="28"/>
        </w:rPr>
        <w:t>И</w:t>
      </w:r>
      <w:r>
        <w:rPr>
          <w:sz w:val="28"/>
          <w:szCs w:val="28"/>
        </w:rPr>
        <w:t xml:space="preserve">. Профессиональные языки, жаргоны и культура речи / Л. И. Скворцов // Русская речь. – 1972. - №1, </w:t>
      </w:r>
      <w:r>
        <w:rPr>
          <w:bCs/>
          <w:sz w:val="28"/>
          <w:szCs w:val="28"/>
        </w:rPr>
        <w:t>- С. 48-59</w:t>
      </w:r>
      <w:r>
        <w:rPr>
          <w:sz w:val="28"/>
          <w:szCs w:val="28"/>
        </w:rPr>
        <w:t>.</w:t>
      </w:r>
    </w:p>
    <w:p w:rsidR="00EB42BC" w:rsidRPr="00B934DB" w:rsidRDefault="005A15E4" w:rsidP="005A15E4">
      <w:pPr>
        <w:numPr>
          <w:ilvl w:val="0"/>
          <w:numId w:val="4"/>
        </w:numPr>
        <w:spacing w:before="100" w:beforeAutospacing="1" w:after="100" w:afterAutospacing="1"/>
        <w:rPr>
          <w:rFonts w:cs="Times New Roman"/>
          <w:color w:val="000000"/>
          <w:sz w:val="27"/>
          <w:szCs w:val="27"/>
        </w:rPr>
      </w:pPr>
      <w:r w:rsidRPr="00B87819">
        <w:rPr>
          <w:rFonts w:cs="Times New Roman"/>
          <w:color w:val="000000"/>
          <w:sz w:val="27"/>
          <w:szCs w:val="27"/>
        </w:rPr>
        <w:t>Русско-татарский словарь: Ок. 47 000 слов / Э.М. Ахунзянов, Р.С. Газизов, Ф.А. Ганиев и др.; Под редакцией Ф.А. Ганиева. – М.: ИНСАН, 1997. – 720 с.</w:t>
      </w:r>
    </w:p>
    <w:p w:rsidR="00B934DB" w:rsidRDefault="00B934DB" w:rsidP="00B934DB">
      <w:pPr>
        <w:jc w:val="center"/>
        <w:rPr>
          <w:b/>
          <w:sz w:val="28"/>
          <w:szCs w:val="28"/>
          <w:lang w:val="tt-RU"/>
        </w:rPr>
      </w:pPr>
      <w:r w:rsidRPr="0071670C">
        <w:rPr>
          <w:b/>
          <w:sz w:val="28"/>
          <w:szCs w:val="28"/>
          <w:lang w:val="tt-RU"/>
        </w:rPr>
        <w:lastRenderedPageBreak/>
        <w:t>Татарстан Республикасының</w:t>
      </w:r>
      <w:r>
        <w:rPr>
          <w:b/>
          <w:sz w:val="28"/>
          <w:szCs w:val="28"/>
          <w:lang w:val="tt-RU"/>
        </w:rPr>
        <w:t xml:space="preserve"> Мәгариф  һәм  фән министрлыгы</w:t>
      </w:r>
    </w:p>
    <w:p w:rsidR="00B934DB" w:rsidRDefault="00A61B10" w:rsidP="00B934DB">
      <w:pPr>
        <w:jc w:val="center"/>
        <w:rPr>
          <w:b/>
          <w:sz w:val="28"/>
          <w:szCs w:val="28"/>
          <w:lang w:val="tt-RU"/>
        </w:rPr>
      </w:pPr>
      <w:r>
        <w:rPr>
          <w:b/>
          <w:sz w:val="28"/>
          <w:szCs w:val="28"/>
          <w:lang w:val="tt-RU"/>
        </w:rPr>
        <w:t>у</w:t>
      </w:r>
      <w:r w:rsidR="00B934DB">
        <w:rPr>
          <w:b/>
          <w:sz w:val="28"/>
          <w:szCs w:val="28"/>
          <w:lang w:val="tt-RU"/>
        </w:rPr>
        <w:t xml:space="preserve">рта һөнәри белем бирүче </w:t>
      </w:r>
      <w:r w:rsidR="00B934DB" w:rsidRPr="0071670C">
        <w:rPr>
          <w:b/>
          <w:sz w:val="28"/>
          <w:szCs w:val="28"/>
          <w:lang w:val="tt-RU"/>
        </w:rPr>
        <w:t>“</w:t>
      </w:r>
      <w:r w:rsidR="00B934DB">
        <w:rPr>
          <w:b/>
          <w:sz w:val="28"/>
          <w:szCs w:val="28"/>
          <w:lang w:val="tt-RU"/>
        </w:rPr>
        <w:t>Буа шәһәре ветеринария техникумы”</w:t>
      </w:r>
    </w:p>
    <w:p w:rsidR="00B934DB" w:rsidRPr="0071670C" w:rsidRDefault="00B934DB" w:rsidP="00B934DB">
      <w:pPr>
        <w:jc w:val="center"/>
        <w:rPr>
          <w:b/>
          <w:sz w:val="28"/>
          <w:szCs w:val="28"/>
          <w:lang w:val="tt-RU"/>
        </w:rPr>
      </w:pPr>
      <w:r>
        <w:rPr>
          <w:b/>
          <w:sz w:val="28"/>
          <w:szCs w:val="28"/>
          <w:lang w:val="tt-RU"/>
        </w:rPr>
        <w:t>дәүләт бюд</w:t>
      </w:r>
      <w:r>
        <w:rPr>
          <w:b/>
          <w:sz w:val="28"/>
          <w:szCs w:val="28"/>
        </w:rPr>
        <w:t xml:space="preserve">жет </w:t>
      </w:r>
      <w:r w:rsidRPr="0071670C">
        <w:rPr>
          <w:b/>
          <w:sz w:val="28"/>
          <w:szCs w:val="28"/>
          <w:lang w:val="tt-RU"/>
        </w:rPr>
        <w:t xml:space="preserve"> мәгариф учреждениясе</w:t>
      </w:r>
    </w:p>
    <w:p w:rsidR="00B934DB" w:rsidRPr="0071670C" w:rsidRDefault="00B934DB" w:rsidP="00B934DB">
      <w:pPr>
        <w:rPr>
          <w:sz w:val="28"/>
          <w:szCs w:val="28"/>
          <w:lang w:val="tt-RU"/>
        </w:rPr>
      </w:pPr>
    </w:p>
    <w:p w:rsidR="00B934DB" w:rsidRDefault="00B934DB" w:rsidP="00B934DB">
      <w:pPr>
        <w:spacing w:after="240"/>
        <w:rPr>
          <w:lang w:val="tt-RU"/>
        </w:rPr>
      </w:pPr>
    </w:p>
    <w:p w:rsidR="00B934DB" w:rsidRPr="001F6532" w:rsidRDefault="00B934DB" w:rsidP="00B934DB">
      <w:pPr>
        <w:spacing w:after="240"/>
        <w:rPr>
          <w:sz w:val="20"/>
          <w:szCs w:val="20"/>
          <w:lang w:val="tt-RU"/>
        </w:rPr>
      </w:pPr>
      <w:r w:rsidRPr="001F6532">
        <w:rPr>
          <w:sz w:val="20"/>
          <w:szCs w:val="20"/>
          <w:lang w:val="tt-RU"/>
        </w:rPr>
        <w:t>Директорны</w:t>
      </w:r>
      <w:r w:rsidRPr="001F6532">
        <w:rPr>
          <w:rFonts w:ascii="Arial" w:hAnsi="Arial" w:cs="Arial"/>
          <w:sz w:val="20"/>
          <w:szCs w:val="20"/>
        </w:rPr>
        <w:t xml:space="preserve">ң </w:t>
      </w:r>
      <w:r w:rsidRPr="001F6532">
        <w:rPr>
          <w:sz w:val="20"/>
          <w:szCs w:val="20"/>
          <w:lang w:val="tt-RU"/>
        </w:rPr>
        <w:t xml:space="preserve"> укыту эше буенча                                    </w:t>
      </w:r>
      <w:r w:rsidRPr="001F6532">
        <w:rPr>
          <w:bCs/>
          <w:sz w:val="20"/>
          <w:szCs w:val="20"/>
          <w:lang w:val="tt-RU"/>
        </w:rPr>
        <w:t>Гуманитар предметара цикл комиссиясе</w:t>
      </w:r>
    </w:p>
    <w:p w:rsidR="00B934DB" w:rsidRPr="001F6532" w:rsidRDefault="00B934DB" w:rsidP="00B934DB">
      <w:pPr>
        <w:spacing w:after="240"/>
        <w:rPr>
          <w:sz w:val="20"/>
          <w:szCs w:val="20"/>
          <w:lang w:val="tt-RU"/>
        </w:rPr>
      </w:pPr>
      <w:r w:rsidRPr="001F6532">
        <w:rPr>
          <w:sz w:val="20"/>
          <w:szCs w:val="20"/>
          <w:lang w:val="tt-RU"/>
        </w:rPr>
        <w:t>урынбасары  тарафыннан килешенде:</w:t>
      </w:r>
      <w:r w:rsidRPr="001F6532">
        <w:rPr>
          <w:bCs/>
          <w:sz w:val="20"/>
          <w:szCs w:val="20"/>
          <w:lang w:val="tt-RU"/>
        </w:rPr>
        <w:t>р</w:t>
      </w:r>
      <w:r w:rsidRPr="001F6532">
        <w:rPr>
          <w:rFonts w:ascii="Arial" w:hAnsi="Arial" w:cs="Arial"/>
          <w:bCs/>
          <w:sz w:val="20"/>
          <w:szCs w:val="20"/>
          <w:lang w:val="tt-RU"/>
        </w:rPr>
        <w:t>ә</w:t>
      </w:r>
      <w:r w:rsidRPr="001F6532">
        <w:rPr>
          <w:bCs/>
          <w:sz w:val="20"/>
          <w:szCs w:val="20"/>
          <w:lang w:val="tt-RU"/>
        </w:rPr>
        <w:t>исе</w:t>
      </w:r>
      <w:r w:rsidRPr="001F6532">
        <w:rPr>
          <w:sz w:val="20"/>
          <w:szCs w:val="20"/>
          <w:lang w:val="tt-RU"/>
        </w:rPr>
        <w:t xml:space="preserve"> тарафыннан каралды:</w:t>
      </w:r>
    </w:p>
    <w:p w:rsidR="00B934DB" w:rsidRPr="001F6532" w:rsidRDefault="00B934DB" w:rsidP="00B934DB">
      <w:pPr>
        <w:spacing w:after="240"/>
        <w:rPr>
          <w:sz w:val="20"/>
          <w:szCs w:val="20"/>
          <w:lang w:val="tt-RU"/>
        </w:rPr>
      </w:pPr>
      <w:r w:rsidRPr="001F6532">
        <w:rPr>
          <w:sz w:val="20"/>
          <w:szCs w:val="20"/>
          <w:lang w:val="tt-RU"/>
        </w:rPr>
        <w:t xml:space="preserve">______________А.Р.Аюпов                                   </w:t>
      </w:r>
      <w:r w:rsidR="00A61B10">
        <w:rPr>
          <w:sz w:val="20"/>
          <w:szCs w:val="20"/>
          <w:lang w:val="tt-RU"/>
        </w:rPr>
        <w:t xml:space="preserve">    ____________ Э.Н.Мус</w:t>
      </w:r>
      <w:r w:rsidRPr="001F6532">
        <w:rPr>
          <w:sz w:val="20"/>
          <w:szCs w:val="20"/>
          <w:lang w:val="tt-RU"/>
        </w:rPr>
        <w:t>ина</w:t>
      </w:r>
    </w:p>
    <w:p w:rsidR="00B934DB" w:rsidRPr="001F6532" w:rsidRDefault="00B934DB" w:rsidP="00B934DB">
      <w:pPr>
        <w:rPr>
          <w:rFonts w:ascii="Arial" w:hAnsi="Arial" w:cs="Arial"/>
          <w:sz w:val="20"/>
          <w:szCs w:val="20"/>
          <w:lang w:val="tt-RU"/>
        </w:rPr>
      </w:pPr>
    </w:p>
    <w:p w:rsidR="00B934DB" w:rsidRPr="00331DFF" w:rsidRDefault="00B934DB" w:rsidP="00B934DB">
      <w:pPr>
        <w:rPr>
          <w:rFonts w:ascii="Arial" w:hAnsi="Arial" w:cs="Arial"/>
          <w:sz w:val="28"/>
          <w:szCs w:val="28"/>
          <w:lang w:val="tt-RU"/>
        </w:rPr>
      </w:pPr>
    </w:p>
    <w:p w:rsidR="00B934DB" w:rsidRPr="00331DFF" w:rsidRDefault="00B934DB" w:rsidP="00B934DB">
      <w:pPr>
        <w:rPr>
          <w:rFonts w:ascii="Arial" w:hAnsi="Arial" w:cs="Arial"/>
          <w:sz w:val="28"/>
          <w:szCs w:val="28"/>
          <w:lang w:val="tt-RU"/>
        </w:rPr>
      </w:pPr>
    </w:p>
    <w:p w:rsidR="00B934DB" w:rsidRPr="00331DFF" w:rsidRDefault="00B934DB" w:rsidP="00B934DB">
      <w:pPr>
        <w:rPr>
          <w:rFonts w:ascii="Arial" w:hAnsi="Arial" w:cs="Arial"/>
          <w:sz w:val="28"/>
          <w:szCs w:val="28"/>
          <w:lang w:val="tt-RU"/>
        </w:rPr>
      </w:pPr>
    </w:p>
    <w:p w:rsidR="00B934DB" w:rsidRPr="003A4FBB" w:rsidRDefault="00B934DB" w:rsidP="00B934DB">
      <w:pPr>
        <w:jc w:val="center"/>
        <w:rPr>
          <w:b/>
          <w:sz w:val="48"/>
          <w:szCs w:val="48"/>
          <w:lang w:val="tt-RU"/>
        </w:rPr>
      </w:pPr>
      <w:r w:rsidRPr="003A4FBB">
        <w:rPr>
          <w:b/>
          <w:sz w:val="48"/>
          <w:szCs w:val="48"/>
          <w:lang w:val="tt-RU"/>
        </w:rPr>
        <w:t>Укыту фәненең эш программасы</w:t>
      </w:r>
      <w:r>
        <w:rPr>
          <w:b/>
          <w:sz w:val="48"/>
          <w:szCs w:val="48"/>
          <w:lang w:val="tt-RU"/>
        </w:rPr>
        <w:t>.</w:t>
      </w:r>
    </w:p>
    <w:p w:rsidR="00B934DB" w:rsidRPr="003A4FBB" w:rsidRDefault="00B934DB" w:rsidP="00B934DB">
      <w:pPr>
        <w:jc w:val="center"/>
        <w:rPr>
          <w:b/>
          <w:sz w:val="36"/>
          <w:szCs w:val="36"/>
          <w:u w:val="single"/>
          <w:lang w:val="tt-RU"/>
        </w:rPr>
      </w:pPr>
      <w:r>
        <w:rPr>
          <w:b/>
          <w:sz w:val="36"/>
          <w:szCs w:val="36"/>
          <w:u w:val="single"/>
          <w:lang w:val="tt-RU"/>
        </w:rPr>
        <w:t>Һөнәри  лексика</w:t>
      </w:r>
    </w:p>
    <w:p w:rsidR="00B934DB" w:rsidRPr="00331DFF" w:rsidRDefault="00B934DB" w:rsidP="00B934DB">
      <w:pPr>
        <w:rPr>
          <w:rFonts w:ascii="Arial" w:hAnsi="Arial" w:cs="Arial"/>
          <w:b/>
          <w:sz w:val="32"/>
          <w:szCs w:val="32"/>
          <w:lang w:val="tt-RU"/>
        </w:rPr>
      </w:pPr>
    </w:p>
    <w:p w:rsidR="00B934DB" w:rsidRDefault="00B934DB" w:rsidP="00B934DB">
      <w:pPr>
        <w:rPr>
          <w:rFonts w:ascii="Arial" w:hAnsi="Arial" w:cs="Arial"/>
          <w:b/>
          <w:sz w:val="32"/>
          <w:szCs w:val="32"/>
          <w:lang w:val="tt-RU"/>
        </w:rPr>
      </w:pPr>
    </w:p>
    <w:p w:rsidR="00B934DB" w:rsidRDefault="00B934DB" w:rsidP="00B934DB">
      <w:pPr>
        <w:rPr>
          <w:rFonts w:ascii="Arial" w:hAnsi="Arial" w:cs="Arial"/>
          <w:b/>
          <w:sz w:val="32"/>
          <w:szCs w:val="32"/>
          <w:lang w:val="tt-RU"/>
        </w:rPr>
      </w:pPr>
    </w:p>
    <w:p w:rsidR="00B934DB" w:rsidRDefault="00B934DB" w:rsidP="00B934DB">
      <w:pPr>
        <w:rPr>
          <w:rFonts w:ascii="Arial" w:hAnsi="Arial" w:cs="Arial"/>
          <w:b/>
          <w:sz w:val="32"/>
          <w:szCs w:val="32"/>
          <w:lang w:val="tt-RU"/>
        </w:rPr>
      </w:pPr>
    </w:p>
    <w:p w:rsidR="00B934DB" w:rsidRPr="00331DFF" w:rsidRDefault="00B934DB" w:rsidP="00B934DB">
      <w:pPr>
        <w:rPr>
          <w:rFonts w:ascii="Arial" w:hAnsi="Arial" w:cs="Arial"/>
          <w:b/>
          <w:sz w:val="32"/>
          <w:szCs w:val="32"/>
          <w:lang w:val="tt-RU"/>
        </w:rPr>
      </w:pPr>
    </w:p>
    <w:p w:rsidR="00B934DB" w:rsidRDefault="00B934DB" w:rsidP="00B934DB">
      <w:pPr>
        <w:rPr>
          <w:lang w:val="tt-RU"/>
        </w:rPr>
      </w:pPr>
    </w:p>
    <w:p w:rsidR="00B934DB" w:rsidRDefault="00B934DB" w:rsidP="00B934DB">
      <w:pPr>
        <w:rPr>
          <w:lang w:val="tt-RU"/>
        </w:rPr>
      </w:pPr>
    </w:p>
    <w:p w:rsidR="00B934DB" w:rsidRDefault="00B934DB" w:rsidP="00B934DB">
      <w:pPr>
        <w:rPr>
          <w:lang w:val="tt-RU"/>
        </w:rPr>
      </w:pPr>
    </w:p>
    <w:p w:rsidR="00B934DB" w:rsidRDefault="00B934DB" w:rsidP="00B934DB">
      <w:pPr>
        <w:rPr>
          <w:lang w:val="tt-RU"/>
        </w:rPr>
      </w:pPr>
    </w:p>
    <w:p w:rsidR="00B934DB" w:rsidRDefault="00B934DB" w:rsidP="00B934DB">
      <w:pPr>
        <w:rPr>
          <w:lang w:val="tt-RU"/>
        </w:rPr>
      </w:pPr>
      <w:r w:rsidRPr="00EA3F58">
        <w:rPr>
          <w:b/>
          <w:lang w:val="tt-RU"/>
        </w:rPr>
        <w:t>Һ</w:t>
      </w:r>
      <w:r>
        <w:rPr>
          <w:b/>
          <w:lang w:val="tt-RU"/>
        </w:rPr>
        <w:t>өнәрләр</w:t>
      </w:r>
      <w:r w:rsidRPr="003A4FBB">
        <w:rPr>
          <w:b/>
          <w:lang w:val="tt-RU"/>
        </w:rPr>
        <w:t xml:space="preserve">:  </w:t>
      </w:r>
    </w:p>
    <w:p w:rsidR="00B934DB" w:rsidRPr="00EA3F58" w:rsidRDefault="00B934DB" w:rsidP="00B934DB">
      <w:pPr>
        <w:jc w:val="center"/>
        <w:rPr>
          <w:sz w:val="28"/>
          <w:szCs w:val="28"/>
          <w:lang w:val="tt-RU"/>
        </w:rPr>
      </w:pPr>
      <w:r>
        <w:rPr>
          <w:sz w:val="28"/>
          <w:szCs w:val="28"/>
          <w:lang w:val="tt-RU"/>
        </w:rPr>
        <w:t xml:space="preserve">                                  Ветеринар белгечләр</w:t>
      </w:r>
    </w:p>
    <w:p w:rsidR="00B934DB" w:rsidRPr="005E786D" w:rsidRDefault="00B934DB" w:rsidP="00B934DB">
      <w:pPr>
        <w:jc w:val="center"/>
        <w:rPr>
          <w:lang w:val="tt-RU"/>
        </w:rPr>
      </w:pPr>
    </w:p>
    <w:p w:rsidR="00B934DB" w:rsidRDefault="00B934DB" w:rsidP="00B934DB">
      <w:pPr>
        <w:rPr>
          <w:b/>
          <w:lang w:val="tt-RU"/>
        </w:rPr>
      </w:pPr>
      <w:r w:rsidRPr="00F32EBE">
        <w:rPr>
          <w:b/>
          <w:bCs/>
          <w:lang w:val="tt-RU"/>
        </w:rPr>
        <w:t>Ук</w:t>
      </w:r>
      <w:r w:rsidRPr="009621C9">
        <w:rPr>
          <w:b/>
          <w:lang w:val="tt-RU"/>
        </w:rPr>
        <w:t>ыту дәрәҗәсе:</w:t>
      </w:r>
    </w:p>
    <w:p w:rsidR="00B934DB" w:rsidRPr="009621C9" w:rsidRDefault="00B934DB" w:rsidP="00B934DB">
      <w:pPr>
        <w:rPr>
          <w:lang w:val="tt-RU"/>
        </w:rPr>
      </w:pPr>
      <w:r>
        <w:rPr>
          <w:lang w:val="tt-RU"/>
        </w:rPr>
        <w:t xml:space="preserve"> базис</w:t>
      </w:r>
    </w:p>
    <w:p w:rsidR="00B934DB" w:rsidRDefault="00B934DB" w:rsidP="00B934DB">
      <w:pPr>
        <w:rPr>
          <w:b/>
          <w:sz w:val="36"/>
          <w:szCs w:val="36"/>
          <w:lang w:val="tt-RU"/>
        </w:rPr>
      </w:pPr>
    </w:p>
    <w:p w:rsidR="00B934DB" w:rsidRDefault="00B934DB" w:rsidP="00B934DB">
      <w:pPr>
        <w:rPr>
          <w:b/>
          <w:sz w:val="36"/>
          <w:szCs w:val="36"/>
          <w:lang w:val="tt-RU"/>
        </w:rPr>
      </w:pPr>
    </w:p>
    <w:p w:rsidR="00B934DB" w:rsidRDefault="00B934DB" w:rsidP="00B934DB">
      <w:pPr>
        <w:rPr>
          <w:b/>
          <w:sz w:val="36"/>
          <w:szCs w:val="36"/>
          <w:lang w:val="tt-RU"/>
        </w:rPr>
      </w:pPr>
    </w:p>
    <w:p w:rsidR="00B934DB" w:rsidRDefault="00B934DB" w:rsidP="00B934DB">
      <w:pPr>
        <w:rPr>
          <w:b/>
          <w:sz w:val="36"/>
          <w:szCs w:val="36"/>
          <w:lang w:val="tt-RU"/>
        </w:rPr>
      </w:pPr>
    </w:p>
    <w:p w:rsidR="00B934DB" w:rsidRDefault="00B934DB" w:rsidP="00B934DB">
      <w:pPr>
        <w:rPr>
          <w:b/>
          <w:sz w:val="36"/>
          <w:szCs w:val="36"/>
          <w:lang w:val="tt-RU"/>
        </w:rPr>
      </w:pPr>
    </w:p>
    <w:p w:rsidR="00B934DB" w:rsidRDefault="00B934DB" w:rsidP="00B934DB">
      <w:pPr>
        <w:rPr>
          <w:b/>
          <w:sz w:val="36"/>
          <w:szCs w:val="36"/>
          <w:lang w:val="tt-RU"/>
        </w:rPr>
      </w:pPr>
    </w:p>
    <w:p w:rsidR="00B934DB" w:rsidRDefault="00B934DB" w:rsidP="00B934DB">
      <w:pPr>
        <w:rPr>
          <w:b/>
          <w:sz w:val="36"/>
          <w:szCs w:val="36"/>
          <w:lang w:val="tt-RU"/>
        </w:rPr>
      </w:pPr>
    </w:p>
    <w:p w:rsidR="00B934DB" w:rsidRDefault="00B934DB" w:rsidP="00B934DB">
      <w:pPr>
        <w:rPr>
          <w:b/>
          <w:sz w:val="36"/>
          <w:szCs w:val="36"/>
          <w:lang w:val="tt-RU"/>
        </w:rPr>
      </w:pPr>
    </w:p>
    <w:p w:rsidR="00B934DB" w:rsidRPr="001F6532" w:rsidRDefault="00B934DB" w:rsidP="00B934DB">
      <w:pPr>
        <w:jc w:val="center"/>
        <w:rPr>
          <w:b/>
          <w:sz w:val="36"/>
          <w:szCs w:val="36"/>
          <w:lang w:val="tt-RU"/>
        </w:rPr>
      </w:pPr>
      <w:r>
        <w:rPr>
          <w:b/>
          <w:sz w:val="28"/>
          <w:szCs w:val="28"/>
          <w:lang w:val="tt-RU"/>
        </w:rPr>
        <w:t xml:space="preserve">Буа </w:t>
      </w:r>
      <w:r w:rsidRPr="005E786D">
        <w:rPr>
          <w:b/>
          <w:sz w:val="28"/>
          <w:szCs w:val="28"/>
          <w:lang w:val="tt-RU"/>
        </w:rPr>
        <w:t xml:space="preserve"> шәһәре</w:t>
      </w:r>
      <w:r>
        <w:rPr>
          <w:b/>
          <w:sz w:val="28"/>
          <w:szCs w:val="28"/>
          <w:lang w:val="tt-RU"/>
        </w:rPr>
        <w:t>,</w:t>
      </w:r>
      <w:r w:rsidR="00A61B10">
        <w:rPr>
          <w:b/>
          <w:sz w:val="28"/>
          <w:szCs w:val="28"/>
          <w:lang w:val="tt-RU"/>
        </w:rPr>
        <w:t>2014</w:t>
      </w:r>
      <w:r>
        <w:rPr>
          <w:b/>
          <w:sz w:val="28"/>
          <w:szCs w:val="28"/>
          <w:lang w:val="tt-RU"/>
        </w:rPr>
        <w:t xml:space="preserve"> нче </w:t>
      </w:r>
      <w:r w:rsidRPr="00F37F50">
        <w:rPr>
          <w:b/>
          <w:sz w:val="28"/>
          <w:szCs w:val="28"/>
          <w:lang w:val="tt-RU"/>
        </w:rPr>
        <w:t xml:space="preserve"> ел</w:t>
      </w:r>
      <w:r>
        <w:rPr>
          <w:b/>
          <w:sz w:val="28"/>
          <w:szCs w:val="28"/>
          <w:lang w:val="tt-RU"/>
        </w:rPr>
        <w:t>.</w:t>
      </w:r>
    </w:p>
    <w:p w:rsidR="00B934DB" w:rsidRDefault="00B934DB" w:rsidP="00B934DB">
      <w:pPr>
        <w:jc w:val="center"/>
        <w:rPr>
          <w:sz w:val="28"/>
          <w:szCs w:val="28"/>
          <w:lang w:val="tt-RU"/>
        </w:rPr>
      </w:pPr>
    </w:p>
    <w:p w:rsidR="00B934DB" w:rsidRDefault="00B934DB" w:rsidP="00B934DB">
      <w:pPr>
        <w:jc w:val="center"/>
        <w:rPr>
          <w:sz w:val="28"/>
          <w:szCs w:val="28"/>
          <w:lang w:val="tt-RU"/>
        </w:rPr>
      </w:pPr>
    </w:p>
    <w:p w:rsidR="00B934DB" w:rsidRDefault="00B934DB" w:rsidP="00B934DB">
      <w:pPr>
        <w:jc w:val="center"/>
        <w:rPr>
          <w:sz w:val="28"/>
          <w:szCs w:val="28"/>
          <w:lang w:val="tt-RU"/>
        </w:rPr>
      </w:pPr>
    </w:p>
    <w:p w:rsidR="006B449A" w:rsidRPr="006B449A" w:rsidRDefault="006B449A" w:rsidP="006B449A">
      <w:pPr>
        <w:rPr>
          <w:bCs/>
          <w:sz w:val="28"/>
          <w:szCs w:val="28"/>
          <w:lang w:val="tt-RU"/>
        </w:rPr>
      </w:pPr>
      <w:r w:rsidRPr="006B449A">
        <w:rPr>
          <w:bCs/>
          <w:sz w:val="28"/>
          <w:szCs w:val="28"/>
          <w:lang w:val="tt-RU"/>
        </w:rPr>
        <w:lastRenderedPageBreak/>
        <w:t xml:space="preserve">Одобрена  предметной                                                       Утверждаю </w:t>
      </w:r>
    </w:p>
    <w:p w:rsidR="006B449A" w:rsidRPr="006B449A" w:rsidRDefault="006B449A" w:rsidP="006B449A">
      <w:pPr>
        <w:rPr>
          <w:bCs/>
          <w:sz w:val="28"/>
          <w:szCs w:val="28"/>
          <w:lang w:val="tt-RU"/>
        </w:rPr>
      </w:pPr>
      <w:r w:rsidRPr="006B449A">
        <w:rPr>
          <w:bCs/>
          <w:sz w:val="28"/>
          <w:szCs w:val="28"/>
          <w:lang w:val="tt-RU"/>
        </w:rPr>
        <w:t>цикловой комиссией                                                   заместитель директора</w:t>
      </w:r>
    </w:p>
    <w:p w:rsidR="006B449A" w:rsidRPr="006B449A" w:rsidRDefault="006B449A" w:rsidP="006B449A">
      <w:pPr>
        <w:rPr>
          <w:sz w:val="28"/>
          <w:szCs w:val="28"/>
          <w:lang w:val="tt-RU"/>
        </w:rPr>
      </w:pPr>
      <w:r w:rsidRPr="006B449A">
        <w:rPr>
          <w:sz w:val="28"/>
          <w:szCs w:val="28"/>
          <w:lang w:val="tt-RU"/>
        </w:rPr>
        <w:t>Протокол №___от______2013г.                                 по  учебной  работе</w:t>
      </w:r>
    </w:p>
    <w:p w:rsidR="006B449A" w:rsidRPr="006B449A" w:rsidRDefault="006B449A" w:rsidP="006B449A">
      <w:pPr>
        <w:rPr>
          <w:sz w:val="28"/>
          <w:szCs w:val="28"/>
          <w:lang w:val="tt-RU"/>
        </w:rPr>
      </w:pPr>
      <w:r w:rsidRPr="006B449A">
        <w:rPr>
          <w:sz w:val="28"/>
          <w:szCs w:val="28"/>
          <w:lang w:val="tt-RU"/>
        </w:rPr>
        <w:t>Председатель: ______Мусина Э.Н.                       Аюпов А.Р.________</w:t>
      </w:r>
    </w:p>
    <w:p w:rsidR="006B449A" w:rsidRPr="006B449A" w:rsidRDefault="006B449A" w:rsidP="006B449A">
      <w:pPr>
        <w:rPr>
          <w:sz w:val="28"/>
          <w:szCs w:val="28"/>
          <w:lang w:val="tt-RU"/>
        </w:rPr>
      </w:pPr>
      <w:r w:rsidRPr="006B449A">
        <w:rPr>
          <w:sz w:val="28"/>
          <w:szCs w:val="28"/>
          <w:lang w:val="tt-RU"/>
        </w:rPr>
        <w:t xml:space="preserve">                                                                                       “__”________2014г.</w:t>
      </w:r>
    </w:p>
    <w:p w:rsidR="006B449A" w:rsidRPr="006B449A" w:rsidRDefault="006B449A" w:rsidP="006B449A">
      <w:pPr>
        <w:rPr>
          <w:sz w:val="28"/>
          <w:szCs w:val="28"/>
          <w:lang w:val="tt-RU"/>
        </w:rPr>
      </w:pPr>
      <w:r w:rsidRPr="006B449A">
        <w:rPr>
          <w:sz w:val="28"/>
          <w:szCs w:val="28"/>
          <w:lang w:val="tt-RU"/>
        </w:rPr>
        <w:t>Составитель</w:t>
      </w:r>
    </w:p>
    <w:p w:rsidR="006B449A" w:rsidRPr="006B449A" w:rsidRDefault="006B449A" w:rsidP="006B449A">
      <w:pPr>
        <w:rPr>
          <w:sz w:val="28"/>
          <w:szCs w:val="28"/>
          <w:lang w:val="tt-RU"/>
        </w:rPr>
      </w:pPr>
      <w:r w:rsidRPr="006B449A">
        <w:rPr>
          <w:sz w:val="28"/>
          <w:szCs w:val="28"/>
          <w:lang w:val="tt-RU"/>
        </w:rPr>
        <w:t>Гумерова Г.М. – преподаватель</w:t>
      </w:r>
    </w:p>
    <w:p w:rsidR="006B449A" w:rsidRPr="006B449A" w:rsidRDefault="006B449A" w:rsidP="006B449A">
      <w:pPr>
        <w:rPr>
          <w:sz w:val="28"/>
          <w:szCs w:val="28"/>
          <w:lang w:val="tt-RU"/>
        </w:rPr>
      </w:pPr>
    </w:p>
    <w:p w:rsidR="006B449A" w:rsidRPr="006B449A" w:rsidRDefault="006B449A" w:rsidP="006B449A">
      <w:pPr>
        <w:rPr>
          <w:sz w:val="28"/>
          <w:szCs w:val="28"/>
          <w:lang w:val="tt-RU"/>
        </w:rPr>
      </w:pPr>
      <w:r w:rsidRPr="006B449A">
        <w:rPr>
          <w:sz w:val="28"/>
          <w:szCs w:val="28"/>
          <w:lang w:val="tt-RU"/>
        </w:rPr>
        <w:t xml:space="preserve">Рецензенты: </w:t>
      </w:r>
    </w:p>
    <w:p w:rsidR="006B449A" w:rsidRPr="006B449A" w:rsidRDefault="006B449A" w:rsidP="006B449A">
      <w:pPr>
        <w:rPr>
          <w:sz w:val="28"/>
          <w:szCs w:val="28"/>
          <w:lang w:val="tt-RU"/>
        </w:rPr>
      </w:pPr>
      <w:r w:rsidRPr="006B449A">
        <w:rPr>
          <w:sz w:val="28"/>
          <w:szCs w:val="28"/>
          <w:lang w:val="tt-RU"/>
        </w:rPr>
        <w:t>Внутренние -  Мусина Э.Н.</w:t>
      </w:r>
    </w:p>
    <w:p w:rsidR="006B449A" w:rsidRPr="006B449A" w:rsidRDefault="006B449A" w:rsidP="006B449A">
      <w:pPr>
        <w:rPr>
          <w:sz w:val="28"/>
          <w:szCs w:val="28"/>
          <w:lang w:val="tt-RU"/>
        </w:rPr>
      </w:pPr>
      <w:r w:rsidRPr="006B449A">
        <w:rPr>
          <w:sz w:val="28"/>
          <w:szCs w:val="28"/>
          <w:lang w:val="tt-RU"/>
        </w:rPr>
        <w:t>Внешние  - Исмагилова Г.Т.</w:t>
      </w:r>
    </w:p>
    <w:p w:rsidR="006B449A" w:rsidRPr="006B449A" w:rsidRDefault="006B449A" w:rsidP="006B449A">
      <w:pPr>
        <w:rPr>
          <w:sz w:val="28"/>
          <w:szCs w:val="28"/>
          <w:lang w:val="tt-RU"/>
        </w:rPr>
      </w:pPr>
      <w:r w:rsidRPr="006B449A">
        <w:rPr>
          <w:sz w:val="28"/>
          <w:szCs w:val="28"/>
          <w:lang w:val="tt-RU"/>
        </w:rPr>
        <w:t xml:space="preserve">Аннотация – программа учебной дисциплины разработана на основе  ФГОС СПО. Включает в себя: паспорт примерной программы (место учебной дисциплины в структуре ОПОП, цели и задачи учебной дисциплины – требования к результатам освоения дисциплины);  структуру и примерное содержание учебной дисциплины  (объем учебной дисциплины и виды учебной работы, тематический план и содержание учебной дисциплины ); условия реализации дисциплины  (требования к минимальному материально-техническому обеспечению, информационное обеспечение обучения, перечень рекомендуемыхучебных изданий, Интернет-ресурсов, основной и дополнительной литературы); конторль  и оценку результатов  освоения дисциплины.   </w:t>
      </w:r>
    </w:p>
    <w:p w:rsidR="006B449A" w:rsidRPr="006B449A" w:rsidRDefault="006B449A" w:rsidP="006B449A">
      <w:pPr>
        <w:rPr>
          <w:sz w:val="28"/>
          <w:szCs w:val="28"/>
          <w:lang w:val="tt-RU"/>
        </w:rPr>
      </w:pPr>
      <w:r w:rsidRPr="006B449A">
        <w:rPr>
          <w:sz w:val="28"/>
          <w:szCs w:val="28"/>
          <w:lang w:val="tt-RU"/>
        </w:rPr>
        <w:t xml:space="preserve">Максимальная нагрузка - _________, в том  числе:  обязательной аудиторной  учебной  нагрузки - ________;  самостоятельной  работы  - _______. </w:t>
      </w:r>
    </w:p>
    <w:p w:rsidR="006B449A" w:rsidRPr="006B449A" w:rsidRDefault="006B449A" w:rsidP="006B449A">
      <w:pPr>
        <w:rPr>
          <w:sz w:val="28"/>
          <w:szCs w:val="28"/>
          <w:lang w:val="tt-RU"/>
        </w:rPr>
      </w:pPr>
      <w:r w:rsidRPr="006B449A">
        <w:rPr>
          <w:sz w:val="28"/>
          <w:szCs w:val="28"/>
          <w:lang w:val="tt-RU"/>
        </w:rPr>
        <w:t xml:space="preserve">Итоговая  аттестация  в форме- ___________________ </w:t>
      </w:r>
    </w:p>
    <w:p w:rsidR="006B449A" w:rsidRPr="006B449A" w:rsidRDefault="006B449A" w:rsidP="006B449A">
      <w:pPr>
        <w:rPr>
          <w:sz w:val="28"/>
          <w:szCs w:val="28"/>
          <w:lang w:val="tt-RU"/>
        </w:rPr>
      </w:pPr>
      <w:r w:rsidRPr="006B449A">
        <w:rPr>
          <w:sz w:val="28"/>
          <w:szCs w:val="28"/>
          <w:lang w:val="tt-RU"/>
        </w:rPr>
        <w:t>Техническая экспертиза – технически правильно составлена, содержание соответствует программе, утвержденной с государственными образовательными  стандартами среднего профессионального образования Управление среднего профессионального образования Минобразования                     от _____________</w:t>
      </w: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p>
    <w:p w:rsidR="006B449A" w:rsidRDefault="006B449A" w:rsidP="006B449A">
      <w:pPr>
        <w:rPr>
          <w:sz w:val="28"/>
          <w:szCs w:val="28"/>
          <w:lang w:val="tt-RU"/>
        </w:rPr>
      </w:pPr>
      <w:bookmarkStart w:id="0" w:name="_GoBack"/>
      <w:bookmarkEnd w:id="0"/>
    </w:p>
    <w:p w:rsidR="00B934DB" w:rsidRPr="00CE20DC" w:rsidRDefault="00B934DB" w:rsidP="00B934DB">
      <w:pPr>
        <w:jc w:val="center"/>
        <w:rPr>
          <w:sz w:val="28"/>
          <w:szCs w:val="28"/>
          <w:lang w:val="tt-RU"/>
        </w:rPr>
      </w:pPr>
      <w:r>
        <w:rPr>
          <w:sz w:val="28"/>
          <w:szCs w:val="28"/>
          <w:lang w:val="tt-RU"/>
        </w:rPr>
        <w:lastRenderedPageBreak/>
        <w:t>Татар теленең эш программасы дәүләт стандартының федерал</w:t>
      </w:r>
      <w:r w:rsidRPr="00CE20DC">
        <w:rPr>
          <w:sz w:val="28"/>
          <w:szCs w:val="28"/>
          <w:lang w:val="tt-RU"/>
        </w:rPr>
        <w:t>ь</w:t>
      </w:r>
      <w:r>
        <w:rPr>
          <w:sz w:val="28"/>
          <w:szCs w:val="28"/>
          <w:lang w:val="tt-RU"/>
        </w:rPr>
        <w:t xml:space="preserve"> компаненты һәм тулы урта белем нигезенең үрнәк программасына нигезләнеп эшләнде.</w:t>
      </w:r>
    </w:p>
    <w:p w:rsidR="00B934DB" w:rsidRDefault="00B934DB" w:rsidP="00B934DB">
      <w:pPr>
        <w:jc w:val="center"/>
        <w:rPr>
          <w:sz w:val="28"/>
          <w:szCs w:val="28"/>
          <w:lang w:val="tt-RU"/>
        </w:rPr>
      </w:pPr>
    </w:p>
    <w:p w:rsidR="00B934DB" w:rsidRPr="009621C9" w:rsidRDefault="00B934DB" w:rsidP="00B934DB">
      <w:pPr>
        <w:jc w:val="center"/>
        <w:rPr>
          <w:sz w:val="28"/>
          <w:szCs w:val="28"/>
          <w:lang w:val="tt-RU"/>
        </w:rPr>
      </w:pPr>
      <w:r w:rsidRPr="008B4A4B">
        <w:rPr>
          <w:b/>
          <w:sz w:val="28"/>
          <w:szCs w:val="28"/>
          <w:lang w:val="tt-RU"/>
        </w:rPr>
        <w:t>Төзүче оешма:</w:t>
      </w:r>
      <w:r w:rsidRPr="009621C9">
        <w:rPr>
          <w:sz w:val="28"/>
          <w:szCs w:val="28"/>
          <w:lang w:val="tt-RU"/>
        </w:rPr>
        <w:t>Урта һөнәри белем бирүче “</w:t>
      </w:r>
      <w:r>
        <w:rPr>
          <w:sz w:val="28"/>
          <w:szCs w:val="28"/>
          <w:lang w:val="tt-RU"/>
        </w:rPr>
        <w:t>Буа ветеринария техникумы</w:t>
      </w:r>
      <w:r w:rsidRPr="009621C9">
        <w:rPr>
          <w:sz w:val="28"/>
          <w:szCs w:val="28"/>
          <w:lang w:val="tt-RU"/>
        </w:rPr>
        <w:t xml:space="preserve">” дәүләт </w:t>
      </w:r>
      <w:r>
        <w:rPr>
          <w:sz w:val="28"/>
          <w:szCs w:val="28"/>
          <w:lang w:val="tt-RU"/>
        </w:rPr>
        <w:t>бюджет</w:t>
      </w:r>
      <w:r w:rsidRPr="009621C9">
        <w:rPr>
          <w:sz w:val="28"/>
          <w:szCs w:val="28"/>
          <w:lang w:val="tt-RU"/>
        </w:rPr>
        <w:t xml:space="preserve"> мәгариф учреждениясе</w:t>
      </w:r>
    </w:p>
    <w:p w:rsidR="00B934DB" w:rsidRPr="009621C9" w:rsidRDefault="00B934DB" w:rsidP="00B934DB">
      <w:pPr>
        <w:rPr>
          <w:sz w:val="28"/>
          <w:szCs w:val="28"/>
          <w:lang w:val="tt-RU"/>
        </w:rPr>
      </w:pPr>
    </w:p>
    <w:p w:rsidR="00B934DB" w:rsidRPr="008B4A4B" w:rsidRDefault="00B934DB" w:rsidP="00B934DB">
      <w:pPr>
        <w:rPr>
          <w:sz w:val="28"/>
          <w:szCs w:val="28"/>
          <w:lang w:val="tt-RU"/>
        </w:rPr>
      </w:pPr>
      <w:r w:rsidRPr="008B4A4B">
        <w:rPr>
          <w:b/>
          <w:sz w:val="28"/>
          <w:szCs w:val="28"/>
          <w:lang w:val="tt-RU"/>
        </w:rPr>
        <w:t>Төзүче:</w:t>
      </w:r>
      <w:r>
        <w:rPr>
          <w:sz w:val="28"/>
          <w:szCs w:val="28"/>
          <w:lang w:val="tt-RU"/>
        </w:rPr>
        <w:t xml:space="preserve">Гомәрова Гөлгенә Миннәтулла </w:t>
      </w:r>
      <w:r w:rsidRPr="008B4A4B">
        <w:rPr>
          <w:sz w:val="28"/>
          <w:szCs w:val="28"/>
          <w:lang w:val="tt-RU"/>
        </w:rPr>
        <w:t xml:space="preserve"> кызы, </w:t>
      </w:r>
      <w:r>
        <w:rPr>
          <w:sz w:val="28"/>
          <w:szCs w:val="28"/>
          <w:lang w:val="tt-RU"/>
        </w:rPr>
        <w:t>укытучы.</w:t>
      </w:r>
    </w:p>
    <w:p w:rsidR="00B934DB" w:rsidRPr="008B4A4B" w:rsidRDefault="00B934DB" w:rsidP="00B934DB">
      <w:pPr>
        <w:rPr>
          <w:sz w:val="28"/>
          <w:szCs w:val="28"/>
          <w:lang w:val="tt-RU"/>
        </w:rPr>
      </w:pPr>
      <w:r w:rsidRPr="008B4A4B">
        <w:rPr>
          <w:sz w:val="28"/>
          <w:szCs w:val="28"/>
          <w:lang w:val="tt-RU"/>
        </w:rPr>
        <w:t>Урта һөнәри белем бирүче “</w:t>
      </w:r>
      <w:r>
        <w:rPr>
          <w:sz w:val="28"/>
          <w:szCs w:val="28"/>
          <w:lang w:val="tt-RU"/>
        </w:rPr>
        <w:t xml:space="preserve">Буа ветеринария техникумы ” дәүләт бюджет </w:t>
      </w:r>
      <w:r w:rsidRPr="008B4A4B">
        <w:rPr>
          <w:sz w:val="28"/>
          <w:szCs w:val="28"/>
          <w:lang w:val="tt-RU"/>
        </w:rPr>
        <w:t>мәгариф учреждениясе</w:t>
      </w:r>
      <w:r>
        <w:rPr>
          <w:sz w:val="28"/>
          <w:szCs w:val="28"/>
          <w:lang w:val="tt-RU"/>
        </w:rPr>
        <w:t xml:space="preserve"> предметара </w:t>
      </w:r>
      <w:r w:rsidRPr="008B4A4B">
        <w:rPr>
          <w:sz w:val="28"/>
          <w:szCs w:val="28"/>
          <w:lang w:val="tt-RU"/>
        </w:rPr>
        <w:t>ц</w:t>
      </w:r>
      <w:r>
        <w:rPr>
          <w:sz w:val="28"/>
          <w:szCs w:val="28"/>
          <w:lang w:val="tt-RU"/>
        </w:rPr>
        <w:t>икл комиссиясендә каралды һәм тәк</w:t>
      </w:r>
      <w:r w:rsidRPr="008B4A4B">
        <w:rPr>
          <w:sz w:val="28"/>
          <w:szCs w:val="28"/>
          <w:lang w:val="tt-RU"/>
        </w:rPr>
        <w:t>ъ</w:t>
      </w:r>
      <w:r>
        <w:rPr>
          <w:sz w:val="28"/>
          <w:szCs w:val="28"/>
          <w:lang w:val="tt-RU"/>
        </w:rPr>
        <w:t>дим ителде:</w:t>
      </w:r>
    </w:p>
    <w:p w:rsidR="00B934DB" w:rsidRPr="008B4A4B" w:rsidRDefault="00B934DB" w:rsidP="00B934DB">
      <w:pPr>
        <w:jc w:val="center"/>
        <w:rPr>
          <w:sz w:val="28"/>
          <w:szCs w:val="28"/>
          <w:u w:val="single"/>
          <w:lang w:val="tt-RU"/>
        </w:rPr>
      </w:pPr>
      <w:r>
        <w:rPr>
          <w:sz w:val="28"/>
          <w:szCs w:val="28"/>
          <w:u w:val="single"/>
          <w:lang w:val="tt-RU"/>
        </w:rPr>
        <w:t>Гуманитар предмет</w:t>
      </w:r>
      <w:r w:rsidRPr="008B4A4B">
        <w:rPr>
          <w:sz w:val="28"/>
          <w:szCs w:val="28"/>
          <w:u w:val="single"/>
          <w:lang w:val="tt-RU"/>
        </w:rPr>
        <w:t>ара цикл комиссиясе</w:t>
      </w:r>
    </w:p>
    <w:p w:rsidR="00B934DB" w:rsidRPr="008B4A4B" w:rsidRDefault="00B934DB" w:rsidP="00B934DB">
      <w:pPr>
        <w:rPr>
          <w:sz w:val="28"/>
          <w:szCs w:val="28"/>
          <w:lang w:val="tt-RU"/>
        </w:rPr>
      </w:pPr>
    </w:p>
    <w:p w:rsidR="00B934DB" w:rsidRPr="00DD1BBA" w:rsidRDefault="00B934DB" w:rsidP="00B934DB">
      <w:pPr>
        <w:jc w:val="center"/>
        <w:rPr>
          <w:b/>
          <w:sz w:val="28"/>
          <w:szCs w:val="28"/>
          <w:lang w:val="tt-RU"/>
        </w:rPr>
      </w:pPr>
      <w:r>
        <w:rPr>
          <w:b/>
          <w:sz w:val="28"/>
          <w:szCs w:val="28"/>
          <w:lang w:val="tt-RU"/>
        </w:rPr>
        <w:t>Гуманитар предмет</w:t>
      </w:r>
      <w:r w:rsidRPr="00DD1BBA">
        <w:rPr>
          <w:b/>
          <w:sz w:val="28"/>
          <w:szCs w:val="28"/>
          <w:lang w:val="tt-RU"/>
        </w:rPr>
        <w:t>ара цикл комиссиясе рәисе</w:t>
      </w:r>
    </w:p>
    <w:p w:rsidR="00B934DB" w:rsidRPr="008B4A4B" w:rsidRDefault="00B934DB" w:rsidP="00B934DB">
      <w:pPr>
        <w:rPr>
          <w:b/>
          <w:sz w:val="28"/>
          <w:szCs w:val="28"/>
          <w:lang w:val="tt-RU"/>
        </w:rPr>
      </w:pPr>
    </w:p>
    <w:p w:rsidR="00B934DB" w:rsidRPr="009621C9" w:rsidRDefault="00A61B10" w:rsidP="00B934DB">
      <w:pPr>
        <w:rPr>
          <w:sz w:val="28"/>
          <w:szCs w:val="28"/>
          <w:lang w:val="tt-RU"/>
        </w:rPr>
      </w:pPr>
      <w:r>
        <w:rPr>
          <w:sz w:val="28"/>
          <w:szCs w:val="28"/>
          <w:lang w:val="tt-RU"/>
        </w:rPr>
        <w:t>__________________ Э.Н. Мус</w:t>
      </w:r>
      <w:r w:rsidR="00B934DB">
        <w:rPr>
          <w:sz w:val="28"/>
          <w:szCs w:val="28"/>
          <w:lang w:val="tt-RU"/>
        </w:rPr>
        <w:t xml:space="preserve">ина </w:t>
      </w:r>
    </w:p>
    <w:p w:rsidR="00B934DB" w:rsidRPr="009621C9" w:rsidRDefault="00B934DB" w:rsidP="00B934DB">
      <w:pPr>
        <w:rPr>
          <w:sz w:val="28"/>
          <w:szCs w:val="28"/>
          <w:lang w:val="tt-RU"/>
        </w:rPr>
      </w:pPr>
    </w:p>
    <w:p w:rsidR="00B934DB" w:rsidRDefault="00B934DB" w:rsidP="00B934DB">
      <w:pPr>
        <w:jc w:val="center"/>
        <w:rPr>
          <w:b/>
          <w:sz w:val="28"/>
          <w:szCs w:val="28"/>
          <w:lang w:val="tt-RU"/>
        </w:rPr>
      </w:pPr>
      <w:r>
        <w:rPr>
          <w:b/>
          <w:sz w:val="28"/>
          <w:szCs w:val="28"/>
          <w:lang w:val="tt-RU"/>
        </w:rPr>
        <w:t>Гуманитар предмет</w:t>
      </w:r>
      <w:r w:rsidRPr="00DD1BBA">
        <w:rPr>
          <w:b/>
          <w:sz w:val="28"/>
          <w:szCs w:val="28"/>
          <w:lang w:val="tt-RU"/>
        </w:rPr>
        <w:t>ара цикл комиссиясе</w:t>
      </w:r>
      <w:r>
        <w:rPr>
          <w:b/>
          <w:sz w:val="28"/>
          <w:szCs w:val="28"/>
          <w:lang w:val="tt-RU"/>
        </w:rPr>
        <w:t xml:space="preserve"> протоколы</w:t>
      </w:r>
    </w:p>
    <w:p w:rsidR="00B934DB" w:rsidRPr="00DD1BBA" w:rsidRDefault="00A61B10" w:rsidP="00B934DB">
      <w:pPr>
        <w:jc w:val="center"/>
        <w:rPr>
          <w:sz w:val="28"/>
          <w:szCs w:val="28"/>
          <w:lang w:val="tt-RU"/>
        </w:rPr>
      </w:pPr>
      <w:r>
        <w:rPr>
          <w:b/>
          <w:sz w:val="28"/>
          <w:szCs w:val="28"/>
          <w:lang w:val="tt-RU"/>
        </w:rPr>
        <w:t>№___,  “___” ___________ 2014</w:t>
      </w:r>
      <w:r w:rsidR="00B934DB">
        <w:rPr>
          <w:b/>
          <w:sz w:val="28"/>
          <w:szCs w:val="28"/>
          <w:lang w:val="tt-RU"/>
        </w:rPr>
        <w:t xml:space="preserve"> нче  ел.</w:t>
      </w: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ind w:left="720"/>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jc w:val="center"/>
        <w:rPr>
          <w:b/>
          <w:sz w:val="32"/>
          <w:szCs w:val="32"/>
          <w:lang w:val="tt-RU"/>
        </w:rPr>
      </w:pPr>
      <w:r w:rsidRPr="00CE20DC">
        <w:rPr>
          <w:b/>
          <w:sz w:val="32"/>
          <w:szCs w:val="32"/>
          <w:lang w:val="tt-RU"/>
        </w:rPr>
        <w:t>Эчтәлек</w:t>
      </w:r>
    </w:p>
    <w:p w:rsidR="00B934DB" w:rsidRDefault="00B934DB" w:rsidP="00B934DB">
      <w:pPr>
        <w:rPr>
          <w:b/>
          <w:sz w:val="28"/>
          <w:szCs w:val="28"/>
          <w:lang w:val="tt-RU"/>
        </w:rPr>
      </w:pPr>
    </w:p>
    <w:p w:rsidR="00B934DB" w:rsidRPr="00A61B10" w:rsidRDefault="00B934DB" w:rsidP="00A61B10">
      <w:pPr>
        <w:pStyle w:val="a3"/>
        <w:numPr>
          <w:ilvl w:val="0"/>
          <w:numId w:val="5"/>
        </w:numPr>
        <w:rPr>
          <w:rFonts w:ascii="Times New Roman" w:hAnsi="Times New Roman"/>
          <w:b/>
          <w:sz w:val="32"/>
          <w:szCs w:val="32"/>
          <w:lang w:val="tt-RU"/>
        </w:rPr>
      </w:pPr>
      <w:r w:rsidRPr="00A61B10">
        <w:rPr>
          <w:rFonts w:ascii="Times New Roman" w:hAnsi="Times New Roman"/>
          <w:b/>
          <w:sz w:val="32"/>
          <w:szCs w:val="32"/>
          <w:lang w:val="tt-RU"/>
        </w:rPr>
        <w:t>Уку фәненең эш программасы паспорты.</w:t>
      </w:r>
    </w:p>
    <w:p w:rsidR="00B934DB" w:rsidRPr="00A61B10" w:rsidRDefault="00B934DB" w:rsidP="00A61B10">
      <w:pPr>
        <w:pStyle w:val="a3"/>
        <w:numPr>
          <w:ilvl w:val="0"/>
          <w:numId w:val="5"/>
        </w:numPr>
        <w:rPr>
          <w:rFonts w:ascii="Times New Roman" w:hAnsi="Times New Roman"/>
          <w:b/>
          <w:sz w:val="32"/>
          <w:szCs w:val="32"/>
          <w:lang w:val="tt-RU"/>
        </w:rPr>
      </w:pPr>
      <w:r w:rsidRPr="00A61B10">
        <w:rPr>
          <w:rFonts w:ascii="Times New Roman" w:hAnsi="Times New Roman"/>
          <w:b/>
          <w:sz w:val="32"/>
          <w:szCs w:val="32"/>
          <w:lang w:val="tt-RU"/>
        </w:rPr>
        <w:t>Уку фәненең тематик планы.</w:t>
      </w:r>
    </w:p>
    <w:p w:rsidR="00B934DB" w:rsidRPr="00A61B10" w:rsidRDefault="00B934DB" w:rsidP="00A61B10">
      <w:pPr>
        <w:numPr>
          <w:ilvl w:val="0"/>
          <w:numId w:val="5"/>
        </w:numPr>
        <w:spacing w:after="200" w:line="276" w:lineRule="auto"/>
        <w:rPr>
          <w:rFonts w:cs="Times New Roman"/>
          <w:b/>
          <w:sz w:val="32"/>
          <w:szCs w:val="32"/>
          <w:lang w:val="tt-RU"/>
        </w:rPr>
      </w:pPr>
      <w:r w:rsidRPr="00A61B10">
        <w:rPr>
          <w:rFonts w:cs="Times New Roman"/>
          <w:b/>
          <w:sz w:val="32"/>
          <w:szCs w:val="32"/>
          <w:lang w:val="tt-RU"/>
        </w:rPr>
        <w:t>Уку фәненең эчтәлеге.</w:t>
      </w:r>
    </w:p>
    <w:p w:rsidR="00B934DB" w:rsidRPr="00A61B10" w:rsidRDefault="00B934DB" w:rsidP="00A61B10">
      <w:pPr>
        <w:numPr>
          <w:ilvl w:val="0"/>
          <w:numId w:val="5"/>
        </w:numPr>
        <w:spacing w:after="200" w:line="276" w:lineRule="auto"/>
        <w:rPr>
          <w:rFonts w:cs="Times New Roman"/>
          <w:b/>
          <w:sz w:val="32"/>
          <w:szCs w:val="32"/>
          <w:lang w:val="tt-RU"/>
        </w:rPr>
      </w:pPr>
      <w:r w:rsidRPr="00A61B10">
        <w:rPr>
          <w:rFonts w:cs="Times New Roman"/>
          <w:b/>
          <w:sz w:val="32"/>
          <w:szCs w:val="32"/>
          <w:lang w:val="tt-RU"/>
        </w:rPr>
        <w:t>Уку фәнен тормышка ашыру шартлары.</w:t>
      </w:r>
    </w:p>
    <w:p w:rsidR="00B934DB" w:rsidRPr="00A61B10" w:rsidRDefault="00B934DB" w:rsidP="00A61B10">
      <w:pPr>
        <w:numPr>
          <w:ilvl w:val="0"/>
          <w:numId w:val="5"/>
        </w:numPr>
        <w:spacing w:after="200" w:line="276" w:lineRule="auto"/>
        <w:rPr>
          <w:rFonts w:cs="Times New Roman"/>
          <w:b/>
          <w:sz w:val="32"/>
          <w:szCs w:val="32"/>
          <w:lang w:val="tt-RU"/>
        </w:rPr>
      </w:pPr>
      <w:r w:rsidRPr="00A61B10">
        <w:rPr>
          <w:rFonts w:cs="Times New Roman"/>
          <w:b/>
          <w:sz w:val="32"/>
          <w:szCs w:val="32"/>
          <w:lang w:val="tt-RU"/>
        </w:rPr>
        <w:t>Уку фәнен үзләштерүне тикшерү һәм бәяләү.</w:t>
      </w: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Default="00B934DB" w:rsidP="00B934DB">
      <w:pPr>
        <w:rPr>
          <w:b/>
          <w:sz w:val="32"/>
          <w:szCs w:val="32"/>
          <w:lang w:val="tt-RU"/>
        </w:rPr>
      </w:pPr>
    </w:p>
    <w:p w:rsidR="00B934DB" w:rsidRPr="0036138C" w:rsidRDefault="00B934DB" w:rsidP="00B934DB">
      <w:pPr>
        <w:numPr>
          <w:ilvl w:val="0"/>
          <w:numId w:val="1"/>
        </w:numPr>
        <w:spacing w:after="200" w:line="276" w:lineRule="auto"/>
        <w:ind w:left="0" w:firstLine="0"/>
        <w:jc w:val="center"/>
        <w:rPr>
          <w:b/>
          <w:sz w:val="32"/>
          <w:szCs w:val="32"/>
          <w:lang w:val="tt-RU"/>
        </w:rPr>
      </w:pPr>
      <w:r w:rsidRPr="0036138C">
        <w:rPr>
          <w:b/>
          <w:sz w:val="32"/>
          <w:szCs w:val="32"/>
          <w:lang w:val="tt-RU"/>
        </w:rPr>
        <w:t>Уку фәненең эш программасы паспорты</w:t>
      </w:r>
    </w:p>
    <w:p w:rsidR="00B934DB" w:rsidRPr="0036138C" w:rsidRDefault="00B934DB" w:rsidP="00B934DB">
      <w:pPr>
        <w:jc w:val="center"/>
        <w:rPr>
          <w:sz w:val="28"/>
          <w:szCs w:val="28"/>
          <w:u w:val="single"/>
          <w:lang w:val="tt-RU"/>
        </w:rPr>
      </w:pPr>
      <w:r>
        <w:rPr>
          <w:sz w:val="28"/>
          <w:szCs w:val="28"/>
          <w:u w:val="single"/>
          <w:lang w:val="tt-RU"/>
        </w:rPr>
        <w:t>Һөнәри  лексика</w:t>
      </w:r>
    </w:p>
    <w:p w:rsidR="00B934DB" w:rsidRPr="0036138C" w:rsidRDefault="00B934DB" w:rsidP="00B934DB">
      <w:pPr>
        <w:numPr>
          <w:ilvl w:val="1"/>
          <w:numId w:val="1"/>
        </w:numPr>
        <w:spacing w:line="276" w:lineRule="auto"/>
        <w:ind w:left="0" w:firstLine="0"/>
        <w:rPr>
          <w:sz w:val="28"/>
          <w:szCs w:val="28"/>
          <w:lang w:val="tt-RU"/>
        </w:rPr>
      </w:pPr>
      <w:r w:rsidRPr="0036138C">
        <w:rPr>
          <w:sz w:val="28"/>
          <w:szCs w:val="28"/>
          <w:lang w:val="tt-RU"/>
        </w:rPr>
        <w:t xml:space="preserve">Татар </w:t>
      </w:r>
      <w:r>
        <w:rPr>
          <w:sz w:val="28"/>
          <w:szCs w:val="28"/>
          <w:lang w:val="tt-RU"/>
        </w:rPr>
        <w:t xml:space="preserve">теленең </w:t>
      </w:r>
      <w:r w:rsidRPr="0036138C">
        <w:rPr>
          <w:sz w:val="28"/>
          <w:szCs w:val="28"/>
          <w:lang w:val="tt-RU"/>
        </w:rPr>
        <w:t>эш программасы һөнәри белем бирүнең техник һәм с</w:t>
      </w:r>
      <w:r w:rsidR="00A61B10">
        <w:rPr>
          <w:sz w:val="28"/>
          <w:szCs w:val="28"/>
          <w:lang w:val="tt-RU"/>
        </w:rPr>
        <w:t xml:space="preserve">оциаль  икътисад юнәлештәге    </w:t>
      </w:r>
      <w:r>
        <w:rPr>
          <w:sz w:val="28"/>
          <w:szCs w:val="28"/>
          <w:lang w:val="tt-RU"/>
        </w:rPr>
        <w:t>_________ – ветерин</w:t>
      </w:r>
      <w:r w:rsidR="00A61B10">
        <w:rPr>
          <w:sz w:val="28"/>
          <w:szCs w:val="28"/>
          <w:lang w:val="tt-RU"/>
        </w:rPr>
        <w:t xml:space="preserve">ария </w:t>
      </w:r>
      <w:r w:rsidRPr="0036138C">
        <w:rPr>
          <w:sz w:val="28"/>
          <w:szCs w:val="28"/>
          <w:lang w:val="tt-RU"/>
        </w:rPr>
        <w:t xml:space="preserve"> һөнәрләре һөнәри белембирүнең төп өлеше булып тора.</w:t>
      </w:r>
    </w:p>
    <w:p w:rsidR="00B934DB" w:rsidRPr="0036138C" w:rsidRDefault="00B934DB" w:rsidP="00B934DB">
      <w:pPr>
        <w:numPr>
          <w:ilvl w:val="1"/>
          <w:numId w:val="1"/>
        </w:numPr>
        <w:spacing w:line="276" w:lineRule="auto"/>
        <w:rPr>
          <w:b/>
          <w:sz w:val="28"/>
          <w:szCs w:val="28"/>
          <w:lang w:val="tt-RU"/>
        </w:rPr>
      </w:pPr>
      <w:r w:rsidRPr="0036138C">
        <w:rPr>
          <w:b/>
          <w:sz w:val="28"/>
          <w:szCs w:val="28"/>
          <w:lang w:val="tt-RU"/>
        </w:rPr>
        <w:t>Фән төзелеше:</w:t>
      </w:r>
    </w:p>
    <w:p w:rsidR="00B934DB" w:rsidRPr="00544E9E" w:rsidRDefault="00B934DB" w:rsidP="00B934DB">
      <w:pPr>
        <w:rPr>
          <w:sz w:val="28"/>
          <w:szCs w:val="28"/>
          <w:lang w:val="tt-RU"/>
        </w:rPr>
      </w:pPr>
      <w:r w:rsidRPr="0036138C">
        <w:rPr>
          <w:sz w:val="28"/>
          <w:szCs w:val="28"/>
          <w:lang w:val="tt-RU"/>
        </w:rPr>
        <w:t>Базис укыту планы белән эшләүче урта һөнәри белем бирүче “</w:t>
      </w:r>
      <w:r>
        <w:rPr>
          <w:sz w:val="28"/>
          <w:szCs w:val="28"/>
          <w:lang w:val="tt-RU"/>
        </w:rPr>
        <w:t>Буа ветеринария техникумы</w:t>
      </w:r>
      <w:r w:rsidRPr="0036138C">
        <w:rPr>
          <w:sz w:val="28"/>
          <w:szCs w:val="28"/>
          <w:lang w:val="tt-RU"/>
        </w:rPr>
        <w:t xml:space="preserve">” дәүләт автоном мәгариф учреждениясендә татар </w:t>
      </w:r>
      <w:r>
        <w:rPr>
          <w:sz w:val="28"/>
          <w:szCs w:val="28"/>
          <w:lang w:val="tt-RU"/>
        </w:rPr>
        <w:t xml:space="preserve">телен </w:t>
      </w:r>
      <w:r w:rsidRPr="0036138C">
        <w:rPr>
          <w:sz w:val="28"/>
          <w:szCs w:val="28"/>
          <w:lang w:val="tt-RU"/>
        </w:rPr>
        <w:t>укыту программасы 3 бүлектән тора:</w:t>
      </w:r>
      <w:r>
        <w:rPr>
          <w:sz w:val="28"/>
          <w:szCs w:val="28"/>
          <w:lang w:val="tt-RU"/>
        </w:rPr>
        <w:t xml:space="preserve">  эш программасының паспорты</w:t>
      </w:r>
      <w:r w:rsidRPr="0036138C">
        <w:rPr>
          <w:sz w:val="28"/>
          <w:szCs w:val="28"/>
          <w:lang w:val="tt-RU"/>
        </w:rPr>
        <w:t>, төп эчтәлек, укучыларның әзерлек дәрәҗәсенә таләпләр.</w:t>
      </w:r>
    </w:p>
    <w:p w:rsidR="00B934DB" w:rsidRDefault="00B934DB" w:rsidP="00B934DB">
      <w:pPr>
        <w:numPr>
          <w:ilvl w:val="1"/>
          <w:numId w:val="1"/>
        </w:numPr>
        <w:spacing w:line="276" w:lineRule="auto"/>
        <w:rPr>
          <w:b/>
          <w:sz w:val="28"/>
          <w:szCs w:val="28"/>
          <w:lang w:val="tt-RU"/>
        </w:rPr>
      </w:pPr>
      <w:r w:rsidRPr="0036138C">
        <w:rPr>
          <w:b/>
          <w:sz w:val="28"/>
          <w:szCs w:val="28"/>
          <w:lang w:val="tt-RU"/>
        </w:rPr>
        <w:t>Фәннең гомуми характеристикасы:</w:t>
      </w:r>
    </w:p>
    <w:p w:rsidR="00B934DB" w:rsidRPr="00CF3465" w:rsidRDefault="00B934DB" w:rsidP="00B934DB">
      <w:pPr>
        <w:tabs>
          <w:tab w:val="left" w:pos="0"/>
        </w:tabs>
        <w:rPr>
          <w:sz w:val="28"/>
          <w:szCs w:val="28"/>
          <w:lang w:val="tt-RU"/>
        </w:rPr>
      </w:pPr>
      <w:r>
        <w:rPr>
          <w:sz w:val="28"/>
          <w:szCs w:val="28"/>
          <w:lang w:val="tt-RU"/>
        </w:rPr>
        <w:t xml:space="preserve">     Программа Татарстан </w:t>
      </w:r>
      <w:r w:rsidRPr="002947DF">
        <w:rPr>
          <w:sz w:val="28"/>
          <w:szCs w:val="28"/>
          <w:lang w:val="tt-RU"/>
        </w:rPr>
        <w:t>Р</w:t>
      </w:r>
      <w:r w:rsidRPr="00614C28">
        <w:rPr>
          <w:sz w:val="28"/>
          <w:szCs w:val="28"/>
          <w:lang w:val="tt-RU"/>
        </w:rPr>
        <w:t xml:space="preserve">еспубликасындагы hөнәри </w:t>
      </w:r>
      <w:r>
        <w:rPr>
          <w:sz w:val="28"/>
          <w:szCs w:val="28"/>
          <w:lang w:val="tt-RU"/>
        </w:rPr>
        <w:t>техникумында</w:t>
      </w:r>
      <w:r w:rsidRPr="00614C28">
        <w:rPr>
          <w:sz w:val="28"/>
          <w:szCs w:val="28"/>
          <w:lang w:val="tt-RU"/>
        </w:rPr>
        <w:t xml:space="preserve"> тулы булмаган урта мәктәп белеме белән</w:t>
      </w:r>
      <w:r>
        <w:rPr>
          <w:sz w:val="28"/>
          <w:szCs w:val="28"/>
          <w:lang w:val="tt-RU"/>
        </w:rPr>
        <w:t xml:space="preserve"> килүче татар  балаларына һөнәри лексика </w:t>
      </w:r>
      <w:r w:rsidRPr="00614C28">
        <w:rPr>
          <w:sz w:val="28"/>
          <w:szCs w:val="28"/>
          <w:lang w:val="tt-RU"/>
        </w:rPr>
        <w:t>укыту өчен төзелде.</w:t>
      </w:r>
      <w:r>
        <w:rPr>
          <w:sz w:val="28"/>
          <w:szCs w:val="28"/>
          <w:lang w:val="tt-RU"/>
        </w:rPr>
        <w:t xml:space="preserve"> Техникумда татар теленә</w:t>
      </w:r>
      <w:r w:rsidRPr="00614C28">
        <w:rPr>
          <w:sz w:val="28"/>
          <w:szCs w:val="28"/>
          <w:lang w:val="tt-RU"/>
        </w:rPr>
        <w:t xml:space="preserve">  гуманитар предметлар рәтеннән бер</w:t>
      </w:r>
      <w:r>
        <w:rPr>
          <w:sz w:val="28"/>
          <w:szCs w:val="28"/>
          <w:lang w:val="tt-RU"/>
        </w:rPr>
        <w:t xml:space="preserve">енчел дәрәҗәдәге әһәмият бирелә, </w:t>
      </w:r>
      <w:r w:rsidRPr="00C73BA8">
        <w:rPr>
          <w:sz w:val="28"/>
          <w:szCs w:val="28"/>
          <w:lang w:val="tt-RU"/>
        </w:rPr>
        <w:t>ул ана телендә укытыла торган башка фәннәрне өйрәнү теле дә, укучыларның рухи дөньясын,әхлагын формалаштыруда әһәмиятле чара да. Ана теле ярдәмендә укучылар буыннар тәҗрибәсе  белән тупланган мәдәният һәм сәнгать кыйммәтләре белән таныша, алардагы уңай сыйфатларны үзләштерә, туган җиренә мәхәббәт хисе тәрбияләнә.</w:t>
      </w:r>
    </w:p>
    <w:p w:rsidR="00B934DB" w:rsidRPr="00B934DB" w:rsidRDefault="00B934DB" w:rsidP="00B934DB">
      <w:pPr>
        <w:pStyle w:val="a3"/>
        <w:tabs>
          <w:tab w:val="left" w:pos="0"/>
        </w:tabs>
        <w:spacing w:after="0"/>
        <w:ind w:left="0"/>
        <w:rPr>
          <w:rFonts w:ascii="Times New Roman" w:hAnsi="Times New Roman"/>
          <w:sz w:val="28"/>
          <w:szCs w:val="28"/>
          <w:lang w:val="tt-RU"/>
        </w:rPr>
      </w:pPr>
      <w:r>
        <w:rPr>
          <w:rFonts w:ascii="Times New Roman" w:hAnsi="Times New Roman"/>
          <w:sz w:val="28"/>
          <w:szCs w:val="28"/>
          <w:lang w:val="tt-RU"/>
        </w:rPr>
        <w:t xml:space="preserve">    Һөнәри лексика </w:t>
      </w:r>
      <w:r w:rsidRPr="00C73BA8">
        <w:rPr>
          <w:rFonts w:ascii="Times New Roman" w:hAnsi="Times New Roman"/>
          <w:sz w:val="28"/>
          <w:szCs w:val="28"/>
          <w:lang w:val="tt-RU"/>
        </w:rPr>
        <w:t xml:space="preserve"> дәресләрендә, сүз сәнгате буларак, әдәби әсәрне аңлау һәм кабул  итү дәрәҗәсе камилләшә. </w:t>
      </w:r>
      <w:r>
        <w:rPr>
          <w:rFonts w:ascii="Times New Roman" w:hAnsi="Times New Roman"/>
          <w:sz w:val="28"/>
          <w:szCs w:val="28"/>
          <w:lang w:val="tt-RU"/>
        </w:rPr>
        <w:t xml:space="preserve">Һөнәри лексика </w:t>
      </w:r>
      <w:r w:rsidRPr="00C73BA8">
        <w:rPr>
          <w:rFonts w:ascii="Times New Roman" w:hAnsi="Times New Roman"/>
          <w:sz w:val="28"/>
          <w:szCs w:val="28"/>
          <w:lang w:val="tt-RU"/>
        </w:rPr>
        <w:t>дәресләрендә танып белү, фикерләү сәләтен үстерүгә зур игътибар бирелә. Укучыларның акыл һәм иҗади сәләтләрен үстерү тәэмин ителә,  хәтерләре һәм күзаллау дәрәҗәсе яхшыра, гомуми караш даирәсе үстерелә, мөстәкыйль уку эшчәнлеге күнекмәләре формалаша. Төрле белемнәрне үзләштерү һәм саклау формасы буларак, татар теле укытыла торган башка предметлар  белән тыгыз бәйләнештә тора һәм аларны үзләштерү сыйфатына уңай тәэсир итә.</w:t>
      </w:r>
    </w:p>
    <w:p w:rsidR="00B934DB" w:rsidRPr="00182A00" w:rsidRDefault="00B934DB" w:rsidP="00B934DB">
      <w:pPr>
        <w:pStyle w:val="a3"/>
        <w:tabs>
          <w:tab w:val="left" w:pos="0"/>
        </w:tabs>
        <w:spacing w:after="0"/>
        <w:ind w:left="0"/>
        <w:rPr>
          <w:rFonts w:ascii="Times New Roman" w:hAnsi="Times New Roman"/>
          <w:b/>
          <w:sz w:val="28"/>
          <w:szCs w:val="28"/>
          <w:lang w:val="tt-RU"/>
        </w:rPr>
      </w:pPr>
      <w:r>
        <w:rPr>
          <w:rFonts w:ascii="Times New Roman" w:hAnsi="Times New Roman"/>
          <w:sz w:val="28"/>
          <w:szCs w:val="28"/>
          <w:lang w:val="tt-RU"/>
        </w:rPr>
        <w:t xml:space="preserve">      Һөнәри лексика  фәне </w:t>
      </w:r>
      <w:r>
        <w:rPr>
          <w:rFonts w:ascii="Times New Roman" w:hAnsi="Times New Roman"/>
          <w:b/>
          <w:sz w:val="28"/>
          <w:szCs w:val="28"/>
          <w:lang w:val="tt-RU"/>
        </w:rPr>
        <w:t xml:space="preserve">Ветеринар табипларга </w:t>
      </w:r>
      <w:r>
        <w:rPr>
          <w:rFonts w:ascii="Times New Roman" w:hAnsi="Times New Roman"/>
          <w:bCs/>
          <w:sz w:val="28"/>
          <w:szCs w:val="28"/>
          <w:lang w:val="tt-RU"/>
        </w:rPr>
        <w:t>кир</w:t>
      </w:r>
      <w:r w:rsidRPr="00182A00">
        <w:rPr>
          <w:rFonts w:ascii="Times New Roman" w:hAnsi="Times New Roman"/>
          <w:bCs/>
          <w:sz w:val="28"/>
          <w:szCs w:val="28"/>
          <w:lang w:val="tt-RU"/>
        </w:rPr>
        <w:t>әк, чөнки</w:t>
      </w:r>
      <w:r w:rsidRPr="00FB6CC8">
        <w:rPr>
          <w:rFonts w:ascii="Times New Roman" w:hAnsi="Times New Roman"/>
          <w:sz w:val="28"/>
          <w:szCs w:val="28"/>
          <w:lang w:val="tt-RU"/>
        </w:rPr>
        <w:t>матур һәм</w:t>
      </w:r>
      <w:r>
        <w:rPr>
          <w:rFonts w:ascii="Times New Roman" w:hAnsi="Times New Roman"/>
          <w:sz w:val="28"/>
          <w:szCs w:val="28"/>
          <w:lang w:val="tt-RU"/>
        </w:rPr>
        <w:t>дөрес итеп сөйләшә белүләре аларның терлекл</w:t>
      </w:r>
      <w:r w:rsidRPr="00403C8E">
        <w:rPr>
          <w:rFonts w:ascii="Times New Roman" w:hAnsi="Times New Roman"/>
          <w:sz w:val="28"/>
          <w:szCs w:val="28"/>
          <w:lang w:val="tt-RU"/>
        </w:rPr>
        <w:t>әргә генә</w:t>
      </w:r>
      <w:r>
        <w:rPr>
          <w:rFonts w:ascii="Times New Roman" w:hAnsi="Times New Roman"/>
          <w:sz w:val="28"/>
          <w:szCs w:val="28"/>
          <w:lang w:val="tt-RU"/>
        </w:rPr>
        <w:t xml:space="preserve"> түгел кул астында эшләүче кешеләрдә дә  аларга ышанычны арттыра.Дөрес итеп яза белү   документларны тутырганда бик кирәк. Шәхси эшләрен ачканда да татар теле ярдәмгә килә.</w:t>
      </w:r>
    </w:p>
    <w:p w:rsidR="00B934DB" w:rsidRDefault="00B934DB" w:rsidP="00B934DB">
      <w:pPr>
        <w:tabs>
          <w:tab w:val="left" w:pos="0"/>
        </w:tabs>
        <w:rPr>
          <w:sz w:val="28"/>
          <w:szCs w:val="28"/>
          <w:lang w:val="tt-RU"/>
        </w:rPr>
      </w:pPr>
    </w:p>
    <w:p w:rsidR="00B934DB" w:rsidRDefault="00B934DB" w:rsidP="00B934DB">
      <w:pPr>
        <w:tabs>
          <w:tab w:val="left" w:pos="0"/>
        </w:tabs>
        <w:rPr>
          <w:sz w:val="28"/>
          <w:szCs w:val="28"/>
          <w:lang w:val="tt-RU"/>
        </w:rPr>
      </w:pPr>
    </w:p>
    <w:p w:rsidR="00B934DB" w:rsidRDefault="00B934DB" w:rsidP="00B934DB">
      <w:pPr>
        <w:tabs>
          <w:tab w:val="left" w:pos="0"/>
        </w:tabs>
        <w:rPr>
          <w:sz w:val="28"/>
          <w:szCs w:val="28"/>
          <w:lang w:val="tt-RU"/>
        </w:rPr>
      </w:pPr>
    </w:p>
    <w:p w:rsidR="00B934DB" w:rsidRDefault="00B934DB" w:rsidP="00B934DB">
      <w:pPr>
        <w:tabs>
          <w:tab w:val="left" w:pos="0"/>
        </w:tabs>
        <w:rPr>
          <w:sz w:val="28"/>
          <w:szCs w:val="28"/>
          <w:lang w:val="tt-RU"/>
        </w:rPr>
      </w:pPr>
    </w:p>
    <w:p w:rsidR="00A61B10" w:rsidRDefault="00A61B10" w:rsidP="00B934DB">
      <w:pPr>
        <w:tabs>
          <w:tab w:val="left" w:pos="0"/>
        </w:tabs>
        <w:rPr>
          <w:sz w:val="28"/>
          <w:szCs w:val="28"/>
          <w:lang w:val="tt-RU"/>
        </w:rPr>
      </w:pPr>
    </w:p>
    <w:p w:rsidR="00A61B10" w:rsidRDefault="00A61B10" w:rsidP="00B934DB">
      <w:pPr>
        <w:tabs>
          <w:tab w:val="left" w:pos="0"/>
        </w:tabs>
        <w:rPr>
          <w:sz w:val="28"/>
          <w:szCs w:val="28"/>
          <w:lang w:val="tt-RU"/>
        </w:rPr>
      </w:pPr>
    </w:p>
    <w:p w:rsidR="00B934DB" w:rsidRDefault="00B934DB" w:rsidP="00B934DB">
      <w:pPr>
        <w:tabs>
          <w:tab w:val="left" w:pos="0"/>
        </w:tabs>
        <w:rPr>
          <w:sz w:val="28"/>
          <w:szCs w:val="28"/>
          <w:lang w:val="tt-RU"/>
        </w:rPr>
      </w:pPr>
    </w:p>
    <w:p w:rsidR="00B934DB" w:rsidRPr="000925E1" w:rsidRDefault="00B934DB" w:rsidP="00B934DB">
      <w:pPr>
        <w:tabs>
          <w:tab w:val="left" w:pos="0"/>
        </w:tabs>
        <w:rPr>
          <w:sz w:val="28"/>
          <w:szCs w:val="28"/>
          <w:lang w:val="tt-RU"/>
        </w:rPr>
      </w:pPr>
    </w:p>
    <w:p w:rsidR="00B934DB" w:rsidRDefault="00B934DB" w:rsidP="00B934DB">
      <w:pPr>
        <w:numPr>
          <w:ilvl w:val="1"/>
          <w:numId w:val="1"/>
        </w:numPr>
        <w:spacing w:line="276" w:lineRule="auto"/>
        <w:ind w:left="0" w:firstLine="0"/>
        <w:jc w:val="center"/>
        <w:rPr>
          <w:b/>
          <w:sz w:val="28"/>
          <w:szCs w:val="28"/>
          <w:lang w:val="tt-RU"/>
        </w:rPr>
      </w:pPr>
      <w:r w:rsidRPr="0036138C">
        <w:rPr>
          <w:b/>
          <w:sz w:val="28"/>
          <w:szCs w:val="28"/>
          <w:lang w:val="tt-RU"/>
        </w:rPr>
        <w:t>Фәннең максаты</w:t>
      </w:r>
      <w:r>
        <w:rPr>
          <w:b/>
          <w:sz w:val="28"/>
          <w:szCs w:val="28"/>
          <w:lang w:val="tt-RU"/>
        </w:rPr>
        <w:t xml:space="preserve"> һәм бурычлары</w:t>
      </w:r>
      <w:r w:rsidRPr="0036138C">
        <w:rPr>
          <w:b/>
          <w:sz w:val="28"/>
          <w:szCs w:val="28"/>
          <w:lang w:val="tt-RU"/>
        </w:rPr>
        <w:t>:</w:t>
      </w:r>
    </w:p>
    <w:p w:rsidR="00B934DB" w:rsidRPr="00E55115" w:rsidRDefault="00B934DB" w:rsidP="00B934DB">
      <w:pPr>
        <w:rPr>
          <w:b/>
          <w:sz w:val="28"/>
          <w:szCs w:val="28"/>
          <w:lang w:val="tt-RU"/>
        </w:rPr>
      </w:pPr>
      <w:r>
        <w:rPr>
          <w:sz w:val="28"/>
          <w:szCs w:val="28"/>
          <w:lang w:val="tt-RU"/>
        </w:rPr>
        <w:t xml:space="preserve">        I</w:t>
      </w:r>
      <w:r w:rsidRPr="00EA3F58">
        <w:rPr>
          <w:sz w:val="28"/>
          <w:szCs w:val="28"/>
          <w:lang w:val="tt-RU"/>
        </w:rPr>
        <w:t>I</w:t>
      </w:r>
      <w:r>
        <w:rPr>
          <w:sz w:val="28"/>
          <w:szCs w:val="28"/>
          <w:lang w:val="tt-RU"/>
        </w:rPr>
        <w:t xml:space="preserve">  курста</w:t>
      </w:r>
      <w:r w:rsidRPr="00E55115">
        <w:rPr>
          <w:sz w:val="28"/>
          <w:szCs w:val="28"/>
          <w:lang w:val="tt-RU"/>
        </w:rPr>
        <w:t xml:space="preserve"> бирелә торган белем, осталык һәм күнекмәләрнең күләме җәмгыятебезнең иҗтимагый  функцияләренә туры китереп билгеләнә. Төп идеясе - укытуның фәнни һәм гамәли нигездә оештырылуы, телне тирән белү, туган тел ярдәмендә үзара иркен аңлашу, уй-фикерләреңне һәм хис – тойгыларыңны дөрес һәм төгәл итеп белдерү.</w:t>
      </w:r>
    </w:p>
    <w:p w:rsidR="00B934DB" w:rsidRPr="00E55115" w:rsidRDefault="00B934DB" w:rsidP="00B934DB">
      <w:pPr>
        <w:tabs>
          <w:tab w:val="left" w:pos="0"/>
        </w:tabs>
        <w:rPr>
          <w:sz w:val="28"/>
          <w:szCs w:val="28"/>
          <w:lang w:val="tt-RU"/>
        </w:rPr>
      </w:pPr>
      <w:r>
        <w:rPr>
          <w:rFonts w:ascii="Arial" w:hAnsi="Arial" w:cs="Arial"/>
          <w:b/>
          <w:lang w:val="tt-RU"/>
        </w:rPr>
        <w:t xml:space="preserve">    Һөнәри  лексиканы </w:t>
      </w:r>
      <w:r w:rsidRPr="00E55115">
        <w:rPr>
          <w:sz w:val="28"/>
          <w:szCs w:val="28"/>
          <w:lang w:val="tt-RU"/>
        </w:rPr>
        <w:t xml:space="preserve"> өйрәнүнең максатларыһәм</w:t>
      </w:r>
      <w:r>
        <w:rPr>
          <w:sz w:val="28"/>
          <w:szCs w:val="28"/>
          <w:lang w:val="tt-RU"/>
        </w:rPr>
        <w:t xml:space="preserve"> бурычлары:</w:t>
      </w:r>
    </w:p>
    <w:p w:rsidR="00B934DB" w:rsidRPr="00CF3465" w:rsidRDefault="00B934DB" w:rsidP="00B934DB">
      <w:pPr>
        <w:pStyle w:val="a3"/>
        <w:numPr>
          <w:ilvl w:val="0"/>
          <w:numId w:val="3"/>
        </w:numPr>
        <w:tabs>
          <w:tab w:val="left" w:pos="0"/>
        </w:tabs>
        <w:spacing w:after="0"/>
        <w:ind w:left="0" w:firstLine="0"/>
        <w:rPr>
          <w:rFonts w:ascii="Times New Roman" w:hAnsi="Times New Roman"/>
          <w:sz w:val="28"/>
          <w:szCs w:val="28"/>
          <w:lang w:val="tt-RU"/>
        </w:rPr>
      </w:pPr>
      <w:r w:rsidRPr="00CF3465">
        <w:rPr>
          <w:rFonts w:ascii="Times New Roman" w:hAnsi="Times New Roman"/>
          <w:sz w:val="28"/>
          <w:szCs w:val="28"/>
          <w:lang w:val="tt-RU"/>
        </w:rPr>
        <w:t xml:space="preserve"> укучыларның </w:t>
      </w:r>
      <w:r>
        <w:rPr>
          <w:rFonts w:ascii="Times New Roman" w:hAnsi="Times New Roman"/>
          <w:sz w:val="28"/>
          <w:szCs w:val="28"/>
          <w:lang w:val="tt-RU"/>
        </w:rPr>
        <w:t>сүзлек байлыгын арттыру, сөйләм</w:t>
      </w:r>
      <w:r w:rsidRPr="00CF3465">
        <w:rPr>
          <w:rFonts w:ascii="Times New Roman" w:hAnsi="Times New Roman"/>
          <w:sz w:val="28"/>
          <w:szCs w:val="28"/>
          <w:lang w:val="tt-RU"/>
        </w:rPr>
        <w:t xml:space="preserve"> һәм язма телен үстерү белән беррәттән, рухи дөньясын баету, реаль чынбарлыкка дөрес караш формалаштыру, тормыш вакыйгаларына хәбәрдарлыгын тәэмин итү;</w:t>
      </w:r>
    </w:p>
    <w:p w:rsidR="00B934DB" w:rsidRPr="00CF3465" w:rsidRDefault="00B934DB" w:rsidP="00B934DB">
      <w:pPr>
        <w:pStyle w:val="a3"/>
        <w:numPr>
          <w:ilvl w:val="0"/>
          <w:numId w:val="3"/>
        </w:numPr>
        <w:tabs>
          <w:tab w:val="left" w:pos="0"/>
        </w:tabs>
        <w:spacing w:after="0"/>
        <w:ind w:left="0" w:firstLine="0"/>
        <w:rPr>
          <w:rFonts w:ascii="Times New Roman" w:hAnsi="Times New Roman"/>
          <w:sz w:val="28"/>
          <w:szCs w:val="28"/>
          <w:lang w:val="tt-RU"/>
        </w:rPr>
      </w:pPr>
      <w:r w:rsidRPr="00CF3465">
        <w:rPr>
          <w:rFonts w:ascii="Times New Roman" w:hAnsi="Times New Roman"/>
          <w:sz w:val="28"/>
          <w:szCs w:val="28"/>
          <w:lang w:val="tt-RU"/>
        </w:rPr>
        <w:t xml:space="preserve"> татар теленнән алынган теоретик материалны (тел системасын) аңлап үзләштерүне һәм тел фәнен яхшы белүне тәэмин итү; гамәли тел материалларын хәтердә калдырып һәм тәрбияви максатны күздә тоткан  хәлдә, әдәбият дәресләре программасында бирелгән текстларны анализлый белү, изложение һәм сочинениеләрне логик фикерләп, телдәге сурәтләү чараларын дөрес һәм урынлы кулланып, грамоталы итеп һәм дөрес каллиграфия белән яза белүләренә ирешү, идея дәрәҗәсенең югары булуын тәэмин итү, текст өстендә эшләү күнекмәләрен камилләштерү, үзеңнең һәм иптәшләреңнең кылган гамәлләренә дөрес бәя бирү, информация чыганакларыннан кирәкле  мәгълүматларны таба һәм куллана белергә өйрәтү;</w:t>
      </w:r>
    </w:p>
    <w:p w:rsidR="00B934DB" w:rsidRPr="00CF3465" w:rsidRDefault="00B934DB" w:rsidP="00B934DB">
      <w:pPr>
        <w:pStyle w:val="a3"/>
        <w:numPr>
          <w:ilvl w:val="0"/>
          <w:numId w:val="3"/>
        </w:numPr>
        <w:tabs>
          <w:tab w:val="left" w:pos="0"/>
        </w:tabs>
        <w:spacing w:after="0"/>
        <w:ind w:left="0" w:firstLine="0"/>
        <w:rPr>
          <w:rFonts w:ascii="Times New Roman" w:hAnsi="Times New Roman"/>
          <w:sz w:val="28"/>
          <w:szCs w:val="28"/>
          <w:lang w:val="tt-RU"/>
        </w:rPr>
      </w:pPr>
      <w:r w:rsidRPr="00CF3465">
        <w:rPr>
          <w:rFonts w:ascii="Times New Roman" w:hAnsi="Times New Roman"/>
          <w:sz w:val="28"/>
          <w:szCs w:val="28"/>
          <w:lang w:val="tt-RU"/>
        </w:rPr>
        <w:t xml:space="preserve"> укучыларда дәреслек һәм өстәмә әдәбияттан (әдәби әсәрләре, фәнни чыганаклар, төрле сүзлекләр, вакытлы матбугат) дөрес файдалану күнекмәләрен үстерү, план, тезис, конспектлар төзү, эш кәгазьләрен (деловые бумаги) дөрес һәм грамоталы язарга өйрәтү;</w:t>
      </w:r>
    </w:p>
    <w:p w:rsidR="00B934DB" w:rsidRPr="001540AF" w:rsidRDefault="00B934DB" w:rsidP="00B934DB">
      <w:pPr>
        <w:pStyle w:val="a3"/>
        <w:numPr>
          <w:ilvl w:val="0"/>
          <w:numId w:val="3"/>
        </w:numPr>
        <w:tabs>
          <w:tab w:val="left" w:pos="0"/>
        </w:tabs>
        <w:spacing w:after="0"/>
        <w:ind w:left="0" w:firstLine="0"/>
        <w:rPr>
          <w:rFonts w:ascii="Times New Roman" w:hAnsi="Times New Roman"/>
          <w:sz w:val="28"/>
          <w:szCs w:val="28"/>
          <w:lang w:val="tt-RU"/>
        </w:rPr>
      </w:pPr>
      <w:r w:rsidRPr="00CF3465">
        <w:rPr>
          <w:rFonts w:ascii="Times New Roman" w:hAnsi="Times New Roman"/>
          <w:sz w:val="28"/>
          <w:szCs w:val="28"/>
          <w:lang w:val="tt-RU"/>
        </w:rPr>
        <w:t xml:space="preserve"> бәйләнешле сөйләм культурасын үстерү өчен,  укучыларда укыганны һәм сөйләгәнне кабул итү, сөйләмнән урынлы файдалану осталыгын (уку,язу,сөйләү,тыңлау, аңлау, сөйләшү, аралашу, диалогик һәм монологик сөйләм) иҗади эш башкару күнекмәләрен формалаштыру һәм үстерү.</w:t>
      </w:r>
    </w:p>
    <w:p w:rsidR="00B934DB" w:rsidRDefault="00B934DB" w:rsidP="00B934DB">
      <w:pPr>
        <w:rPr>
          <w:b/>
          <w:sz w:val="28"/>
          <w:szCs w:val="28"/>
          <w:lang w:val="tt-RU"/>
        </w:rPr>
      </w:pPr>
    </w:p>
    <w:p w:rsidR="00B934DB" w:rsidRPr="00CF3465" w:rsidRDefault="00B934DB" w:rsidP="00B934DB">
      <w:pPr>
        <w:numPr>
          <w:ilvl w:val="1"/>
          <w:numId w:val="1"/>
        </w:numPr>
        <w:spacing w:line="276" w:lineRule="auto"/>
        <w:jc w:val="center"/>
        <w:rPr>
          <w:b/>
          <w:sz w:val="28"/>
          <w:szCs w:val="28"/>
          <w:lang w:val="tt-RU"/>
        </w:rPr>
      </w:pPr>
      <w:r w:rsidRPr="00CF3465">
        <w:rPr>
          <w:b/>
          <w:sz w:val="28"/>
          <w:szCs w:val="28"/>
          <w:lang w:val="tt-RU"/>
        </w:rPr>
        <w:t>Белем дәрәҗәсе таләпләре:</w:t>
      </w:r>
    </w:p>
    <w:p w:rsidR="00B934DB" w:rsidRPr="00AC7FE9" w:rsidRDefault="00B934DB" w:rsidP="00B934DB">
      <w:pPr>
        <w:ind w:left="720"/>
        <w:rPr>
          <w:b/>
          <w:sz w:val="28"/>
          <w:szCs w:val="28"/>
          <w:lang w:val="tt-RU"/>
        </w:rPr>
      </w:pPr>
      <w:r w:rsidRPr="00AC7FE9">
        <w:rPr>
          <w:b/>
          <w:sz w:val="28"/>
          <w:szCs w:val="28"/>
          <w:lang w:val="tt-RU"/>
        </w:rPr>
        <w:t>Укучыларның үзләштерергә тиешлебелем – күнекмәләре:</w:t>
      </w:r>
    </w:p>
    <w:p w:rsidR="00B934DB" w:rsidRPr="00AD34FB" w:rsidRDefault="00B934DB" w:rsidP="00B934DB">
      <w:pPr>
        <w:tabs>
          <w:tab w:val="left" w:pos="1901"/>
        </w:tabs>
        <w:rPr>
          <w:sz w:val="28"/>
          <w:szCs w:val="28"/>
          <w:lang w:val="tt-RU"/>
        </w:rPr>
      </w:pPr>
      <w:r w:rsidRPr="00AD34FB">
        <w:rPr>
          <w:sz w:val="28"/>
          <w:szCs w:val="28"/>
          <w:lang w:val="tt-RU"/>
        </w:rPr>
        <w:t>1. Фонетика, лексика тармаклары турында, сузыкларга һәм тартыкларга хас орфоэпик һәм орфографик нормаларны белү, аваз үзгәрешләренә аңлатма бирә белү.</w:t>
      </w:r>
    </w:p>
    <w:p w:rsidR="00B934DB" w:rsidRPr="00AD34FB" w:rsidRDefault="00B934DB" w:rsidP="00B934DB">
      <w:pPr>
        <w:tabs>
          <w:tab w:val="left" w:pos="1901"/>
        </w:tabs>
        <w:rPr>
          <w:sz w:val="28"/>
          <w:szCs w:val="28"/>
          <w:lang w:val="tt-RU"/>
        </w:rPr>
      </w:pPr>
      <w:r w:rsidRPr="00AD34FB">
        <w:rPr>
          <w:sz w:val="28"/>
          <w:szCs w:val="28"/>
          <w:lang w:val="tt-RU"/>
        </w:rPr>
        <w:t>2. Татар теленең сүзлек составын белү. Лексикография буенча тулы мәгълүмат бирә белү.</w:t>
      </w:r>
    </w:p>
    <w:p w:rsidR="00B934DB" w:rsidRPr="00AD34FB" w:rsidRDefault="00B934DB" w:rsidP="00B934DB">
      <w:pPr>
        <w:tabs>
          <w:tab w:val="left" w:pos="1901"/>
        </w:tabs>
        <w:rPr>
          <w:sz w:val="28"/>
          <w:szCs w:val="28"/>
          <w:lang w:val="tt-RU"/>
        </w:rPr>
      </w:pPr>
      <w:r w:rsidRPr="00AD34FB">
        <w:rPr>
          <w:sz w:val="28"/>
          <w:szCs w:val="28"/>
          <w:lang w:val="tt-RU"/>
        </w:rPr>
        <w:t>3. Сүз төзелеше, сүз ясалышы, кушымчалар турындагы белемнәрне ныгыту.</w:t>
      </w:r>
    </w:p>
    <w:p w:rsidR="00B934DB" w:rsidRPr="00AD34FB" w:rsidRDefault="00B934DB" w:rsidP="00B934DB">
      <w:pPr>
        <w:tabs>
          <w:tab w:val="left" w:pos="1901"/>
        </w:tabs>
        <w:rPr>
          <w:sz w:val="28"/>
          <w:szCs w:val="28"/>
          <w:lang w:val="tt-RU"/>
        </w:rPr>
      </w:pPr>
      <w:r w:rsidRPr="00AD34FB">
        <w:rPr>
          <w:sz w:val="28"/>
          <w:szCs w:val="28"/>
          <w:lang w:val="tt-RU"/>
        </w:rPr>
        <w:t>4. Сүз төркемнәре. Синтаксис буенча тулы мәгълүмат алу.</w:t>
      </w:r>
    </w:p>
    <w:p w:rsidR="00B934DB" w:rsidRPr="00AD34FB" w:rsidRDefault="00B934DB" w:rsidP="00B934DB">
      <w:pPr>
        <w:tabs>
          <w:tab w:val="left" w:pos="1901"/>
        </w:tabs>
        <w:rPr>
          <w:sz w:val="28"/>
          <w:szCs w:val="28"/>
          <w:lang w:val="tt-RU"/>
        </w:rPr>
      </w:pPr>
      <w:r w:rsidRPr="00AD34FB">
        <w:rPr>
          <w:sz w:val="28"/>
          <w:szCs w:val="28"/>
          <w:lang w:val="tt-RU"/>
        </w:rPr>
        <w:t>5. Язу тарихын тирән белү.</w:t>
      </w:r>
    </w:p>
    <w:p w:rsidR="00B934DB" w:rsidRDefault="00B934DB" w:rsidP="00B934DB">
      <w:pPr>
        <w:shd w:val="clear" w:color="auto" w:fill="FFFFFF"/>
        <w:autoSpaceDE w:val="0"/>
        <w:autoSpaceDN w:val="0"/>
        <w:adjustRightInd w:val="0"/>
        <w:jc w:val="center"/>
        <w:rPr>
          <w:b/>
          <w:color w:val="000000"/>
          <w:sz w:val="28"/>
          <w:szCs w:val="28"/>
          <w:lang w:val="tt-RU"/>
        </w:rPr>
      </w:pPr>
    </w:p>
    <w:p w:rsidR="00B934DB" w:rsidRPr="006E7522" w:rsidRDefault="00B934DB" w:rsidP="00B934DB">
      <w:pPr>
        <w:shd w:val="clear" w:color="auto" w:fill="FFFFFF"/>
        <w:autoSpaceDE w:val="0"/>
        <w:autoSpaceDN w:val="0"/>
        <w:adjustRightInd w:val="0"/>
        <w:jc w:val="center"/>
        <w:rPr>
          <w:b/>
          <w:sz w:val="28"/>
          <w:szCs w:val="28"/>
          <w:lang w:val="tt-RU"/>
        </w:rPr>
      </w:pPr>
      <w:r w:rsidRPr="006E7522">
        <w:rPr>
          <w:b/>
          <w:color w:val="000000"/>
          <w:sz w:val="28"/>
          <w:szCs w:val="28"/>
          <w:lang w:val="tt-RU"/>
        </w:rPr>
        <w:t>Сөйләм эшчәнлегенә таләпләр:</w:t>
      </w:r>
    </w:p>
    <w:p w:rsidR="00B934DB" w:rsidRPr="002C245B" w:rsidRDefault="00B934DB" w:rsidP="00B934DB">
      <w:pPr>
        <w:tabs>
          <w:tab w:val="left" w:pos="2085"/>
        </w:tabs>
        <w:rPr>
          <w:sz w:val="28"/>
          <w:szCs w:val="28"/>
          <w:lang w:val="tt-RU"/>
        </w:rPr>
      </w:pPr>
      <w:r w:rsidRPr="002C245B">
        <w:rPr>
          <w:sz w:val="28"/>
          <w:szCs w:val="28"/>
          <w:lang w:val="tt-RU"/>
        </w:rPr>
        <w:t>1. Орфография, орфоэпия нормаларын үзләштерү, фонетик анализ ясый белү.</w:t>
      </w:r>
    </w:p>
    <w:p w:rsidR="00B934DB" w:rsidRPr="002C245B" w:rsidRDefault="00B934DB" w:rsidP="00B934DB">
      <w:pPr>
        <w:tabs>
          <w:tab w:val="left" w:pos="2085"/>
        </w:tabs>
        <w:rPr>
          <w:sz w:val="28"/>
          <w:szCs w:val="28"/>
          <w:lang w:val="tt-RU"/>
        </w:rPr>
      </w:pPr>
      <w:r w:rsidRPr="002C245B">
        <w:rPr>
          <w:sz w:val="28"/>
          <w:szCs w:val="28"/>
          <w:lang w:val="tt-RU"/>
        </w:rPr>
        <w:t>2. Төрле сүзлекләрдән файдалану күнекмәләрен булдыру.</w:t>
      </w:r>
    </w:p>
    <w:p w:rsidR="00B934DB" w:rsidRPr="002C245B" w:rsidRDefault="00B934DB" w:rsidP="00B934DB">
      <w:pPr>
        <w:tabs>
          <w:tab w:val="left" w:pos="2085"/>
        </w:tabs>
        <w:rPr>
          <w:sz w:val="28"/>
          <w:szCs w:val="28"/>
          <w:lang w:val="tt-RU"/>
        </w:rPr>
      </w:pPr>
      <w:r w:rsidRPr="002C245B">
        <w:rPr>
          <w:sz w:val="28"/>
          <w:szCs w:val="28"/>
          <w:lang w:val="tt-RU"/>
        </w:rPr>
        <w:t>3. Сөйләмдә сүз төркемнәреннән дөрес һәм урынлы файдалану, төгәл итеп анализлау</w:t>
      </w:r>
    </w:p>
    <w:p w:rsidR="00B934DB" w:rsidRPr="002C245B" w:rsidRDefault="00B934DB" w:rsidP="00B934DB">
      <w:pPr>
        <w:tabs>
          <w:tab w:val="left" w:pos="2085"/>
        </w:tabs>
        <w:rPr>
          <w:sz w:val="28"/>
          <w:szCs w:val="28"/>
          <w:lang w:val="tt-RU"/>
        </w:rPr>
      </w:pPr>
      <w:r w:rsidRPr="002C245B">
        <w:rPr>
          <w:sz w:val="28"/>
          <w:szCs w:val="28"/>
          <w:lang w:val="tt-RU"/>
        </w:rPr>
        <w:t>4. Сүзләргә фонетик, морфологик, синтаксик анализ ясый белү күнекмәләрен булдыру, анализ үрнәкләрен камил белү.</w:t>
      </w:r>
    </w:p>
    <w:p w:rsidR="00B934DB" w:rsidRPr="002C245B" w:rsidRDefault="00B934DB" w:rsidP="00B934DB">
      <w:pPr>
        <w:tabs>
          <w:tab w:val="left" w:pos="2085"/>
        </w:tabs>
        <w:rPr>
          <w:sz w:val="28"/>
          <w:szCs w:val="28"/>
          <w:lang w:val="tt-RU"/>
        </w:rPr>
      </w:pPr>
      <w:r w:rsidRPr="002C245B">
        <w:rPr>
          <w:sz w:val="28"/>
          <w:szCs w:val="28"/>
          <w:lang w:val="tt-RU"/>
        </w:rPr>
        <w:t>5. Сүз ясалышын, төзелешен, сүзтезмәләрне тикшерү үрнәкләрен камил белү.</w:t>
      </w:r>
    </w:p>
    <w:p w:rsidR="00B934DB" w:rsidRPr="002C245B" w:rsidRDefault="00B934DB" w:rsidP="00B934DB">
      <w:pPr>
        <w:tabs>
          <w:tab w:val="left" w:pos="2085"/>
        </w:tabs>
        <w:rPr>
          <w:sz w:val="28"/>
          <w:szCs w:val="28"/>
          <w:lang w:val="tt-RU"/>
        </w:rPr>
      </w:pPr>
      <w:r w:rsidRPr="002C245B">
        <w:rPr>
          <w:sz w:val="28"/>
          <w:szCs w:val="28"/>
          <w:lang w:val="tt-RU"/>
        </w:rPr>
        <w:t>6. Орфографик прициплар һәм аларның нормаларын белү.</w:t>
      </w:r>
    </w:p>
    <w:p w:rsidR="00B934DB" w:rsidRPr="002C245B" w:rsidRDefault="00B934DB" w:rsidP="00B934DB">
      <w:pPr>
        <w:tabs>
          <w:tab w:val="left" w:pos="2085"/>
        </w:tabs>
        <w:rPr>
          <w:sz w:val="28"/>
          <w:szCs w:val="28"/>
          <w:lang w:val="tt-RU"/>
        </w:rPr>
      </w:pPr>
      <w:r w:rsidRPr="002C245B">
        <w:rPr>
          <w:sz w:val="28"/>
          <w:szCs w:val="28"/>
          <w:lang w:val="tt-RU"/>
        </w:rPr>
        <w:t>7. Стилистика һәм сөйләм кул</w:t>
      </w:r>
      <w:r w:rsidRPr="002C245B">
        <w:rPr>
          <w:sz w:val="28"/>
          <w:szCs w:val="28"/>
        </w:rPr>
        <w:t>ь</w:t>
      </w:r>
      <w:r w:rsidRPr="002C245B">
        <w:rPr>
          <w:sz w:val="28"/>
          <w:szCs w:val="28"/>
          <w:lang w:val="tt-RU"/>
        </w:rPr>
        <w:t>турасы нормаларын төгәл белү.</w:t>
      </w:r>
    </w:p>
    <w:p w:rsidR="00B934DB" w:rsidRPr="002C245B" w:rsidRDefault="00B934DB" w:rsidP="00B934DB">
      <w:pPr>
        <w:tabs>
          <w:tab w:val="left" w:pos="2085"/>
        </w:tabs>
        <w:rPr>
          <w:sz w:val="28"/>
          <w:szCs w:val="28"/>
          <w:lang w:val="tt-RU"/>
        </w:rPr>
      </w:pPr>
      <w:r w:rsidRPr="002C245B">
        <w:rPr>
          <w:sz w:val="28"/>
          <w:szCs w:val="28"/>
          <w:lang w:val="tt-RU"/>
        </w:rPr>
        <w:t>8. Пунктуация кагыйдәләреннән дөрес файдалану.</w:t>
      </w:r>
    </w:p>
    <w:p w:rsidR="00B934DB" w:rsidRDefault="00B934DB" w:rsidP="00B934DB">
      <w:pPr>
        <w:tabs>
          <w:tab w:val="left" w:pos="2085"/>
        </w:tabs>
        <w:rPr>
          <w:sz w:val="28"/>
          <w:szCs w:val="28"/>
          <w:lang w:val="tt-RU"/>
        </w:rPr>
      </w:pPr>
      <w:r w:rsidRPr="002C245B">
        <w:rPr>
          <w:sz w:val="28"/>
          <w:szCs w:val="28"/>
          <w:lang w:val="tt-RU"/>
        </w:rPr>
        <w:t>9. Сөйләм эшчәнлеге буенча тулы мәгълүматлы булу.</w:t>
      </w:r>
    </w:p>
    <w:p w:rsidR="00B934DB" w:rsidRPr="002C245B" w:rsidRDefault="00B934DB" w:rsidP="00B934DB">
      <w:pPr>
        <w:tabs>
          <w:tab w:val="left" w:pos="2085"/>
        </w:tabs>
        <w:rPr>
          <w:sz w:val="28"/>
          <w:szCs w:val="28"/>
          <w:lang w:val="tt-RU"/>
        </w:rPr>
      </w:pPr>
    </w:p>
    <w:p w:rsidR="00B934DB" w:rsidRPr="001540AF" w:rsidRDefault="00B934DB" w:rsidP="00B934DB">
      <w:pPr>
        <w:numPr>
          <w:ilvl w:val="1"/>
          <w:numId w:val="1"/>
        </w:numPr>
        <w:spacing w:line="276" w:lineRule="auto"/>
        <w:jc w:val="center"/>
        <w:rPr>
          <w:b/>
          <w:sz w:val="28"/>
          <w:szCs w:val="28"/>
          <w:lang w:val="tt-RU"/>
        </w:rPr>
      </w:pPr>
      <w:r w:rsidRPr="0036138C">
        <w:rPr>
          <w:b/>
          <w:sz w:val="28"/>
          <w:szCs w:val="28"/>
          <w:lang w:val="tt-RU"/>
        </w:rPr>
        <w:t>Фәнне үзләштерү өчен сәгатьләр саны:</w:t>
      </w:r>
    </w:p>
    <w:p w:rsidR="00B934DB" w:rsidRPr="00C23829" w:rsidRDefault="00B934DB" w:rsidP="00B934DB">
      <w:pPr>
        <w:ind w:left="1080"/>
        <w:rPr>
          <w:b/>
          <w:sz w:val="28"/>
          <w:szCs w:val="28"/>
          <w:lang w:val="tt-RU"/>
        </w:rPr>
      </w:pPr>
    </w:p>
    <w:p w:rsidR="00B934DB" w:rsidRPr="00C23829" w:rsidRDefault="00B934DB" w:rsidP="00B934DB">
      <w:pPr>
        <w:rPr>
          <w:sz w:val="28"/>
          <w:szCs w:val="28"/>
          <w:lang w:val="tt-RU"/>
        </w:rPr>
      </w:pPr>
    </w:p>
    <w:tbl>
      <w:tblPr>
        <w:tblW w:w="8284" w:type="dxa"/>
        <w:tblCellSpacing w:w="0" w:type="dxa"/>
        <w:tblInd w:w="72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3886"/>
        <w:gridCol w:w="2766"/>
        <w:gridCol w:w="1632"/>
      </w:tblGrid>
      <w:tr w:rsidR="00B934DB" w:rsidRPr="00B87819" w:rsidTr="00B934DB">
        <w:trPr>
          <w:trHeight w:val="261"/>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B934DB" w:rsidRPr="001540AF" w:rsidRDefault="00B934DB" w:rsidP="00B934DB">
            <w:pPr>
              <w:rPr>
                <w:rFonts w:cs="Times New Roman"/>
                <w:lang w:val="tt-RU"/>
              </w:rPr>
            </w:pPr>
            <w:r>
              <w:rPr>
                <w:rFonts w:cs="Times New Roman"/>
                <w:lang w:val="tt-RU"/>
              </w:rPr>
              <w:t>Укыту  эшчәнлеге  төрләре</w:t>
            </w:r>
          </w:p>
        </w:tc>
        <w:tc>
          <w:tcPr>
            <w:tcW w:w="2766" w:type="dxa"/>
            <w:tcBorders>
              <w:top w:val="outset" w:sz="6" w:space="0" w:color="000000"/>
              <w:left w:val="outset" w:sz="6" w:space="0" w:color="000000"/>
              <w:bottom w:val="outset" w:sz="6" w:space="0" w:color="000000"/>
              <w:right w:val="outset" w:sz="6" w:space="0" w:color="000000"/>
            </w:tcBorders>
          </w:tcPr>
          <w:p w:rsidR="00B934DB" w:rsidRPr="001540AF" w:rsidRDefault="00B934DB" w:rsidP="00B934DB">
            <w:pPr>
              <w:rPr>
                <w:rFonts w:cs="Times New Roman"/>
                <w:lang w:val="tt-RU"/>
              </w:rPr>
            </w:pPr>
            <w:r>
              <w:rPr>
                <w:rFonts w:cs="Times New Roman"/>
                <w:lang w:val="tt-RU"/>
              </w:rPr>
              <w:t>сәгате</w:t>
            </w:r>
          </w:p>
        </w:tc>
        <w:tc>
          <w:tcPr>
            <w:tcW w:w="1632" w:type="dxa"/>
            <w:tcBorders>
              <w:top w:val="outset" w:sz="6" w:space="0" w:color="000000"/>
              <w:left w:val="outset" w:sz="6" w:space="0" w:color="000000"/>
              <w:bottom w:val="outset" w:sz="6" w:space="0" w:color="000000"/>
              <w:right w:val="outset" w:sz="6" w:space="0" w:color="000000"/>
            </w:tcBorders>
          </w:tcPr>
          <w:p w:rsidR="00B934DB" w:rsidRPr="00B87819" w:rsidRDefault="00B934DB" w:rsidP="00B934DB">
            <w:pPr>
              <w:rPr>
                <w:rFonts w:cs="Times New Roman"/>
              </w:rPr>
            </w:pPr>
            <w:r w:rsidRPr="00B87819">
              <w:rPr>
                <w:rFonts w:cs="Times New Roman"/>
              </w:rPr>
              <w:t>Семестр</w:t>
            </w:r>
          </w:p>
        </w:tc>
      </w:tr>
      <w:tr w:rsidR="00B934DB" w:rsidRPr="00B87819" w:rsidTr="00B934DB">
        <w:trPr>
          <w:trHeight w:val="247"/>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B934DB" w:rsidRPr="001540AF" w:rsidRDefault="00B934DB" w:rsidP="00B934DB">
            <w:pPr>
              <w:rPr>
                <w:rFonts w:cs="Times New Roman"/>
              </w:rPr>
            </w:pPr>
            <w:r>
              <w:rPr>
                <w:rFonts w:cs="Times New Roman"/>
                <w:lang w:val="tt-RU"/>
              </w:rPr>
              <w:t>Максималь дәрес  саны</w:t>
            </w:r>
          </w:p>
        </w:tc>
        <w:tc>
          <w:tcPr>
            <w:tcW w:w="2766" w:type="dxa"/>
            <w:tcBorders>
              <w:top w:val="outset" w:sz="6" w:space="0" w:color="000000"/>
              <w:left w:val="outset" w:sz="6" w:space="0" w:color="000000"/>
              <w:bottom w:val="outset" w:sz="6" w:space="0" w:color="000000"/>
              <w:right w:val="outset" w:sz="6" w:space="0" w:color="000000"/>
            </w:tcBorders>
          </w:tcPr>
          <w:p w:rsidR="00B934DB" w:rsidRPr="005A15E4" w:rsidRDefault="00B934DB" w:rsidP="00B934DB">
            <w:pPr>
              <w:jc w:val="center"/>
              <w:rPr>
                <w:rFonts w:cs="Times New Roman"/>
                <w:lang w:val="tt-RU"/>
              </w:rPr>
            </w:pPr>
            <w:r>
              <w:rPr>
                <w:rFonts w:cs="Times New Roman"/>
                <w:lang w:val="tt-RU"/>
              </w:rPr>
              <w:t>87</w:t>
            </w:r>
          </w:p>
        </w:tc>
        <w:tc>
          <w:tcPr>
            <w:tcW w:w="1632" w:type="dxa"/>
            <w:vMerge w:val="restart"/>
            <w:tcBorders>
              <w:top w:val="outset" w:sz="6" w:space="0" w:color="000000"/>
              <w:left w:val="outset" w:sz="6" w:space="0" w:color="000000"/>
              <w:bottom w:val="outset" w:sz="6" w:space="0" w:color="000000"/>
              <w:right w:val="outset" w:sz="6" w:space="0" w:color="000000"/>
            </w:tcBorders>
          </w:tcPr>
          <w:p w:rsidR="00B934DB" w:rsidRPr="00B87819" w:rsidRDefault="00B934DB" w:rsidP="00B934DB">
            <w:pPr>
              <w:rPr>
                <w:rFonts w:cs="Times New Roman"/>
              </w:rPr>
            </w:pPr>
            <w:r>
              <w:rPr>
                <w:rFonts w:cs="Times New Roman"/>
              </w:rPr>
              <w:br/>
            </w:r>
            <w:r>
              <w:rPr>
                <w:rFonts w:cs="Times New Roman"/>
              </w:rPr>
              <w:br/>
            </w:r>
          </w:p>
        </w:tc>
      </w:tr>
      <w:tr w:rsidR="00B934DB" w:rsidRPr="00B87819" w:rsidTr="00B934DB">
        <w:trPr>
          <w:trHeight w:val="288"/>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B934DB" w:rsidRPr="001540AF" w:rsidRDefault="00B934DB" w:rsidP="00B934DB">
            <w:pPr>
              <w:rPr>
                <w:rFonts w:cs="Times New Roman"/>
                <w:lang w:val="tt-RU"/>
              </w:rPr>
            </w:pPr>
            <w:r>
              <w:rPr>
                <w:rFonts w:cs="Times New Roman"/>
                <w:lang w:val="tt-RU"/>
              </w:rPr>
              <w:t>Үзлектән эш</w:t>
            </w:r>
          </w:p>
        </w:tc>
        <w:tc>
          <w:tcPr>
            <w:tcW w:w="2766" w:type="dxa"/>
            <w:tcBorders>
              <w:top w:val="outset" w:sz="6" w:space="0" w:color="000000"/>
              <w:left w:val="outset" w:sz="6" w:space="0" w:color="000000"/>
              <w:bottom w:val="outset" w:sz="6" w:space="0" w:color="000000"/>
              <w:right w:val="outset" w:sz="6" w:space="0" w:color="000000"/>
            </w:tcBorders>
          </w:tcPr>
          <w:p w:rsidR="00B934DB" w:rsidRPr="005A15E4" w:rsidRDefault="00B934DB" w:rsidP="00B934DB">
            <w:pPr>
              <w:jc w:val="center"/>
              <w:rPr>
                <w:rFonts w:cs="Times New Roman"/>
                <w:lang w:val="tt-RU"/>
              </w:rPr>
            </w:pPr>
            <w:r>
              <w:rPr>
                <w:rFonts w:cs="Times New Roman"/>
                <w:lang w:val="tt-RU"/>
              </w:rPr>
              <w:t>29</w:t>
            </w:r>
          </w:p>
        </w:tc>
        <w:tc>
          <w:tcPr>
            <w:tcW w:w="0" w:type="auto"/>
            <w:vMerge/>
            <w:tcBorders>
              <w:top w:val="outset" w:sz="6" w:space="0" w:color="000000"/>
              <w:left w:val="outset" w:sz="6" w:space="0" w:color="000000"/>
              <w:bottom w:val="outset" w:sz="6" w:space="0" w:color="000000"/>
              <w:right w:val="outset" w:sz="6" w:space="0" w:color="000000"/>
            </w:tcBorders>
          </w:tcPr>
          <w:p w:rsidR="00B934DB" w:rsidRPr="00B87819" w:rsidRDefault="00B934DB" w:rsidP="00B934DB">
            <w:pPr>
              <w:rPr>
                <w:rFonts w:cs="Times New Roman"/>
              </w:rPr>
            </w:pPr>
          </w:p>
        </w:tc>
      </w:tr>
      <w:tr w:rsidR="00B934DB" w:rsidRPr="00B87819" w:rsidTr="00B934DB">
        <w:trPr>
          <w:trHeight w:val="96"/>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B934DB" w:rsidRPr="00B87819" w:rsidRDefault="00B934DB" w:rsidP="00B934DB">
            <w:pPr>
              <w:spacing w:line="105" w:lineRule="atLeast"/>
              <w:rPr>
                <w:rFonts w:cs="Times New Roman"/>
              </w:rPr>
            </w:pPr>
            <w:r>
              <w:rPr>
                <w:rFonts w:cs="Times New Roman"/>
              </w:rPr>
              <w:t xml:space="preserve">Теория </w:t>
            </w:r>
          </w:p>
        </w:tc>
        <w:tc>
          <w:tcPr>
            <w:tcW w:w="2766" w:type="dxa"/>
            <w:tcBorders>
              <w:top w:val="outset" w:sz="6" w:space="0" w:color="000000"/>
              <w:left w:val="outset" w:sz="6" w:space="0" w:color="000000"/>
              <w:bottom w:val="outset" w:sz="6" w:space="0" w:color="000000"/>
              <w:right w:val="outset" w:sz="6" w:space="0" w:color="000000"/>
            </w:tcBorders>
          </w:tcPr>
          <w:p w:rsidR="00B934DB" w:rsidRPr="005A15E4" w:rsidRDefault="00B934DB" w:rsidP="00B934DB">
            <w:pPr>
              <w:spacing w:line="105" w:lineRule="atLeast"/>
              <w:jc w:val="center"/>
              <w:rPr>
                <w:rFonts w:cs="Times New Roman"/>
                <w:lang w:val="tt-RU"/>
              </w:rPr>
            </w:pPr>
            <w:r>
              <w:rPr>
                <w:rFonts w:cs="Times New Roman"/>
                <w:lang w:val="tt-RU"/>
              </w:rPr>
              <w:t>8</w:t>
            </w:r>
          </w:p>
        </w:tc>
        <w:tc>
          <w:tcPr>
            <w:tcW w:w="1632" w:type="dxa"/>
            <w:tcBorders>
              <w:top w:val="outset" w:sz="6" w:space="0" w:color="000000"/>
              <w:left w:val="outset" w:sz="6" w:space="0" w:color="000000"/>
              <w:bottom w:val="outset" w:sz="6" w:space="0" w:color="000000"/>
              <w:right w:val="outset" w:sz="6" w:space="0" w:color="000000"/>
            </w:tcBorders>
          </w:tcPr>
          <w:p w:rsidR="00B934DB" w:rsidRPr="00B87819" w:rsidRDefault="00B934DB" w:rsidP="00B934DB">
            <w:pPr>
              <w:spacing w:after="240" w:line="105" w:lineRule="atLeast"/>
              <w:rPr>
                <w:rFonts w:cs="Times New Roman"/>
              </w:rPr>
            </w:pPr>
          </w:p>
        </w:tc>
      </w:tr>
      <w:tr w:rsidR="00B934DB" w:rsidRPr="00B87819" w:rsidTr="00B934DB">
        <w:trPr>
          <w:trHeight w:val="96"/>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B934DB" w:rsidRPr="005A15E4" w:rsidRDefault="00B934DB" w:rsidP="00B934DB">
            <w:pPr>
              <w:spacing w:line="105" w:lineRule="atLeast"/>
              <w:rPr>
                <w:rFonts w:cs="Times New Roman"/>
                <w:lang w:val="tt-RU"/>
              </w:rPr>
            </w:pPr>
            <w:r>
              <w:rPr>
                <w:rFonts w:cs="Times New Roman"/>
                <w:lang w:val="tt-RU"/>
              </w:rPr>
              <w:t>ЛПЗ</w:t>
            </w:r>
          </w:p>
        </w:tc>
        <w:tc>
          <w:tcPr>
            <w:tcW w:w="2766" w:type="dxa"/>
            <w:tcBorders>
              <w:top w:val="outset" w:sz="6" w:space="0" w:color="000000"/>
              <w:left w:val="outset" w:sz="6" w:space="0" w:color="000000"/>
              <w:bottom w:val="outset" w:sz="6" w:space="0" w:color="000000"/>
              <w:right w:val="outset" w:sz="6" w:space="0" w:color="000000"/>
            </w:tcBorders>
          </w:tcPr>
          <w:p w:rsidR="00B934DB" w:rsidRDefault="00B934DB" w:rsidP="00B934DB">
            <w:pPr>
              <w:spacing w:line="105" w:lineRule="atLeast"/>
              <w:jc w:val="center"/>
              <w:rPr>
                <w:rFonts w:cs="Times New Roman"/>
                <w:lang w:val="tt-RU"/>
              </w:rPr>
            </w:pPr>
            <w:r>
              <w:rPr>
                <w:rFonts w:cs="Times New Roman"/>
                <w:lang w:val="tt-RU"/>
              </w:rPr>
              <w:t>50</w:t>
            </w:r>
          </w:p>
        </w:tc>
        <w:tc>
          <w:tcPr>
            <w:tcW w:w="1632" w:type="dxa"/>
            <w:tcBorders>
              <w:top w:val="outset" w:sz="6" w:space="0" w:color="000000"/>
              <w:left w:val="outset" w:sz="6" w:space="0" w:color="000000"/>
              <w:bottom w:val="outset" w:sz="6" w:space="0" w:color="000000"/>
              <w:right w:val="outset" w:sz="6" w:space="0" w:color="000000"/>
            </w:tcBorders>
          </w:tcPr>
          <w:p w:rsidR="00B934DB" w:rsidRPr="00B87819" w:rsidRDefault="00B934DB" w:rsidP="00B934DB">
            <w:pPr>
              <w:spacing w:after="240" w:line="105" w:lineRule="atLeast"/>
              <w:rPr>
                <w:rFonts w:cs="Times New Roman"/>
              </w:rPr>
            </w:pPr>
          </w:p>
        </w:tc>
      </w:tr>
      <w:tr w:rsidR="00B934DB" w:rsidRPr="00B87819" w:rsidTr="00B934DB">
        <w:trPr>
          <w:trHeight w:val="96"/>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B934DB" w:rsidRPr="001540AF" w:rsidRDefault="00B934DB" w:rsidP="00B934DB">
            <w:pPr>
              <w:spacing w:line="105" w:lineRule="atLeast"/>
              <w:rPr>
                <w:rFonts w:cs="Times New Roman"/>
                <w:lang w:val="tt-RU"/>
              </w:rPr>
            </w:pPr>
            <w:r>
              <w:rPr>
                <w:rFonts w:cs="Times New Roman"/>
                <w:lang w:val="tt-RU"/>
              </w:rPr>
              <w:t>Йомгаклау эш формасы</w:t>
            </w:r>
          </w:p>
        </w:tc>
        <w:tc>
          <w:tcPr>
            <w:tcW w:w="2766" w:type="dxa"/>
            <w:tcBorders>
              <w:top w:val="outset" w:sz="6" w:space="0" w:color="000000"/>
              <w:left w:val="outset" w:sz="6" w:space="0" w:color="000000"/>
              <w:bottom w:val="outset" w:sz="6" w:space="0" w:color="000000"/>
              <w:right w:val="outset" w:sz="6" w:space="0" w:color="000000"/>
            </w:tcBorders>
          </w:tcPr>
          <w:p w:rsidR="00B934DB" w:rsidRPr="005A15E4" w:rsidRDefault="00B934DB" w:rsidP="00B934DB">
            <w:pPr>
              <w:spacing w:line="105" w:lineRule="atLeast"/>
              <w:jc w:val="center"/>
              <w:rPr>
                <w:rFonts w:cs="Times New Roman"/>
                <w:lang w:val="tt-RU"/>
              </w:rPr>
            </w:pPr>
            <w:r>
              <w:rPr>
                <w:rFonts w:cs="Times New Roman"/>
                <w:lang w:val="tt-RU"/>
              </w:rPr>
              <w:t>6</w:t>
            </w:r>
          </w:p>
        </w:tc>
        <w:tc>
          <w:tcPr>
            <w:tcW w:w="1632" w:type="dxa"/>
            <w:tcBorders>
              <w:top w:val="outset" w:sz="6" w:space="0" w:color="000000"/>
              <w:left w:val="outset" w:sz="6" w:space="0" w:color="000000"/>
              <w:bottom w:val="outset" w:sz="6" w:space="0" w:color="000000"/>
              <w:right w:val="outset" w:sz="6" w:space="0" w:color="000000"/>
            </w:tcBorders>
          </w:tcPr>
          <w:p w:rsidR="00B934DB" w:rsidRPr="005A15E4" w:rsidRDefault="00A61B10" w:rsidP="00B934DB">
            <w:pPr>
              <w:spacing w:line="105" w:lineRule="atLeast"/>
              <w:rPr>
                <w:rFonts w:cs="Times New Roman"/>
                <w:lang w:val="tt-RU"/>
              </w:rPr>
            </w:pPr>
            <w:r>
              <w:rPr>
                <w:rFonts w:cs="Times New Roman"/>
                <w:lang w:val="tt-RU"/>
              </w:rPr>
              <w:t>зачет</w:t>
            </w:r>
          </w:p>
        </w:tc>
      </w:tr>
    </w:tbl>
    <w:p w:rsidR="00B934DB" w:rsidRPr="00C23829" w:rsidRDefault="00B934DB" w:rsidP="00B934DB">
      <w:pPr>
        <w:rPr>
          <w:sz w:val="28"/>
          <w:szCs w:val="28"/>
          <w:lang w:val="tt-RU"/>
        </w:rPr>
      </w:pPr>
    </w:p>
    <w:p w:rsidR="00B934DB" w:rsidRPr="000D2C68" w:rsidRDefault="00B934DB" w:rsidP="00B934DB">
      <w:pPr>
        <w:rPr>
          <w:sz w:val="28"/>
          <w:szCs w:val="28"/>
          <w:lang w:val="tt-RU"/>
        </w:rPr>
      </w:pPr>
    </w:p>
    <w:p w:rsidR="00B934DB" w:rsidRDefault="00B934DB" w:rsidP="00B934DB">
      <w:pPr>
        <w:jc w:val="both"/>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tabs>
          <w:tab w:val="left" w:pos="6855"/>
        </w:tabs>
        <w:rPr>
          <w:b/>
          <w:sz w:val="28"/>
          <w:szCs w:val="28"/>
          <w:lang w:val="tt-RU"/>
        </w:rPr>
      </w:pPr>
    </w:p>
    <w:p w:rsidR="00B934DB" w:rsidRPr="00AD34FB" w:rsidRDefault="00B934DB" w:rsidP="00B934DB">
      <w:pPr>
        <w:pStyle w:val="a3"/>
        <w:tabs>
          <w:tab w:val="left" w:pos="6855"/>
        </w:tabs>
        <w:spacing w:after="0" w:line="240" w:lineRule="auto"/>
        <w:ind w:left="360"/>
        <w:jc w:val="center"/>
        <w:rPr>
          <w:rFonts w:ascii="Times New Roman" w:hAnsi="Times New Roman"/>
          <w:b/>
          <w:sz w:val="28"/>
          <w:szCs w:val="28"/>
          <w:lang w:val="tt-RU"/>
        </w:rPr>
      </w:pPr>
      <w:r>
        <w:rPr>
          <w:rFonts w:ascii="Times New Roman" w:hAnsi="Times New Roman"/>
          <w:b/>
          <w:sz w:val="28"/>
          <w:szCs w:val="28"/>
        </w:rPr>
        <w:t xml:space="preserve">2.  </w:t>
      </w:r>
      <w:r w:rsidRPr="00AD34FB">
        <w:rPr>
          <w:rFonts w:ascii="Times New Roman" w:hAnsi="Times New Roman"/>
          <w:b/>
          <w:sz w:val="28"/>
          <w:szCs w:val="28"/>
        </w:rPr>
        <w:t>Темати</w:t>
      </w:r>
      <w:r w:rsidRPr="00AD34FB">
        <w:rPr>
          <w:rFonts w:ascii="Times New Roman" w:hAnsi="Times New Roman"/>
          <w:b/>
          <w:sz w:val="28"/>
          <w:szCs w:val="28"/>
          <w:lang w:val="tt-RU"/>
        </w:rPr>
        <w:t>к</w:t>
      </w:r>
      <w:r w:rsidRPr="00AD34FB">
        <w:rPr>
          <w:rFonts w:ascii="Times New Roman" w:hAnsi="Times New Roman"/>
          <w:b/>
          <w:sz w:val="28"/>
          <w:szCs w:val="28"/>
        </w:rPr>
        <w:t xml:space="preserve"> план</w:t>
      </w:r>
    </w:p>
    <w:p w:rsidR="00B934DB" w:rsidRPr="00AD34FB" w:rsidRDefault="00B934DB" w:rsidP="00B934DB">
      <w:pPr>
        <w:pStyle w:val="a3"/>
        <w:tabs>
          <w:tab w:val="left" w:pos="6855"/>
        </w:tabs>
        <w:spacing w:after="0" w:line="240" w:lineRule="auto"/>
        <w:rPr>
          <w:rFonts w:ascii="Times New Roman" w:hAnsi="Times New Roman"/>
          <w:b/>
          <w:sz w:val="28"/>
          <w:szCs w:val="28"/>
          <w:lang w:val="tt-RU"/>
        </w:rPr>
      </w:pPr>
    </w:p>
    <w:p w:rsidR="00B934DB" w:rsidRPr="004917EA" w:rsidRDefault="00B934DB" w:rsidP="00B934DB">
      <w:pPr>
        <w:tabs>
          <w:tab w:val="left" w:pos="6855"/>
        </w:tabs>
        <w:rPr>
          <w:b/>
          <w:sz w:val="28"/>
          <w:szCs w:val="28"/>
        </w:rPr>
      </w:pPr>
      <w:r w:rsidRPr="004917EA">
        <w:rPr>
          <w:b/>
          <w:sz w:val="28"/>
          <w:szCs w:val="28"/>
          <w:lang w:val="tt-RU"/>
        </w:rPr>
        <w:t>Ук</w:t>
      </w:r>
      <w:r>
        <w:rPr>
          <w:b/>
          <w:sz w:val="28"/>
          <w:szCs w:val="28"/>
          <w:lang w:val="tt-RU"/>
        </w:rPr>
        <w:t>ыт</w:t>
      </w:r>
      <w:r w:rsidRPr="004917EA">
        <w:rPr>
          <w:b/>
          <w:sz w:val="28"/>
          <w:szCs w:val="28"/>
          <w:lang w:val="tt-RU"/>
        </w:rPr>
        <w:t xml:space="preserve">у фәне:  </w:t>
      </w:r>
      <w:r>
        <w:rPr>
          <w:b/>
          <w:sz w:val="28"/>
          <w:szCs w:val="28"/>
          <w:lang w:val="tt-RU"/>
        </w:rPr>
        <w:t>Һөнәри  лексика</w:t>
      </w:r>
    </w:p>
    <w:p w:rsidR="00B934DB" w:rsidRDefault="00B934DB" w:rsidP="00B934DB">
      <w:pPr>
        <w:rPr>
          <w:b/>
          <w:sz w:val="28"/>
          <w:szCs w:val="28"/>
          <w:lang w:val="tt-RU"/>
        </w:rPr>
      </w:pPr>
      <w:r w:rsidRPr="004917EA">
        <w:rPr>
          <w:b/>
          <w:sz w:val="28"/>
          <w:szCs w:val="28"/>
          <w:lang w:val="tt-RU"/>
        </w:rPr>
        <w:t xml:space="preserve">Һөнәрләр: </w:t>
      </w:r>
    </w:p>
    <w:p w:rsidR="00B934DB" w:rsidRDefault="00B934DB" w:rsidP="00B934DB">
      <w:pPr>
        <w:rPr>
          <w:sz w:val="28"/>
          <w:szCs w:val="28"/>
          <w:lang w:val="tt-RU"/>
        </w:rPr>
      </w:pPr>
    </w:p>
    <w:p w:rsidR="00B934DB" w:rsidRPr="004B3E55" w:rsidRDefault="00B934DB" w:rsidP="00B934DB">
      <w:pPr>
        <w:rPr>
          <w:sz w:val="28"/>
          <w:szCs w:val="28"/>
          <w:lang w:val="tt-RU"/>
        </w:rPr>
      </w:pPr>
      <w:r>
        <w:rPr>
          <w:sz w:val="28"/>
          <w:szCs w:val="28"/>
          <w:lang w:val="tt-RU"/>
        </w:rPr>
        <w:t xml:space="preserve">                           _______ ветеринар</w:t>
      </w:r>
      <w:r>
        <w:rPr>
          <w:sz w:val="28"/>
          <w:szCs w:val="28"/>
        </w:rPr>
        <w:t xml:space="preserve">  белгеч</w:t>
      </w:r>
      <w:r>
        <w:rPr>
          <w:sz w:val="28"/>
          <w:szCs w:val="28"/>
          <w:lang w:val="tt-RU"/>
        </w:rPr>
        <w:t>ләр</w:t>
      </w:r>
    </w:p>
    <w:p w:rsidR="00B934DB" w:rsidRPr="00896C40" w:rsidRDefault="00B934DB" w:rsidP="00B934DB">
      <w:pPr>
        <w:tabs>
          <w:tab w:val="left" w:pos="6855"/>
        </w:tabs>
        <w:jc w:val="center"/>
        <w:rPr>
          <w:b/>
          <w:sz w:val="28"/>
          <w:szCs w:val="28"/>
          <w:lang w:val="tt-RU"/>
        </w:rPr>
      </w:pPr>
    </w:p>
    <w:tbl>
      <w:tblPr>
        <w:tblW w:w="10062" w:type="dxa"/>
        <w:tblInd w:w="-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4"/>
        <w:gridCol w:w="4113"/>
        <w:gridCol w:w="1134"/>
        <w:gridCol w:w="981"/>
        <w:gridCol w:w="992"/>
        <w:gridCol w:w="14"/>
        <w:gridCol w:w="990"/>
        <w:gridCol w:w="1134"/>
      </w:tblGrid>
      <w:tr w:rsidR="00B934DB" w:rsidRPr="00D004C3" w:rsidTr="00B934DB">
        <w:trPr>
          <w:trHeight w:val="420"/>
        </w:trPr>
        <w:tc>
          <w:tcPr>
            <w:tcW w:w="704" w:type="dxa"/>
            <w:vMerge w:val="restart"/>
          </w:tcPr>
          <w:p w:rsidR="00B934DB" w:rsidRPr="00D004C3" w:rsidRDefault="00B934DB" w:rsidP="00B934DB">
            <w:pPr>
              <w:tabs>
                <w:tab w:val="left" w:pos="6855"/>
              </w:tabs>
              <w:jc w:val="center"/>
              <w:rPr>
                <w:b/>
                <w:lang w:val="tt-RU" w:eastAsia="ja-JP"/>
              </w:rPr>
            </w:pPr>
          </w:p>
          <w:p w:rsidR="00B934DB" w:rsidRPr="00D004C3" w:rsidRDefault="00B934DB" w:rsidP="00B934DB">
            <w:pPr>
              <w:tabs>
                <w:tab w:val="left" w:pos="6855"/>
              </w:tabs>
              <w:jc w:val="center"/>
              <w:rPr>
                <w:b/>
                <w:lang w:eastAsia="ja-JP"/>
              </w:rPr>
            </w:pPr>
            <w:r w:rsidRPr="00D004C3">
              <w:rPr>
                <w:b/>
                <w:lang w:eastAsia="ja-JP"/>
              </w:rPr>
              <w:t>№ п/п</w:t>
            </w:r>
          </w:p>
        </w:tc>
        <w:tc>
          <w:tcPr>
            <w:tcW w:w="4113" w:type="dxa"/>
            <w:vMerge w:val="restart"/>
          </w:tcPr>
          <w:p w:rsidR="00B934DB" w:rsidRPr="00D004C3" w:rsidRDefault="00B934DB" w:rsidP="00B934DB">
            <w:pPr>
              <w:tabs>
                <w:tab w:val="left" w:pos="6855"/>
              </w:tabs>
              <w:jc w:val="center"/>
              <w:rPr>
                <w:b/>
                <w:lang w:val="tt-RU" w:eastAsia="ja-JP"/>
              </w:rPr>
            </w:pPr>
          </w:p>
          <w:p w:rsidR="00B934DB" w:rsidRPr="00D004C3" w:rsidRDefault="00B934DB" w:rsidP="00B934DB">
            <w:pPr>
              <w:tabs>
                <w:tab w:val="left" w:pos="6855"/>
              </w:tabs>
              <w:jc w:val="center"/>
              <w:rPr>
                <w:lang w:eastAsia="ja-JP"/>
              </w:rPr>
            </w:pPr>
            <w:r w:rsidRPr="00D004C3">
              <w:rPr>
                <w:b/>
                <w:lang w:val="tt-RU" w:eastAsia="ja-JP"/>
              </w:rPr>
              <w:t>Р</w:t>
            </w:r>
            <w:r w:rsidRPr="00D004C3">
              <w:rPr>
                <w:b/>
                <w:lang w:eastAsia="ja-JP"/>
              </w:rPr>
              <w:t>аздел</w:t>
            </w:r>
            <w:r w:rsidRPr="00D004C3">
              <w:rPr>
                <w:b/>
                <w:lang w:val="tt-RU" w:eastAsia="ja-JP"/>
              </w:rPr>
              <w:t>лар һәм</w:t>
            </w:r>
            <w:r w:rsidRPr="00D004C3">
              <w:rPr>
                <w:b/>
                <w:lang w:eastAsia="ja-JP"/>
              </w:rPr>
              <w:t xml:space="preserve"> тем</w:t>
            </w:r>
            <w:r w:rsidRPr="00D004C3">
              <w:rPr>
                <w:b/>
                <w:lang w:val="tt-RU" w:eastAsia="ja-JP"/>
              </w:rPr>
              <w:t>алар исемлеге</w:t>
            </w:r>
          </w:p>
        </w:tc>
        <w:tc>
          <w:tcPr>
            <w:tcW w:w="1134" w:type="dxa"/>
            <w:vMerge w:val="restart"/>
          </w:tcPr>
          <w:p w:rsidR="00B934DB" w:rsidRPr="00D14220" w:rsidRDefault="00B934DB" w:rsidP="00B934DB">
            <w:pPr>
              <w:pStyle w:val="a3"/>
              <w:tabs>
                <w:tab w:val="left" w:pos="0"/>
              </w:tabs>
              <w:spacing w:after="0" w:line="240" w:lineRule="auto"/>
              <w:ind w:left="0"/>
              <w:jc w:val="center"/>
              <w:rPr>
                <w:rFonts w:ascii="Times New Roman" w:hAnsi="Times New Roman"/>
                <w:b/>
                <w:sz w:val="24"/>
                <w:szCs w:val="24"/>
                <w:lang w:val="tt-RU" w:eastAsia="ja-JP"/>
              </w:rPr>
            </w:pPr>
            <w:r w:rsidRPr="00D14220">
              <w:rPr>
                <w:rFonts w:ascii="Times New Roman" w:hAnsi="Times New Roman"/>
                <w:b/>
                <w:sz w:val="24"/>
                <w:szCs w:val="24"/>
                <w:lang w:val="tt-RU" w:eastAsia="ja-JP"/>
              </w:rPr>
              <w:t>Укучының мак.</w:t>
            </w:r>
          </w:p>
          <w:p w:rsidR="00B934DB" w:rsidRPr="00D004C3" w:rsidRDefault="00B934DB" w:rsidP="00B934DB">
            <w:pPr>
              <w:tabs>
                <w:tab w:val="left" w:pos="6855"/>
              </w:tabs>
              <w:jc w:val="center"/>
              <w:rPr>
                <w:b/>
                <w:lang w:eastAsia="ja-JP"/>
              </w:rPr>
            </w:pPr>
            <w:r w:rsidRPr="00D004C3">
              <w:rPr>
                <w:b/>
                <w:lang w:val="tt-RU" w:eastAsia="ja-JP"/>
              </w:rPr>
              <w:t>уку йөкләнеше</w:t>
            </w:r>
          </w:p>
        </w:tc>
        <w:tc>
          <w:tcPr>
            <w:tcW w:w="2977" w:type="dxa"/>
            <w:gridSpan w:val="4"/>
            <w:tcBorders>
              <w:bottom w:val="single" w:sz="4" w:space="0" w:color="auto"/>
            </w:tcBorders>
          </w:tcPr>
          <w:p w:rsidR="00B934DB" w:rsidRPr="00D004C3" w:rsidRDefault="00B934DB" w:rsidP="00B934DB">
            <w:pPr>
              <w:tabs>
                <w:tab w:val="left" w:pos="6855"/>
              </w:tabs>
              <w:jc w:val="center"/>
              <w:rPr>
                <w:b/>
                <w:lang w:eastAsia="ja-JP"/>
              </w:rPr>
            </w:pPr>
            <w:r w:rsidRPr="00D004C3">
              <w:rPr>
                <w:b/>
                <w:lang w:val="tt-RU" w:eastAsia="ja-JP"/>
              </w:rPr>
              <w:t xml:space="preserve">Көндезге уку бүлегендәге </w:t>
            </w:r>
            <w:r w:rsidRPr="00D004C3">
              <w:rPr>
                <w:b/>
                <w:lang w:eastAsia="ja-JP"/>
              </w:rPr>
              <w:t>аудитор</w:t>
            </w:r>
            <w:r w:rsidRPr="00D004C3">
              <w:rPr>
                <w:b/>
                <w:lang w:val="tt-RU" w:eastAsia="ja-JP"/>
              </w:rPr>
              <w:t xml:space="preserve"> сәгат</w:t>
            </w:r>
            <w:r w:rsidRPr="00D004C3">
              <w:rPr>
                <w:b/>
                <w:lang w:eastAsia="ja-JP"/>
              </w:rPr>
              <w:t>ь</w:t>
            </w:r>
            <w:r w:rsidRPr="00D004C3">
              <w:rPr>
                <w:b/>
                <w:lang w:val="tt-RU" w:eastAsia="ja-JP"/>
              </w:rPr>
              <w:t>ләр саны</w:t>
            </w:r>
          </w:p>
        </w:tc>
        <w:tc>
          <w:tcPr>
            <w:tcW w:w="1134" w:type="dxa"/>
            <w:vMerge w:val="restart"/>
          </w:tcPr>
          <w:p w:rsidR="00B934DB" w:rsidRPr="00D004C3" w:rsidRDefault="00B934DB" w:rsidP="00B934DB">
            <w:pPr>
              <w:tabs>
                <w:tab w:val="left" w:pos="6855"/>
              </w:tabs>
              <w:rPr>
                <w:b/>
                <w:lang w:val="tt-RU" w:eastAsia="ja-JP"/>
              </w:rPr>
            </w:pPr>
          </w:p>
          <w:p w:rsidR="00B934DB" w:rsidRPr="00D004C3" w:rsidRDefault="00B934DB" w:rsidP="00B934DB">
            <w:pPr>
              <w:tabs>
                <w:tab w:val="left" w:pos="6855"/>
              </w:tabs>
              <w:rPr>
                <w:b/>
                <w:lang w:val="tt-RU" w:eastAsia="ja-JP"/>
              </w:rPr>
            </w:pPr>
            <w:r w:rsidRPr="00D004C3">
              <w:rPr>
                <w:b/>
                <w:lang w:val="tt-RU" w:eastAsia="ja-JP"/>
              </w:rPr>
              <w:t>Укучы.үз. эш</w:t>
            </w:r>
          </w:p>
        </w:tc>
      </w:tr>
      <w:tr w:rsidR="00B934DB" w:rsidRPr="00D004C3" w:rsidTr="00B934DB">
        <w:trPr>
          <w:trHeight w:val="563"/>
        </w:trPr>
        <w:tc>
          <w:tcPr>
            <w:tcW w:w="704" w:type="dxa"/>
            <w:vMerge/>
          </w:tcPr>
          <w:p w:rsidR="00B934DB" w:rsidRPr="00D004C3" w:rsidRDefault="00B934DB" w:rsidP="00B934DB">
            <w:pPr>
              <w:tabs>
                <w:tab w:val="left" w:pos="6855"/>
              </w:tabs>
              <w:jc w:val="center"/>
              <w:rPr>
                <w:lang w:eastAsia="ja-JP"/>
              </w:rPr>
            </w:pPr>
          </w:p>
        </w:tc>
        <w:tc>
          <w:tcPr>
            <w:tcW w:w="4113" w:type="dxa"/>
            <w:vMerge/>
          </w:tcPr>
          <w:p w:rsidR="00B934DB" w:rsidRPr="00D004C3" w:rsidRDefault="00B934DB" w:rsidP="00B934DB">
            <w:pPr>
              <w:tabs>
                <w:tab w:val="left" w:pos="6855"/>
              </w:tabs>
              <w:jc w:val="center"/>
              <w:rPr>
                <w:lang w:eastAsia="ja-JP"/>
              </w:rPr>
            </w:pPr>
          </w:p>
        </w:tc>
        <w:tc>
          <w:tcPr>
            <w:tcW w:w="1134" w:type="dxa"/>
            <w:vMerge/>
          </w:tcPr>
          <w:p w:rsidR="00B934DB" w:rsidRPr="00D004C3" w:rsidRDefault="00B934DB" w:rsidP="00B934DB">
            <w:pPr>
              <w:tabs>
                <w:tab w:val="left" w:pos="6855"/>
              </w:tabs>
              <w:jc w:val="center"/>
              <w:rPr>
                <w:lang w:eastAsia="ja-JP"/>
              </w:rPr>
            </w:pPr>
          </w:p>
        </w:tc>
        <w:tc>
          <w:tcPr>
            <w:tcW w:w="981" w:type="dxa"/>
            <w:tcBorders>
              <w:top w:val="single" w:sz="4" w:space="0" w:color="auto"/>
            </w:tcBorders>
          </w:tcPr>
          <w:p w:rsidR="00B934DB" w:rsidRPr="00D004C3" w:rsidRDefault="00B934DB" w:rsidP="00B934DB">
            <w:pPr>
              <w:tabs>
                <w:tab w:val="left" w:pos="6855"/>
              </w:tabs>
              <w:jc w:val="center"/>
              <w:rPr>
                <w:b/>
                <w:lang w:val="tt-RU" w:eastAsia="ja-JP"/>
              </w:rPr>
            </w:pPr>
            <w:r w:rsidRPr="00D004C3">
              <w:rPr>
                <w:b/>
                <w:lang w:val="tt-RU" w:eastAsia="ja-JP"/>
              </w:rPr>
              <w:t>барлыгы</w:t>
            </w:r>
          </w:p>
        </w:tc>
        <w:tc>
          <w:tcPr>
            <w:tcW w:w="992" w:type="dxa"/>
            <w:tcBorders>
              <w:top w:val="single" w:sz="4" w:space="0" w:color="auto"/>
            </w:tcBorders>
          </w:tcPr>
          <w:p w:rsidR="00B934DB" w:rsidRPr="00D004C3" w:rsidRDefault="00B934DB" w:rsidP="00B934DB">
            <w:pPr>
              <w:tabs>
                <w:tab w:val="left" w:pos="6855"/>
              </w:tabs>
              <w:rPr>
                <w:b/>
                <w:lang w:val="tt-RU" w:eastAsia="ja-JP"/>
              </w:rPr>
            </w:pPr>
            <w:r w:rsidRPr="00D004C3">
              <w:rPr>
                <w:b/>
                <w:lang w:eastAsia="ja-JP"/>
              </w:rPr>
              <w:t>П</w:t>
            </w:r>
            <w:r w:rsidRPr="00D004C3">
              <w:rPr>
                <w:b/>
                <w:lang w:val="tt-RU" w:eastAsia="ja-JP"/>
              </w:rPr>
              <w:t>р. эш</w:t>
            </w:r>
          </w:p>
        </w:tc>
        <w:tc>
          <w:tcPr>
            <w:tcW w:w="1004" w:type="dxa"/>
            <w:gridSpan w:val="2"/>
            <w:tcBorders>
              <w:top w:val="single" w:sz="4" w:space="0" w:color="auto"/>
            </w:tcBorders>
          </w:tcPr>
          <w:p w:rsidR="00B934DB" w:rsidRPr="00D004C3" w:rsidRDefault="00B934DB" w:rsidP="00B934DB">
            <w:pPr>
              <w:tabs>
                <w:tab w:val="left" w:pos="6855"/>
              </w:tabs>
              <w:jc w:val="center"/>
              <w:rPr>
                <w:b/>
                <w:lang w:val="tt-RU" w:eastAsia="ja-JP"/>
              </w:rPr>
            </w:pPr>
            <w:r w:rsidRPr="00D004C3">
              <w:rPr>
                <w:b/>
                <w:lang w:eastAsia="ja-JP"/>
              </w:rPr>
              <w:t>Теор</w:t>
            </w:r>
            <w:r w:rsidRPr="00D004C3">
              <w:rPr>
                <w:b/>
                <w:lang w:val="tt-RU" w:eastAsia="ja-JP"/>
              </w:rPr>
              <w:t>. эш</w:t>
            </w:r>
          </w:p>
        </w:tc>
        <w:tc>
          <w:tcPr>
            <w:tcW w:w="1134" w:type="dxa"/>
            <w:vMerge/>
          </w:tcPr>
          <w:p w:rsidR="00B934DB" w:rsidRPr="00D004C3" w:rsidRDefault="00B934DB" w:rsidP="00B934DB">
            <w:pPr>
              <w:tabs>
                <w:tab w:val="left" w:pos="6855"/>
              </w:tabs>
              <w:jc w:val="center"/>
              <w:rPr>
                <w:lang w:eastAsia="ja-JP"/>
              </w:rPr>
            </w:pPr>
          </w:p>
        </w:tc>
      </w:tr>
      <w:tr w:rsidR="00B934DB" w:rsidRPr="00D004C3" w:rsidTr="00B934DB">
        <w:tc>
          <w:tcPr>
            <w:tcW w:w="704" w:type="dxa"/>
          </w:tcPr>
          <w:p w:rsidR="00B934DB" w:rsidRPr="00D004C3" w:rsidRDefault="00B934DB" w:rsidP="00B934DB">
            <w:pPr>
              <w:tabs>
                <w:tab w:val="left" w:pos="6855"/>
              </w:tabs>
              <w:jc w:val="center"/>
              <w:rPr>
                <w:i/>
                <w:lang w:eastAsia="ja-JP"/>
              </w:rPr>
            </w:pPr>
            <w:r w:rsidRPr="00D004C3">
              <w:rPr>
                <w:i/>
                <w:lang w:eastAsia="ja-JP"/>
              </w:rPr>
              <w:t>1</w:t>
            </w:r>
          </w:p>
        </w:tc>
        <w:tc>
          <w:tcPr>
            <w:tcW w:w="4113" w:type="dxa"/>
          </w:tcPr>
          <w:p w:rsidR="00B934DB" w:rsidRPr="00D004C3" w:rsidRDefault="00B934DB" w:rsidP="00B934DB">
            <w:pPr>
              <w:tabs>
                <w:tab w:val="left" w:pos="6855"/>
              </w:tabs>
              <w:jc w:val="center"/>
              <w:rPr>
                <w:i/>
                <w:lang w:eastAsia="ja-JP"/>
              </w:rPr>
            </w:pPr>
            <w:r w:rsidRPr="00D004C3">
              <w:rPr>
                <w:i/>
                <w:lang w:eastAsia="ja-JP"/>
              </w:rPr>
              <w:t>2</w:t>
            </w:r>
          </w:p>
        </w:tc>
        <w:tc>
          <w:tcPr>
            <w:tcW w:w="1134" w:type="dxa"/>
          </w:tcPr>
          <w:p w:rsidR="00B934DB" w:rsidRPr="00D004C3" w:rsidRDefault="00B934DB" w:rsidP="00B934DB">
            <w:pPr>
              <w:tabs>
                <w:tab w:val="left" w:pos="6855"/>
              </w:tabs>
              <w:jc w:val="center"/>
              <w:rPr>
                <w:i/>
                <w:lang w:eastAsia="ja-JP"/>
              </w:rPr>
            </w:pPr>
            <w:r w:rsidRPr="00D004C3">
              <w:rPr>
                <w:i/>
                <w:lang w:eastAsia="ja-JP"/>
              </w:rPr>
              <w:t>3</w:t>
            </w:r>
          </w:p>
        </w:tc>
        <w:tc>
          <w:tcPr>
            <w:tcW w:w="981" w:type="dxa"/>
          </w:tcPr>
          <w:p w:rsidR="00B934DB" w:rsidRPr="00D004C3" w:rsidRDefault="00B934DB" w:rsidP="00B934DB">
            <w:pPr>
              <w:tabs>
                <w:tab w:val="left" w:pos="6855"/>
              </w:tabs>
              <w:jc w:val="center"/>
              <w:rPr>
                <w:i/>
                <w:lang w:eastAsia="ja-JP"/>
              </w:rPr>
            </w:pPr>
            <w:r w:rsidRPr="00D004C3">
              <w:rPr>
                <w:i/>
                <w:lang w:eastAsia="ja-JP"/>
              </w:rPr>
              <w:t>4</w:t>
            </w:r>
          </w:p>
        </w:tc>
        <w:tc>
          <w:tcPr>
            <w:tcW w:w="992" w:type="dxa"/>
          </w:tcPr>
          <w:p w:rsidR="00B934DB" w:rsidRPr="00D004C3" w:rsidRDefault="00B934DB" w:rsidP="00B934DB">
            <w:pPr>
              <w:tabs>
                <w:tab w:val="left" w:pos="6855"/>
              </w:tabs>
              <w:jc w:val="center"/>
              <w:rPr>
                <w:i/>
                <w:lang w:eastAsia="ja-JP"/>
              </w:rPr>
            </w:pPr>
            <w:r w:rsidRPr="00D004C3">
              <w:rPr>
                <w:i/>
                <w:lang w:eastAsia="ja-JP"/>
              </w:rPr>
              <w:t>5</w:t>
            </w:r>
          </w:p>
        </w:tc>
        <w:tc>
          <w:tcPr>
            <w:tcW w:w="1004" w:type="dxa"/>
            <w:gridSpan w:val="2"/>
          </w:tcPr>
          <w:p w:rsidR="00B934DB" w:rsidRPr="00D004C3" w:rsidRDefault="00B934DB" w:rsidP="00B934DB">
            <w:pPr>
              <w:tabs>
                <w:tab w:val="left" w:pos="6855"/>
              </w:tabs>
              <w:jc w:val="center"/>
              <w:rPr>
                <w:i/>
                <w:lang w:eastAsia="ja-JP"/>
              </w:rPr>
            </w:pPr>
            <w:r>
              <w:rPr>
                <w:i/>
                <w:lang w:eastAsia="ja-JP"/>
              </w:rPr>
              <w:t>6</w:t>
            </w:r>
          </w:p>
        </w:tc>
        <w:tc>
          <w:tcPr>
            <w:tcW w:w="1134" w:type="dxa"/>
          </w:tcPr>
          <w:p w:rsidR="00B934DB" w:rsidRPr="00D004C3" w:rsidRDefault="00B934DB" w:rsidP="00B934DB">
            <w:pPr>
              <w:tabs>
                <w:tab w:val="left" w:pos="6855"/>
              </w:tabs>
              <w:jc w:val="center"/>
              <w:rPr>
                <w:i/>
                <w:lang w:eastAsia="ja-JP"/>
              </w:rPr>
            </w:pPr>
            <w:r>
              <w:rPr>
                <w:i/>
                <w:lang w:eastAsia="ja-JP"/>
              </w:rPr>
              <w:t>7</w:t>
            </w:r>
          </w:p>
        </w:tc>
      </w:tr>
      <w:tr w:rsidR="00B934DB" w:rsidRPr="00D004C3" w:rsidTr="00B934DB">
        <w:tc>
          <w:tcPr>
            <w:tcW w:w="70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sidRPr="00D14220">
              <w:rPr>
                <w:rFonts w:ascii="Times New Roman" w:hAnsi="Times New Roman"/>
                <w:b/>
                <w:sz w:val="24"/>
                <w:szCs w:val="24"/>
                <w:lang w:val="en-US"/>
              </w:rPr>
              <w:t>I</w:t>
            </w:r>
          </w:p>
        </w:tc>
        <w:tc>
          <w:tcPr>
            <w:tcW w:w="4113" w:type="dxa"/>
          </w:tcPr>
          <w:p w:rsidR="00B934DB" w:rsidRPr="004B3E55" w:rsidRDefault="00B934DB" w:rsidP="00B934DB">
            <w:pPr>
              <w:pStyle w:val="a3"/>
              <w:tabs>
                <w:tab w:val="left" w:pos="0"/>
              </w:tabs>
              <w:spacing w:after="0"/>
              <w:ind w:left="0"/>
              <w:rPr>
                <w:rFonts w:ascii="Times New Roman" w:hAnsi="Times New Roman"/>
                <w:sz w:val="24"/>
                <w:szCs w:val="24"/>
                <w:lang w:val="tt-RU"/>
              </w:rPr>
            </w:pPr>
            <w:r w:rsidRPr="004B3E55">
              <w:rPr>
                <w:rFonts w:ascii="Times New Roman" w:hAnsi="Times New Roman"/>
                <w:sz w:val="24"/>
                <w:szCs w:val="24"/>
                <w:lang w:val="tt-RU"/>
              </w:rPr>
              <w:t>“Лексика” фәненә  кереш. Телнең  фонетик  үзенчәлекләре.</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B934DB" w:rsidRPr="00D004C3" w:rsidRDefault="00B934DB" w:rsidP="00B934DB">
            <w:pPr>
              <w:tabs>
                <w:tab w:val="left" w:pos="6855"/>
              </w:tabs>
              <w:jc w:val="center"/>
              <w:rPr>
                <w:b/>
                <w:lang w:val="tt-RU" w:eastAsia="ja-JP"/>
              </w:rPr>
            </w:pPr>
          </w:p>
        </w:tc>
        <w:tc>
          <w:tcPr>
            <w:tcW w:w="992" w:type="dxa"/>
          </w:tcPr>
          <w:p w:rsidR="00B934DB" w:rsidRPr="00D004C3" w:rsidRDefault="00B934DB" w:rsidP="00B934DB">
            <w:pPr>
              <w:tabs>
                <w:tab w:val="left" w:pos="6855"/>
              </w:tabs>
              <w:jc w:val="center"/>
              <w:rPr>
                <w:b/>
                <w:lang w:val="tt-RU" w:eastAsia="ja-JP"/>
              </w:rPr>
            </w:pPr>
            <w:r>
              <w:rPr>
                <w:b/>
                <w:lang w:val="tt-RU" w:eastAsia="ja-JP"/>
              </w:rPr>
              <w:t>4</w:t>
            </w:r>
          </w:p>
        </w:tc>
        <w:tc>
          <w:tcPr>
            <w:tcW w:w="1004" w:type="dxa"/>
            <w:gridSpan w:val="2"/>
          </w:tcPr>
          <w:p w:rsidR="00B934DB" w:rsidRPr="00D004C3" w:rsidRDefault="00B934DB" w:rsidP="00B934DB">
            <w:pPr>
              <w:tabs>
                <w:tab w:val="left" w:pos="6855"/>
              </w:tabs>
              <w:jc w:val="center"/>
              <w:rPr>
                <w:b/>
                <w:lang w:val="tt-RU" w:eastAsia="ja-JP"/>
              </w:rPr>
            </w:pPr>
            <w:r>
              <w:rPr>
                <w:b/>
                <w:lang w:val="tt-RU" w:eastAsia="ja-JP"/>
              </w:rPr>
              <w:t>2</w:t>
            </w:r>
          </w:p>
        </w:tc>
        <w:tc>
          <w:tcPr>
            <w:tcW w:w="1134" w:type="dxa"/>
          </w:tcPr>
          <w:p w:rsidR="00B934DB" w:rsidRPr="00D004C3" w:rsidRDefault="00B934DB" w:rsidP="00B934DB">
            <w:pPr>
              <w:tabs>
                <w:tab w:val="left" w:pos="6855"/>
              </w:tabs>
              <w:jc w:val="center"/>
              <w:rPr>
                <w:b/>
                <w:lang w:val="tt-RU" w:eastAsia="ja-JP"/>
              </w:rPr>
            </w:pPr>
            <w:r>
              <w:rPr>
                <w:b/>
                <w:lang w:val="tt-RU" w:eastAsia="ja-JP"/>
              </w:rPr>
              <w:t>2</w:t>
            </w:r>
          </w:p>
        </w:tc>
      </w:tr>
      <w:tr w:rsidR="00B934DB" w:rsidRPr="00D004C3" w:rsidTr="00B934DB">
        <w:tc>
          <w:tcPr>
            <w:tcW w:w="70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sidRPr="00D14220">
              <w:rPr>
                <w:rFonts w:ascii="Times New Roman" w:hAnsi="Times New Roman"/>
                <w:b/>
                <w:sz w:val="24"/>
                <w:szCs w:val="24"/>
                <w:lang w:val="tt-RU"/>
              </w:rPr>
              <w:t>II</w:t>
            </w:r>
          </w:p>
        </w:tc>
        <w:tc>
          <w:tcPr>
            <w:tcW w:w="4113" w:type="dxa"/>
          </w:tcPr>
          <w:p w:rsidR="00B934DB" w:rsidRPr="004B3E55" w:rsidRDefault="00B934DB" w:rsidP="00B934DB">
            <w:pPr>
              <w:pStyle w:val="a3"/>
              <w:tabs>
                <w:tab w:val="left" w:pos="0"/>
              </w:tabs>
              <w:spacing w:after="0"/>
              <w:ind w:left="0"/>
              <w:rPr>
                <w:rFonts w:ascii="Times New Roman" w:hAnsi="Times New Roman"/>
                <w:sz w:val="24"/>
                <w:szCs w:val="24"/>
                <w:lang w:val="tt-RU"/>
              </w:rPr>
            </w:pPr>
            <w:r w:rsidRPr="004B3E55">
              <w:rPr>
                <w:rFonts w:ascii="Times New Roman" w:hAnsi="Times New Roman"/>
                <w:sz w:val="24"/>
                <w:szCs w:val="24"/>
                <w:lang w:val="tt-RU"/>
              </w:rPr>
              <w:t>Татар телендә сүз ясалышы. “Минем гаиләм”, “Дусларым” темаларына әңгәмә</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6</w:t>
            </w:r>
          </w:p>
        </w:tc>
        <w:tc>
          <w:tcPr>
            <w:tcW w:w="981" w:type="dxa"/>
          </w:tcPr>
          <w:p w:rsidR="00B934DB" w:rsidRPr="00D004C3" w:rsidRDefault="00B934DB" w:rsidP="00B934DB">
            <w:pPr>
              <w:tabs>
                <w:tab w:val="left" w:pos="6855"/>
              </w:tabs>
              <w:jc w:val="center"/>
              <w:rPr>
                <w:b/>
                <w:lang w:val="tt-RU" w:eastAsia="ja-JP"/>
              </w:rPr>
            </w:pPr>
          </w:p>
        </w:tc>
        <w:tc>
          <w:tcPr>
            <w:tcW w:w="992" w:type="dxa"/>
          </w:tcPr>
          <w:p w:rsidR="00B934DB" w:rsidRPr="00D004C3" w:rsidRDefault="00B934DB" w:rsidP="00B934DB">
            <w:pPr>
              <w:tabs>
                <w:tab w:val="left" w:pos="6855"/>
              </w:tabs>
              <w:jc w:val="center"/>
              <w:rPr>
                <w:b/>
                <w:lang w:val="tt-RU" w:eastAsia="ja-JP"/>
              </w:rPr>
            </w:pPr>
            <w:r>
              <w:rPr>
                <w:b/>
                <w:lang w:val="tt-RU" w:eastAsia="ja-JP"/>
              </w:rPr>
              <w:t>4</w:t>
            </w:r>
          </w:p>
        </w:tc>
        <w:tc>
          <w:tcPr>
            <w:tcW w:w="1004" w:type="dxa"/>
            <w:gridSpan w:val="2"/>
          </w:tcPr>
          <w:p w:rsidR="00B934DB" w:rsidRPr="00D004C3" w:rsidRDefault="00B934DB" w:rsidP="00B934DB">
            <w:pPr>
              <w:tabs>
                <w:tab w:val="left" w:pos="6855"/>
              </w:tabs>
              <w:jc w:val="center"/>
              <w:rPr>
                <w:b/>
                <w:lang w:val="tt-RU" w:eastAsia="ja-JP"/>
              </w:rPr>
            </w:pPr>
          </w:p>
        </w:tc>
        <w:tc>
          <w:tcPr>
            <w:tcW w:w="1134" w:type="dxa"/>
          </w:tcPr>
          <w:p w:rsidR="00B934DB" w:rsidRPr="00D004C3" w:rsidRDefault="00B934DB" w:rsidP="00B934DB">
            <w:pPr>
              <w:tabs>
                <w:tab w:val="left" w:pos="6855"/>
              </w:tabs>
              <w:jc w:val="center"/>
              <w:rPr>
                <w:b/>
                <w:lang w:val="tt-RU" w:eastAsia="ja-JP"/>
              </w:rPr>
            </w:pPr>
            <w:r>
              <w:rPr>
                <w:b/>
                <w:lang w:val="tt-RU" w:eastAsia="ja-JP"/>
              </w:rPr>
              <w:t>2</w:t>
            </w:r>
          </w:p>
        </w:tc>
      </w:tr>
      <w:tr w:rsidR="00B934DB" w:rsidRPr="00D004C3" w:rsidTr="00B934DB">
        <w:tc>
          <w:tcPr>
            <w:tcW w:w="70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sidRPr="00D14220">
              <w:rPr>
                <w:rFonts w:ascii="Times New Roman" w:hAnsi="Times New Roman"/>
                <w:b/>
                <w:sz w:val="24"/>
                <w:szCs w:val="24"/>
                <w:lang w:val="tt-RU"/>
              </w:rPr>
              <w:t>III</w:t>
            </w:r>
          </w:p>
        </w:tc>
        <w:tc>
          <w:tcPr>
            <w:tcW w:w="4113" w:type="dxa"/>
          </w:tcPr>
          <w:p w:rsidR="00B934DB" w:rsidRPr="001540AF" w:rsidRDefault="00B934DB"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Исем  сүз  төркеме. “Сәүдә үзәгендә” Сатып-алучылар белән аралаша белү.</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10</w:t>
            </w:r>
          </w:p>
        </w:tc>
        <w:tc>
          <w:tcPr>
            <w:tcW w:w="981" w:type="dxa"/>
          </w:tcPr>
          <w:p w:rsidR="00B934DB" w:rsidRPr="00D004C3" w:rsidRDefault="00B934DB" w:rsidP="00B934DB">
            <w:pPr>
              <w:tabs>
                <w:tab w:val="left" w:pos="6855"/>
              </w:tabs>
              <w:jc w:val="center"/>
              <w:rPr>
                <w:b/>
                <w:lang w:val="tt-RU" w:eastAsia="ja-JP"/>
              </w:rPr>
            </w:pPr>
          </w:p>
        </w:tc>
        <w:tc>
          <w:tcPr>
            <w:tcW w:w="992" w:type="dxa"/>
          </w:tcPr>
          <w:p w:rsidR="00B934DB" w:rsidRPr="00D004C3" w:rsidRDefault="00B934DB" w:rsidP="00B934DB">
            <w:pPr>
              <w:tabs>
                <w:tab w:val="left" w:pos="6855"/>
              </w:tabs>
              <w:jc w:val="center"/>
              <w:rPr>
                <w:b/>
                <w:lang w:val="tt-RU" w:eastAsia="ja-JP"/>
              </w:rPr>
            </w:pPr>
            <w:r>
              <w:rPr>
                <w:b/>
                <w:lang w:val="tt-RU" w:eastAsia="ja-JP"/>
              </w:rPr>
              <w:t>4</w:t>
            </w:r>
          </w:p>
        </w:tc>
        <w:tc>
          <w:tcPr>
            <w:tcW w:w="1004" w:type="dxa"/>
            <w:gridSpan w:val="2"/>
          </w:tcPr>
          <w:p w:rsidR="00B934DB" w:rsidRPr="00D004C3" w:rsidRDefault="00B934DB" w:rsidP="00B934DB">
            <w:pPr>
              <w:tabs>
                <w:tab w:val="left" w:pos="6855"/>
              </w:tabs>
              <w:jc w:val="center"/>
              <w:rPr>
                <w:b/>
                <w:lang w:val="tt-RU" w:eastAsia="ja-JP"/>
              </w:rPr>
            </w:pPr>
            <w:r>
              <w:rPr>
                <w:b/>
                <w:lang w:val="tt-RU" w:eastAsia="ja-JP"/>
              </w:rPr>
              <w:t>2</w:t>
            </w:r>
          </w:p>
        </w:tc>
        <w:tc>
          <w:tcPr>
            <w:tcW w:w="1134" w:type="dxa"/>
          </w:tcPr>
          <w:p w:rsidR="00B934DB" w:rsidRPr="00D004C3" w:rsidRDefault="00B934DB" w:rsidP="00B934DB">
            <w:pPr>
              <w:tabs>
                <w:tab w:val="left" w:pos="6855"/>
              </w:tabs>
              <w:jc w:val="center"/>
              <w:rPr>
                <w:b/>
                <w:lang w:val="tt-RU" w:eastAsia="ja-JP"/>
              </w:rPr>
            </w:pPr>
            <w:r>
              <w:rPr>
                <w:b/>
                <w:lang w:val="tt-RU" w:eastAsia="ja-JP"/>
              </w:rPr>
              <w:t>4</w:t>
            </w:r>
          </w:p>
        </w:tc>
      </w:tr>
      <w:tr w:rsidR="00B934DB" w:rsidRPr="00D004C3" w:rsidTr="00B934DB">
        <w:tc>
          <w:tcPr>
            <w:tcW w:w="704" w:type="dxa"/>
          </w:tcPr>
          <w:p w:rsidR="00B934DB" w:rsidRPr="00D14220" w:rsidRDefault="00B934DB" w:rsidP="00B934DB">
            <w:pPr>
              <w:pStyle w:val="a3"/>
              <w:tabs>
                <w:tab w:val="left" w:pos="0"/>
              </w:tabs>
              <w:spacing w:after="0"/>
              <w:ind w:left="0"/>
              <w:jc w:val="center"/>
              <w:rPr>
                <w:rFonts w:ascii="Times New Roman" w:hAnsi="Times New Roman"/>
                <w:b/>
                <w:sz w:val="24"/>
                <w:szCs w:val="24"/>
                <w:lang w:val="en-US"/>
              </w:rPr>
            </w:pPr>
            <w:r w:rsidRPr="00D14220">
              <w:rPr>
                <w:rFonts w:ascii="Times New Roman" w:hAnsi="Times New Roman"/>
                <w:b/>
                <w:sz w:val="24"/>
                <w:szCs w:val="24"/>
                <w:lang w:val="en-US"/>
              </w:rPr>
              <w:t>IV</w:t>
            </w:r>
          </w:p>
        </w:tc>
        <w:tc>
          <w:tcPr>
            <w:tcW w:w="4113" w:type="dxa"/>
          </w:tcPr>
          <w:p w:rsidR="00B934DB" w:rsidRPr="001540AF" w:rsidRDefault="00B934DB"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Саннар. “Көн  тәртибе”</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B934DB" w:rsidRPr="00D004C3" w:rsidRDefault="00B934DB" w:rsidP="00B934DB">
            <w:pPr>
              <w:tabs>
                <w:tab w:val="left" w:pos="6855"/>
              </w:tabs>
              <w:jc w:val="center"/>
              <w:rPr>
                <w:b/>
                <w:lang w:val="tt-RU" w:eastAsia="ja-JP"/>
              </w:rPr>
            </w:pPr>
          </w:p>
        </w:tc>
        <w:tc>
          <w:tcPr>
            <w:tcW w:w="992" w:type="dxa"/>
          </w:tcPr>
          <w:p w:rsidR="00B934DB" w:rsidRPr="00D004C3" w:rsidRDefault="00B934DB" w:rsidP="00B934DB">
            <w:pPr>
              <w:tabs>
                <w:tab w:val="left" w:pos="6855"/>
              </w:tabs>
              <w:jc w:val="center"/>
              <w:rPr>
                <w:b/>
                <w:lang w:val="tt-RU" w:eastAsia="ja-JP"/>
              </w:rPr>
            </w:pPr>
            <w:r>
              <w:rPr>
                <w:b/>
                <w:lang w:val="tt-RU" w:eastAsia="ja-JP"/>
              </w:rPr>
              <w:t>4</w:t>
            </w:r>
          </w:p>
        </w:tc>
        <w:tc>
          <w:tcPr>
            <w:tcW w:w="1004" w:type="dxa"/>
            <w:gridSpan w:val="2"/>
          </w:tcPr>
          <w:p w:rsidR="00B934DB" w:rsidRPr="00D004C3" w:rsidRDefault="00B934DB" w:rsidP="00B934DB">
            <w:pPr>
              <w:tabs>
                <w:tab w:val="left" w:pos="6855"/>
              </w:tabs>
              <w:jc w:val="center"/>
              <w:rPr>
                <w:b/>
                <w:lang w:val="tt-RU" w:eastAsia="ja-JP"/>
              </w:rPr>
            </w:pPr>
          </w:p>
        </w:tc>
        <w:tc>
          <w:tcPr>
            <w:tcW w:w="1134" w:type="dxa"/>
          </w:tcPr>
          <w:p w:rsidR="00B934DB" w:rsidRPr="00D004C3" w:rsidRDefault="00B934DB" w:rsidP="00B934DB">
            <w:pPr>
              <w:tabs>
                <w:tab w:val="left" w:pos="6855"/>
              </w:tabs>
              <w:jc w:val="center"/>
              <w:rPr>
                <w:b/>
                <w:lang w:val="tt-RU" w:eastAsia="ja-JP"/>
              </w:rPr>
            </w:pPr>
            <w:r>
              <w:rPr>
                <w:b/>
                <w:lang w:val="tt-RU" w:eastAsia="ja-JP"/>
              </w:rPr>
              <w:t>4</w:t>
            </w:r>
          </w:p>
        </w:tc>
      </w:tr>
      <w:tr w:rsidR="00B934DB" w:rsidRPr="00D004C3" w:rsidTr="00B934DB">
        <w:tc>
          <w:tcPr>
            <w:tcW w:w="70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sidRPr="00D14220">
              <w:rPr>
                <w:rFonts w:ascii="Times New Roman" w:hAnsi="Times New Roman"/>
                <w:b/>
                <w:sz w:val="24"/>
                <w:szCs w:val="24"/>
                <w:lang w:val="en-US"/>
              </w:rPr>
              <w:t>V</w:t>
            </w:r>
          </w:p>
        </w:tc>
        <w:tc>
          <w:tcPr>
            <w:tcW w:w="4113" w:type="dxa"/>
          </w:tcPr>
          <w:p w:rsidR="00B934DB" w:rsidRPr="001540AF" w:rsidRDefault="00B934DB"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Алмашлыклар. “Минем уку йортым”, “Минем хыялым” сөйләшү, әңгәмә, инша.</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B934DB" w:rsidRPr="00D004C3" w:rsidRDefault="00B934DB" w:rsidP="00B934DB">
            <w:pPr>
              <w:tabs>
                <w:tab w:val="left" w:pos="6855"/>
              </w:tabs>
              <w:jc w:val="center"/>
              <w:rPr>
                <w:b/>
                <w:lang w:val="tt-RU" w:eastAsia="ja-JP"/>
              </w:rPr>
            </w:pPr>
          </w:p>
        </w:tc>
        <w:tc>
          <w:tcPr>
            <w:tcW w:w="992" w:type="dxa"/>
          </w:tcPr>
          <w:p w:rsidR="00B934DB" w:rsidRPr="00D004C3" w:rsidRDefault="00B934DB" w:rsidP="00B934DB">
            <w:pPr>
              <w:tabs>
                <w:tab w:val="left" w:pos="6855"/>
              </w:tabs>
              <w:jc w:val="center"/>
              <w:rPr>
                <w:b/>
                <w:lang w:val="tt-RU" w:eastAsia="ja-JP"/>
              </w:rPr>
            </w:pPr>
            <w:r>
              <w:rPr>
                <w:b/>
                <w:lang w:val="tt-RU" w:eastAsia="ja-JP"/>
              </w:rPr>
              <w:t>4</w:t>
            </w:r>
          </w:p>
        </w:tc>
        <w:tc>
          <w:tcPr>
            <w:tcW w:w="1004" w:type="dxa"/>
            <w:gridSpan w:val="2"/>
          </w:tcPr>
          <w:p w:rsidR="00B934DB" w:rsidRPr="00D004C3" w:rsidRDefault="00B934DB" w:rsidP="00B934DB">
            <w:pPr>
              <w:tabs>
                <w:tab w:val="left" w:pos="6855"/>
              </w:tabs>
              <w:jc w:val="center"/>
              <w:rPr>
                <w:b/>
                <w:lang w:val="tt-RU" w:eastAsia="ja-JP"/>
              </w:rPr>
            </w:pPr>
          </w:p>
        </w:tc>
        <w:tc>
          <w:tcPr>
            <w:tcW w:w="1134" w:type="dxa"/>
          </w:tcPr>
          <w:p w:rsidR="00B934DB" w:rsidRPr="00D004C3" w:rsidRDefault="00B934DB" w:rsidP="00B934DB">
            <w:pPr>
              <w:tabs>
                <w:tab w:val="left" w:pos="6855"/>
              </w:tabs>
              <w:jc w:val="center"/>
              <w:rPr>
                <w:b/>
                <w:lang w:val="tt-RU" w:eastAsia="ja-JP"/>
              </w:rPr>
            </w:pPr>
            <w:r>
              <w:rPr>
                <w:b/>
                <w:lang w:val="tt-RU" w:eastAsia="ja-JP"/>
              </w:rPr>
              <w:t>4</w:t>
            </w:r>
          </w:p>
        </w:tc>
      </w:tr>
      <w:tr w:rsidR="00B934DB" w:rsidRPr="00D004C3" w:rsidTr="00B934DB">
        <w:trPr>
          <w:trHeight w:val="420"/>
        </w:trPr>
        <w:tc>
          <w:tcPr>
            <w:tcW w:w="704" w:type="dxa"/>
          </w:tcPr>
          <w:p w:rsidR="00B934DB" w:rsidRPr="00D14220" w:rsidRDefault="00B934DB" w:rsidP="00B934DB">
            <w:pPr>
              <w:pStyle w:val="a3"/>
              <w:tabs>
                <w:tab w:val="left" w:pos="0"/>
              </w:tabs>
              <w:spacing w:after="0"/>
              <w:ind w:left="0"/>
              <w:jc w:val="center"/>
              <w:rPr>
                <w:rFonts w:ascii="Times New Roman" w:hAnsi="Times New Roman"/>
                <w:sz w:val="24"/>
                <w:szCs w:val="24"/>
                <w:lang w:val="tt-RU"/>
              </w:rPr>
            </w:pPr>
            <w:r w:rsidRPr="00D14220">
              <w:rPr>
                <w:rFonts w:ascii="Times New Roman" w:hAnsi="Times New Roman"/>
                <w:b/>
                <w:sz w:val="24"/>
                <w:szCs w:val="24"/>
                <w:lang w:val="en-US"/>
              </w:rPr>
              <w:t>V</w:t>
            </w:r>
            <w:r>
              <w:rPr>
                <w:rFonts w:ascii="Times New Roman" w:hAnsi="Times New Roman"/>
                <w:b/>
                <w:sz w:val="24"/>
                <w:szCs w:val="24"/>
                <w:lang w:val="en-US"/>
              </w:rPr>
              <w:t>I</w:t>
            </w:r>
          </w:p>
        </w:tc>
        <w:tc>
          <w:tcPr>
            <w:tcW w:w="4113" w:type="dxa"/>
          </w:tcPr>
          <w:p w:rsidR="00B934DB" w:rsidRPr="00A37624" w:rsidRDefault="00B934DB"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Фигыл</w:t>
            </w:r>
            <w:r>
              <w:rPr>
                <w:rFonts w:ascii="Times New Roman" w:hAnsi="Times New Roman"/>
                <w:sz w:val="24"/>
                <w:szCs w:val="24"/>
              </w:rPr>
              <w:t>ь</w:t>
            </w:r>
            <w:r>
              <w:rPr>
                <w:rFonts w:ascii="Times New Roman" w:hAnsi="Times New Roman"/>
                <w:sz w:val="24"/>
                <w:szCs w:val="24"/>
                <w:lang w:val="tt-RU"/>
              </w:rPr>
              <w:t>. “Казан – Татарстан  башкаласы”, “Казан  студентлар шәһәре”.</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B934DB" w:rsidRPr="00D004C3" w:rsidRDefault="00B934DB" w:rsidP="00B934DB">
            <w:pPr>
              <w:tabs>
                <w:tab w:val="left" w:pos="6855"/>
              </w:tabs>
              <w:jc w:val="center"/>
              <w:rPr>
                <w:b/>
                <w:lang w:val="tt-RU" w:eastAsia="ja-JP"/>
              </w:rPr>
            </w:pPr>
          </w:p>
        </w:tc>
        <w:tc>
          <w:tcPr>
            <w:tcW w:w="992" w:type="dxa"/>
          </w:tcPr>
          <w:p w:rsidR="00B934DB" w:rsidRPr="00D004C3" w:rsidRDefault="00B934DB" w:rsidP="00B934DB">
            <w:pPr>
              <w:tabs>
                <w:tab w:val="left" w:pos="6855"/>
              </w:tabs>
              <w:jc w:val="center"/>
              <w:rPr>
                <w:b/>
                <w:lang w:val="tt-RU" w:eastAsia="ja-JP"/>
              </w:rPr>
            </w:pPr>
            <w:r>
              <w:rPr>
                <w:b/>
                <w:lang w:val="tt-RU" w:eastAsia="ja-JP"/>
              </w:rPr>
              <w:t>4</w:t>
            </w:r>
          </w:p>
        </w:tc>
        <w:tc>
          <w:tcPr>
            <w:tcW w:w="1004" w:type="dxa"/>
            <w:gridSpan w:val="2"/>
          </w:tcPr>
          <w:p w:rsidR="00B934DB" w:rsidRPr="00D004C3" w:rsidRDefault="00B934DB" w:rsidP="00B934DB">
            <w:pPr>
              <w:tabs>
                <w:tab w:val="left" w:pos="6855"/>
              </w:tabs>
              <w:jc w:val="center"/>
              <w:rPr>
                <w:b/>
                <w:lang w:val="tt-RU" w:eastAsia="ja-JP"/>
              </w:rPr>
            </w:pPr>
            <w:r>
              <w:rPr>
                <w:b/>
                <w:lang w:val="tt-RU" w:eastAsia="ja-JP"/>
              </w:rPr>
              <w:t>2</w:t>
            </w:r>
          </w:p>
        </w:tc>
        <w:tc>
          <w:tcPr>
            <w:tcW w:w="1134" w:type="dxa"/>
          </w:tcPr>
          <w:p w:rsidR="00B934DB" w:rsidRPr="00D004C3" w:rsidRDefault="00B934DB" w:rsidP="00B934DB">
            <w:pPr>
              <w:tabs>
                <w:tab w:val="left" w:pos="6855"/>
              </w:tabs>
              <w:jc w:val="center"/>
              <w:rPr>
                <w:b/>
                <w:lang w:val="tt-RU" w:eastAsia="ja-JP"/>
              </w:rPr>
            </w:pPr>
            <w:r>
              <w:rPr>
                <w:b/>
                <w:lang w:val="tt-RU" w:eastAsia="ja-JP"/>
              </w:rPr>
              <w:t>2</w:t>
            </w:r>
          </w:p>
        </w:tc>
      </w:tr>
      <w:tr w:rsidR="00B934DB" w:rsidRPr="00D004C3" w:rsidTr="00B934DB">
        <w:trPr>
          <w:trHeight w:val="299"/>
        </w:trPr>
        <w:tc>
          <w:tcPr>
            <w:tcW w:w="704" w:type="dxa"/>
          </w:tcPr>
          <w:p w:rsidR="00B934DB" w:rsidRPr="00B027FF" w:rsidRDefault="00B934DB" w:rsidP="00B934DB">
            <w:pPr>
              <w:pStyle w:val="a3"/>
              <w:tabs>
                <w:tab w:val="left" w:pos="0"/>
              </w:tabs>
              <w:spacing w:after="0"/>
              <w:ind w:left="0"/>
              <w:jc w:val="center"/>
              <w:rPr>
                <w:rFonts w:ascii="Times New Roman" w:hAnsi="Times New Roman"/>
                <w:b/>
                <w:sz w:val="24"/>
                <w:szCs w:val="24"/>
                <w:lang w:val="en-US"/>
              </w:rPr>
            </w:pPr>
            <w:r>
              <w:rPr>
                <w:rFonts w:ascii="Times New Roman" w:hAnsi="Times New Roman"/>
                <w:b/>
                <w:sz w:val="24"/>
                <w:szCs w:val="24"/>
                <w:lang w:val="en-US"/>
              </w:rPr>
              <w:t>Y</w:t>
            </w:r>
            <w:r w:rsidRPr="00D14220">
              <w:rPr>
                <w:rFonts w:ascii="Times New Roman" w:hAnsi="Times New Roman"/>
                <w:b/>
                <w:sz w:val="24"/>
                <w:szCs w:val="24"/>
                <w:lang w:val="tt-RU"/>
              </w:rPr>
              <w:t>II</w:t>
            </w:r>
          </w:p>
        </w:tc>
        <w:tc>
          <w:tcPr>
            <w:tcW w:w="4113" w:type="dxa"/>
          </w:tcPr>
          <w:p w:rsidR="00B934DB" w:rsidRPr="001540AF" w:rsidRDefault="00B934DB"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Рәвеш.  “Татарстанда сәнгат</w:t>
            </w:r>
            <w:proofErr w:type="spellStart"/>
            <w:r>
              <w:rPr>
                <w:rFonts w:ascii="Times New Roman" w:hAnsi="Times New Roman"/>
                <w:sz w:val="24"/>
                <w:szCs w:val="24"/>
              </w:rPr>
              <w:t>ь</w:t>
            </w:r>
            <w:proofErr w:type="spellEnd"/>
            <w:r w:rsidRPr="00B61D64">
              <w:rPr>
                <w:rFonts w:ascii="Times New Roman" w:hAnsi="Times New Roman"/>
                <w:sz w:val="24"/>
                <w:szCs w:val="24"/>
                <w:lang w:val="en-US"/>
              </w:rPr>
              <w:t xml:space="preserve"> </w:t>
            </w:r>
            <w:r>
              <w:rPr>
                <w:rFonts w:ascii="Times New Roman" w:hAnsi="Times New Roman"/>
                <w:sz w:val="24"/>
                <w:szCs w:val="24"/>
                <w:lang w:val="tt-RU"/>
              </w:rPr>
              <w:t>үсеше”тексты  өстендә  эшләү.</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B934DB" w:rsidRPr="00D004C3" w:rsidRDefault="00B934DB" w:rsidP="00B934DB">
            <w:pPr>
              <w:tabs>
                <w:tab w:val="left" w:pos="6855"/>
              </w:tabs>
              <w:jc w:val="center"/>
              <w:rPr>
                <w:b/>
                <w:lang w:val="tt-RU" w:eastAsia="ja-JP"/>
              </w:rPr>
            </w:pPr>
          </w:p>
        </w:tc>
        <w:tc>
          <w:tcPr>
            <w:tcW w:w="992" w:type="dxa"/>
          </w:tcPr>
          <w:p w:rsidR="00B934DB" w:rsidRPr="00D004C3" w:rsidRDefault="00B934DB" w:rsidP="00B934DB">
            <w:pPr>
              <w:tabs>
                <w:tab w:val="left" w:pos="6855"/>
              </w:tabs>
              <w:jc w:val="center"/>
              <w:rPr>
                <w:b/>
                <w:lang w:val="tt-RU" w:eastAsia="ja-JP"/>
              </w:rPr>
            </w:pPr>
            <w:r>
              <w:rPr>
                <w:b/>
                <w:lang w:val="tt-RU" w:eastAsia="ja-JP"/>
              </w:rPr>
              <w:t>6</w:t>
            </w:r>
          </w:p>
        </w:tc>
        <w:tc>
          <w:tcPr>
            <w:tcW w:w="1004" w:type="dxa"/>
            <w:gridSpan w:val="2"/>
          </w:tcPr>
          <w:p w:rsidR="00B934DB" w:rsidRPr="00D004C3" w:rsidRDefault="00B934DB" w:rsidP="00B934DB">
            <w:pPr>
              <w:tabs>
                <w:tab w:val="left" w:pos="6855"/>
              </w:tabs>
              <w:jc w:val="center"/>
              <w:rPr>
                <w:b/>
                <w:lang w:val="tt-RU" w:eastAsia="ja-JP"/>
              </w:rPr>
            </w:pPr>
          </w:p>
        </w:tc>
        <w:tc>
          <w:tcPr>
            <w:tcW w:w="1134" w:type="dxa"/>
          </w:tcPr>
          <w:p w:rsidR="00B934DB" w:rsidRPr="00D004C3" w:rsidRDefault="00B934DB" w:rsidP="00B934DB">
            <w:pPr>
              <w:tabs>
                <w:tab w:val="left" w:pos="6855"/>
              </w:tabs>
              <w:jc w:val="center"/>
              <w:rPr>
                <w:b/>
                <w:lang w:val="tt-RU" w:eastAsia="ja-JP"/>
              </w:rPr>
            </w:pPr>
            <w:r>
              <w:rPr>
                <w:b/>
                <w:lang w:val="tt-RU" w:eastAsia="ja-JP"/>
              </w:rPr>
              <w:t>2</w:t>
            </w:r>
          </w:p>
        </w:tc>
      </w:tr>
      <w:tr w:rsidR="00B934DB" w:rsidRPr="00D004C3" w:rsidTr="00B934DB">
        <w:tc>
          <w:tcPr>
            <w:tcW w:w="70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sidRPr="00D14220">
              <w:rPr>
                <w:rFonts w:ascii="Times New Roman" w:hAnsi="Times New Roman"/>
                <w:b/>
                <w:sz w:val="24"/>
                <w:szCs w:val="24"/>
                <w:lang w:val="en-US"/>
              </w:rPr>
              <w:t>V</w:t>
            </w:r>
            <w:r>
              <w:rPr>
                <w:rFonts w:ascii="Times New Roman" w:hAnsi="Times New Roman"/>
                <w:b/>
                <w:sz w:val="24"/>
                <w:szCs w:val="24"/>
                <w:lang w:val="en-US"/>
              </w:rPr>
              <w:t>III</w:t>
            </w:r>
          </w:p>
        </w:tc>
        <w:tc>
          <w:tcPr>
            <w:tcW w:w="4113" w:type="dxa"/>
          </w:tcPr>
          <w:p w:rsidR="00B934DB" w:rsidRPr="00A37624" w:rsidRDefault="00B934DB"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Сыйфат өлкәсенә кагылышлы  терминнарны карау.  “ТР –терлекчелек үсеше.”</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981" w:type="dxa"/>
          </w:tcPr>
          <w:p w:rsidR="00B934DB" w:rsidRPr="00D004C3" w:rsidRDefault="00B934DB" w:rsidP="00B934DB">
            <w:pPr>
              <w:tabs>
                <w:tab w:val="left" w:pos="6855"/>
              </w:tabs>
              <w:jc w:val="center"/>
              <w:rPr>
                <w:b/>
                <w:lang w:val="tt-RU" w:eastAsia="ja-JP"/>
              </w:rPr>
            </w:pPr>
          </w:p>
        </w:tc>
        <w:tc>
          <w:tcPr>
            <w:tcW w:w="992" w:type="dxa"/>
          </w:tcPr>
          <w:p w:rsidR="00B934DB" w:rsidRPr="00D004C3" w:rsidRDefault="00B934DB" w:rsidP="00B934DB">
            <w:pPr>
              <w:tabs>
                <w:tab w:val="left" w:pos="6855"/>
              </w:tabs>
              <w:jc w:val="center"/>
              <w:rPr>
                <w:b/>
                <w:lang w:val="tt-RU" w:eastAsia="ja-JP"/>
              </w:rPr>
            </w:pPr>
            <w:r>
              <w:rPr>
                <w:b/>
                <w:lang w:val="tt-RU" w:eastAsia="ja-JP"/>
              </w:rPr>
              <w:t>6</w:t>
            </w:r>
          </w:p>
        </w:tc>
        <w:tc>
          <w:tcPr>
            <w:tcW w:w="1004" w:type="dxa"/>
            <w:gridSpan w:val="2"/>
          </w:tcPr>
          <w:p w:rsidR="00B934DB" w:rsidRPr="00D004C3" w:rsidRDefault="00B934DB" w:rsidP="00B934DB">
            <w:pPr>
              <w:tabs>
                <w:tab w:val="left" w:pos="6855"/>
              </w:tabs>
              <w:jc w:val="center"/>
              <w:rPr>
                <w:b/>
                <w:lang w:val="tt-RU" w:eastAsia="ja-JP"/>
              </w:rPr>
            </w:pPr>
          </w:p>
        </w:tc>
        <w:tc>
          <w:tcPr>
            <w:tcW w:w="1134" w:type="dxa"/>
          </w:tcPr>
          <w:p w:rsidR="00B934DB" w:rsidRPr="00D004C3" w:rsidRDefault="00B934DB" w:rsidP="00B934DB">
            <w:pPr>
              <w:tabs>
                <w:tab w:val="left" w:pos="6855"/>
              </w:tabs>
              <w:jc w:val="center"/>
              <w:rPr>
                <w:b/>
                <w:lang w:val="tt-RU" w:eastAsia="ja-JP"/>
              </w:rPr>
            </w:pPr>
            <w:r>
              <w:rPr>
                <w:b/>
                <w:lang w:val="tt-RU" w:eastAsia="ja-JP"/>
              </w:rPr>
              <w:t>2</w:t>
            </w:r>
          </w:p>
        </w:tc>
      </w:tr>
      <w:tr w:rsidR="00B934DB" w:rsidRPr="00D004C3" w:rsidTr="00B934DB">
        <w:tc>
          <w:tcPr>
            <w:tcW w:w="704" w:type="dxa"/>
            <w:tcBorders>
              <w:bottom w:val="single" w:sz="4" w:space="0" w:color="auto"/>
            </w:tcBorders>
          </w:tcPr>
          <w:p w:rsidR="00B934DB" w:rsidRPr="00D14220" w:rsidRDefault="00B934DB" w:rsidP="00B934DB">
            <w:pPr>
              <w:pStyle w:val="a3"/>
              <w:tabs>
                <w:tab w:val="left" w:pos="0"/>
              </w:tabs>
              <w:spacing w:after="0"/>
              <w:ind w:left="0"/>
              <w:jc w:val="center"/>
              <w:rPr>
                <w:rFonts w:ascii="Times New Roman" w:hAnsi="Times New Roman"/>
                <w:sz w:val="24"/>
                <w:szCs w:val="24"/>
                <w:lang w:val="tt-RU"/>
              </w:rPr>
            </w:pPr>
            <w:r>
              <w:rPr>
                <w:rFonts w:ascii="Times New Roman" w:hAnsi="Times New Roman"/>
                <w:b/>
                <w:sz w:val="24"/>
                <w:szCs w:val="24"/>
                <w:lang w:val="en-US"/>
              </w:rPr>
              <w:t>IX</w:t>
            </w:r>
          </w:p>
        </w:tc>
        <w:tc>
          <w:tcPr>
            <w:tcW w:w="4113" w:type="dxa"/>
          </w:tcPr>
          <w:p w:rsidR="00B934DB" w:rsidRPr="001540AF" w:rsidRDefault="00B934DB"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 xml:space="preserve">Ярдәмлек  сүз төркемнәре. </w:t>
            </w:r>
            <w:r w:rsidRPr="00A37624">
              <w:rPr>
                <w:rFonts w:ascii="Times New Roman" w:hAnsi="Times New Roman"/>
                <w:lang w:val="tt-RU" w:eastAsia="ja-JP"/>
              </w:rPr>
              <w:t>“Ел фасыллары”, “Һава торышы”</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9</w:t>
            </w:r>
          </w:p>
        </w:tc>
        <w:tc>
          <w:tcPr>
            <w:tcW w:w="981"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p>
        </w:tc>
        <w:tc>
          <w:tcPr>
            <w:tcW w:w="992"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6</w:t>
            </w:r>
          </w:p>
        </w:tc>
        <w:tc>
          <w:tcPr>
            <w:tcW w:w="1004" w:type="dxa"/>
            <w:gridSpan w:val="2"/>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3</w:t>
            </w:r>
          </w:p>
        </w:tc>
      </w:tr>
      <w:tr w:rsidR="00B934DB" w:rsidRPr="00D004C3" w:rsidTr="00B934DB">
        <w:trPr>
          <w:trHeight w:val="394"/>
        </w:trPr>
        <w:tc>
          <w:tcPr>
            <w:tcW w:w="704" w:type="dxa"/>
            <w:tcBorders>
              <w:top w:val="single" w:sz="4" w:space="0" w:color="auto"/>
            </w:tcBorders>
          </w:tcPr>
          <w:p w:rsidR="00B934DB" w:rsidRPr="00D14220" w:rsidRDefault="00B934DB" w:rsidP="00B934DB">
            <w:pPr>
              <w:pStyle w:val="a3"/>
              <w:tabs>
                <w:tab w:val="left" w:pos="0"/>
              </w:tabs>
              <w:spacing w:after="0"/>
              <w:ind w:left="0"/>
              <w:jc w:val="center"/>
              <w:rPr>
                <w:rFonts w:ascii="Times New Roman" w:hAnsi="Times New Roman"/>
                <w:sz w:val="24"/>
                <w:szCs w:val="24"/>
                <w:lang w:val="tt-RU"/>
              </w:rPr>
            </w:pPr>
            <w:r>
              <w:rPr>
                <w:rFonts w:ascii="Times New Roman" w:hAnsi="Times New Roman"/>
                <w:b/>
                <w:sz w:val="24"/>
                <w:szCs w:val="24"/>
                <w:lang w:val="en-US"/>
              </w:rPr>
              <w:t>X</w:t>
            </w:r>
          </w:p>
        </w:tc>
        <w:tc>
          <w:tcPr>
            <w:tcW w:w="4113" w:type="dxa"/>
          </w:tcPr>
          <w:p w:rsidR="00B934DB" w:rsidRPr="001540AF" w:rsidRDefault="00B934DB"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Сүзләр  бәйләнеше. Ияртүле һәм  төзүле  бәйләнеш. “Татар  халык  бәйрәмнәре”, “Минем өчен якын  бәйрәмнәр”</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12</w:t>
            </w:r>
          </w:p>
        </w:tc>
        <w:tc>
          <w:tcPr>
            <w:tcW w:w="981"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p>
        </w:tc>
        <w:tc>
          <w:tcPr>
            <w:tcW w:w="1006" w:type="dxa"/>
            <w:gridSpan w:val="2"/>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6</w:t>
            </w:r>
          </w:p>
        </w:tc>
        <w:tc>
          <w:tcPr>
            <w:tcW w:w="990"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4</w:t>
            </w:r>
          </w:p>
        </w:tc>
      </w:tr>
      <w:tr w:rsidR="00B934DB" w:rsidRPr="00D004C3" w:rsidTr="00B934DB">
        <w:tc>
          <w:tcPr>
            <w:tcW w:w="704" w:type="dxa"/>
          </w:tcPr>
          <w:p w:rsidR="00B934DB" w:rsidRPr="00D14220" w:rsidRDefault="00B934DB" w:rsidP="00B934DB">
            <w:pPr>
              <w:pStyle w:val="a3"/>
              <w:tabs>
                <w:tab w:val="left" w:pos="0"/>
              </w:tabs>
              <w:spacing w:after="0"/>
              <w:ind w:left="0"/>
              <w:jc w:val="center"/>
              <w:rPr>
                <w:rFonts w:ascii="Times New Roman" w:hAnsi="Times New Roman"/>
                <w:sz w:val="24"/>
                <w:szCs w:val="24"/>
                <w:lang w:val="en-US"/>
              </w:rPr>
            </w:pPr>
            <w:r>
              <w:rPr>
                <w:rFonts w:ascii="Times New Roman" w:hAnsi="Times New Roman"/>
                <w:b/>
                <w:sz w:val="24"/>
                <w:szCs w:val="24"/>
                <w:lang w:val="en-US"/>
              </w:rPr>
              <w:t>XI</w:t>
            </w:r>
          </w:p>
        </w:tc>
        <w:tc>
          <w:tcPr>
            <w:tcW w:w="4113" w:type="dxa"/>
          </w:tcPr>
          <w:p w:rsidR="00B934DB" w:rsidRPr="004B3E55" w:rsidRDefault="00B934DB" w:rsidP="00B934DB">
            <w:pPr>
              <w:pStyle w:val="a3"/>
              <w:tabs>
                <w:tab w:val="left" w:pos="0"/>
              </w:tabs>
              <w:spacing w:after="0"/>
              <w:ind w:left="0"/>
              <w:rPr>
                <w:rFonts w:ascii="Times New Roman" w:hAnsi="Times New Roman"/>
                <w:sz w:val="24"/>
                <w:szCs w:val="24"/>
                <w:lang w:val="tt-RU"/>
              </w:rPr>
            </w:pPr>
            <w:r w:rsidRPr="001540AF">
              <w:rPr>
                <w:rFonts w:ascii="Times New Roman" w:hAnsi="Times New Roman"/>
                <w:sz w:val="24"/>
                <w:szCs w:val="24"/>
                <w:lang w:val="tt-RU"/>
              </w:rPr>
              <w:t>Йомгаклау</w:t>
            </w:r>
            <w:r>
              <w:rPr>
                <w:rFonts w:ascii="Times New Roman" w:hAnsi="Times New Roman"/>
                <w:sz w:val="24"/>
                <w:szCs w:val="24"/>
                <w:lang w:val="tt-RU"/>
              </w:rPr>
              <w:t>. Контрол</w:t>
            </w:r>
            <w:r>
              <w:rPr>
                <w:rFonts w:ascii="Times New Roman" w:hAnsi="Times New Roman"/>
                <w:sz w:val="24"/>
                <w:szCs w:val="24"/>
              </w:rPr>
              <w:t>ь эш.</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p>
        </w:tc>
        <w:tc>
          <w:tcPr>
            <w:tcW w:w="981"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p>
        </w:tc>
        <w:tc>
          <w:tcPr>
            <w:tcW w:w="1006" w:type="dxa"/>
            <w:gridSpan w:val="2"/>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p>
        </w:tc>
        <w:tc>
          <w:tcPr>
            <w:tcW w:w="990"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p>
        </w:tc>
        <w:tc>
          <w:tcPr>
            <w:tcW w:w="1134" w:type="dxa"/>
          </w:tcPr>
          <w:p w:rsidR="00B934DB" w:rsidRPr="00D14220" w:rsidRDefault="00B934DB" w:rsidP="00B934DB">
            <w:pPr>
              <w:pStyle w:val="a3"/>
              <w:tabs>
                <w:tab w:val="left" w:pos="0"/>
              </w:tabs>
              <w:spacing w:after="0"/>
              <w:ind w:left="0"/>
              <w:rPr>
                <w:rFonts w:ascii="Times New Roman" w:hAnsi="Times New Roman"/>
                <w:b/>
                <w:sz w:val="24"/>
                <w:szCs w:val="24"/>
                <w:lang w:val="tt-RU"/>
              </w:rPr>
            </w:pPr>
          </w:p>
        </w:tc>
      </w:tr>
      <w:tr w:rsidR="00B934DB" w:rsidRPr="00D004C3" w:rsidTr="00B934DB">
        <w:tc>
          <w:tcPr>
            <w:tcW w:w="704" w:type="dxa"/>
          </w:tcPr>
          <w:p w:rsidR="00B934DB" w:rsidRPr="00C1347E" w:rsidRDefault="00B934DB" w:rsidP="00B934DB">
            <w:pPr>
              <w:pStyle w:val="a3"/>
              <w:tabs>
                <w:tab w:val="left" w:pos="0"/>
              </w:tabs>
              <w:spacing w:after="0"/>
              <w:ind w:left="0"/>
              <w:rPr>
                <w:rFonts w:ascii="Times New Roman" w:hAnsi="Times New Roman"/>
                <w:b/>
                <w:sz w:val="24"/>
                <w:szCs w:val="24"/>
              </w:rPr>
            </w:pPr>
          </w:p>
        </w:tc>
        <w:tc>
          <w:tcPr>
            <w:tcW w:w="4113" w:type="dxa"/>
          </w:tcPr>
          <w:p w:rsidR="00B934DB" w:rsidRPr="001540AF" w:rsidRDefault="00B934DB" w:rsidP="00B934DB">
            <w:pPr>
              <w:pStyle w:val="a3"/>
              <w:tabs>
                <w:tab w:val="left" w:pos="0"/>
              </w:tabs>
              <w:spacing w:after="0"/>
              <w:ind w:left="0"/>
              <w:rPr>
                <w:rFonts w:ascii="Times New Roman" w:hAnsi="Times New Roman"/>
                <w:sz w:val="24"/>
                <w:szCs w:val="24"/>
                <w:lang w:val="tt-RU"/>
              </w:rPr>
            </w:pPr>
            <w:r>
              <w:rPr>
                <w:rFonts w:ascii="Times New Roman" w:hAnsi="Times New Roman"/>
                <w:sz w:val="24"/>
                <w:szCs w:val="24"/>
                <w:lang w:val="tt-RU"/>
              </w:rPr>
              <w:t>Имтихан</w:t>
            </w:r>
          </w:p>
        </w:tc>
        <w:tc>
          <w:tcPr>
            <w:tcW w:w="1134" w:type="dxa"/>
          </w:tcPr>
          <w:p w:rsidR="00B934DB" w:rsidRPr="00575937" w:rsidRDefault="00B934DB" w:rsidP="00B934DB">
            <w:pPr>
              <w:pStyle w:val="a3"/>
              <w:tabs>
                <w:tab w:val="left" w:pos="0"/>
              </w:tabs>
              <w:spacing w:after="0"/>
              <w:ind w:left="0"/>
              <w:rPr>
                <w:rFonts w:ascii="Times New Roman" w:hAnsi="Times New Roman"/>
                <w:b/>
                <w:sz w:val="24"/>
                <w:szCs w:val="24"/>
              </w:rPr>
            </w:pPr>
          </w:p>
        </w:tc>
        <w:tc>
          <w:tcPr>
            <w:tcW w:w="981"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p>
        </w:tc>
        <w:tc>
          <w:tcPr>
            <w:tcW w:w="1006" w:type="dxa"/>
            <w:gridSpan w:val="2"/>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p>
        </w:tc>
        <w:tc>
          <w:tcPr>
            <w:tcW w:w="990"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4"/>
                <w:szCs w:val="24"/>
                <w:lang w:val="tt-RU"/>
              </w:rPr>
            </w:pPr>
          </w:p>
        </w:tc>
      </w:tr>
      <w:tr w:rsidR="00B934DB" w:rsidRPr="00D004C3" w:rsidTr="00B934DB">
        <w:trPr>
          <w:trHeight w:val="187"/>
        </w:trPr>
        <w:tc>
          <w:tcPr>
            <w:tcW w:w="704" w:type="dxa"/>
          </w:tcPr>
          <w:p w:rsidR="00B934DB" w:rsidRPr="00D004C3" w:rsidRDefault="00B934DB" w:rsidP="00B934DB">
            <w:pPr>
              <w:tabs>
                <w:tab w:val="left" w:pos="6855"/>
              </w:tabs>
              <w:jc w:val="center"/>
              <w:rPr>
                <w:b/>
                <w:sz w:val="28"/>
                <w:szCs w:val="28"/>
                <w:lang w:val="tt-RU" w:eastAsia="ja-JP"/>
              </w:rPr>
            </w:pPr>
          </w:p>
        </w:tc>
        <w:tc>
          <w:tcPr>
            <w:tcW w:w="4113" w:type="dxa"/>
          </w:tcPr>
          <w:p w:rsidR="00B934DB" w:rsidRPr="001540AF" w:rsidRDefault="00B934DB" w:rsidP="00B934DB">
            <w:pPr>
              <w:rPr>
                <w:sz w:val="28"/>
                <w:szCs w:val="28"/>
                <w:lang w:val="tt-RU"/>
              </w:rPr>
            </w:pPr>
            <w:r w:rsidRPr="001540AF">
              <w:rPr>
                <w:sz w:val="28"/>
                <w:szCs w:val="28"/>
              </w:rPr>
              <w:t xml:space="preserve">Барлыгы </w:t>
            </w:r>
            <w:r w:rsidRPr="001540AF">
              <w:rPr>
                <w:sz w:val="28"/>
                <w:szCs w:val="28"/>
                <w:lang w:val="tt-RU"/>
              </w:rPr>
              <w:t>:</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87</w:t>
            </w:r>
          </w:p>
        </w:tc>
        <w:tc>
          <w:tcPr>
            <w:tcW w:w="981" w:type="dxa"/>
          </w:tcPr>
          <w:p w:rsidR="00B934DB" w:rsidRPr="00D14220" w:rsidRDefault="00B934DB" w:rsidP="00B934DB">
            <w:pPr>
              <w:pStyle w:val="a3"/>
              <w:tabs>
                <w:tab w:val="left" w:pos="0"/>
              </w:tabs>
              <w:spacing w:after="0"/>
              <w:ind w:left="0"/>
              <w:rPr>
                <w:rFonts w:ascii="Times New Roman" w:hAnsi="Times New Roman"/>
                <w:b/>
                <w:sz w:val="28"/>
                <w:szCs w:val="28"/>
                <w:lang w:val="tt-RU"/>
              </w:rPr>
            </w:pPr>
          </w:p>
        </w:tc>
        <w:tc>
          <w:tcPr>
            <w:tcW w:w="1006" w:type="dxa"/>
            <w:gridSpan w:val="2"/>
          </w:tcPr>
          <w:p w:rsidR="00B934DB" w:rsidRPr="00D14220" w:rsidRDefault="00B934DB" w:rsidP="00B934DB">
            <w:pPr>
              <w:pStyle w:val="a3"/>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50</w:t>
            </w:r>
          </w:p>
        </w:tc>
        <w:tc>
          <w:tcPr>
            <w:tcW w:w="990" w:type="dxa"/>
          </w:tcPr>
          <w:p w:rsidR="00B934DB" w:rsidRPr="00D14220" w:rsidRDefault="00B934DB" w:rsidP="00B934DB">
            <w:pPr>
              <w:pStyle w:val="a3"/>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8</w:t>
            </w:r>
          </w:p>
        </w:tc>
        <w:tc>
          <w:tcPr>
            <w:tcW w:w="1134" w:type="dxa"/>
          </w:tcPr>
          <w:p w:rsidR="00B934DB" w:rsidRPr="00D14220" w:rsidRDefault="00B934DB" w:rsidP="00B934DB">
            <w:pPr>
              <w:pStyle w:val="a3"/>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29</w:t>
            </w:r>
          </w:p>
        </w:tc>
      </w:tr>
    </w:tbl>
    <w:p w:rsidR="00B934DB" w:rsidRDefault="00B934DB" w:rsidP="00B934DB">
      <w:pPr>
        <w:spacing w:after="270"/>
        <w:rPr>
          <w:rFonts w:cs="Times New Roman"/>
          <w:color w:val="000000"/>
          <w:sz w:val="27"/>
          <w:szCs w:val="27"/>
          <w:lang w:val="tt-RU"/>
        </w:rPr>
      </w:pPr>
    </w:p>
    <w:p w:rsidR="00B934DB" w:rsidRDefault="00B934DB" w:rsidP="00A61B10">
      <w:pPr>
        <w:rPr>
          <w:b/>
          <w:sz w:val="28"/>
          <w:szCs w:val="28"/>
          <w:lang w:val="tt-RU"/>
        </w:rPr>
      </w:pPr>
    </w:p>
    <w:p w:rsidR="00B934DB" w:rsidRDefault="00B934DB" w:rsidP="00B934DB">
      <w:pPr>
        <w:tabs>
          <w:tab w:val="left" w:pos="7451"/>
        </w:tabs>
        <w:rPr>
          <w:b/>
          <w:sz w:val="32"/>
          <w:szCs w:val="32"/>
          <w:lang w:val="tt-RU"/>
        </w:rPr>
        <w:sectPr w:rsidR="00B934DB" w:rsidSect="00B934DB">
          <w:pgSz w:w="11906" w:h="16838"/>
          <w:pgMar w:top="1134" w:right="851" w:bottom="1134" w:left="1701" w:header="709" w:footer="709" w:gutter="0"/>
          <w:cols w:space="708"/>
          <w:docGrid w:linePitch="360"/>
        </w:sectPr>
      </w:pPr>
    </w:p>
    <w:p w:rsidR="00B934DB" w:rsidRPr="00897A96" w:rsidRDefault="00B934DB" w:rsidP="00B934DB">
      <w:pPr>
        <w:spacing w:before="100" w:beforeAutospacing="1"/>
        <w:jc w:val="center"/>
        <w:rPr>
          <w:b/>
          <w:sz w:val="32"/>
          <w:szCs w:val="32"/>
          <w:lang w:val="tt-RU"/>
        </w:rPr>
      </w:pPr>
      <w:r>
        <w:rPr>
          <w:b/>
          <w:sz w:val="28"/>
          <w:szCs w:val="28"/>
        </w:rPr>
        <w:lastRenderedPageBreak/>
        <w:t xml:space="preserve">3. </w:t>
      </w:r>
      <w:r w:rsidRPr="00965D80">
        <w:rPr>
          <w:b/>
          <w:sz w:val="32"/>
          <w:szCs w:val="32"/>
          <w:lang w:val="tt-RU"/>
        </w:rPr>
        <w:t>Уку программасынның эчтәлеге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9781"/>
        <w:gridCol w:w="1559"/>
        <w:gridCol w:w="1353"/>
      </w:tblGrid>
      <w:tr w:rsidR="00B934DB" w:rsidRPr="00817D72" w:rsidTr="00B934DB">
        <w:tc>
          <w:tcPr>
            <w:tcW w:w="2093" w:type="dxa"/>
          </w:tcPr>
          <w:p w:rsidR="00B934DB" w:rsidRPr="00A64126" w:rsidRDefault="00B934DB" w:rsidP="00B934DB">
            <w:pPr>
              <w:tabs>
                <w:tab w:val="left" w:pos="6855"/>
              </w:tabs>
              <w:jc w:val="center"/>
              <w:rPr>
                <w:b/>
                <w:lang w:val="tt-RU" w:eastAsia="ja-JP"/>
              </w:rPr>
            </w:pPr>
            <w:r w:rsidRPr="00A64126">
              <w:rPr>
                <w:b/>
                <w:sz w:val="22"/>
                <w:szCs w:val="22"/>
                <w:lang w:val="tt-RU" w:eastAsia="ja-JP"/>
              </w:rPr>
              <w:t>Р</w:t>
            </w:r>
            <w:r w:rsidRPr="00A64126">
              <w:rPr>
                <w:b/>
                <w:sz w:val="22"/>
                <w:szCs w:val="22"/>
                <w:lang w:eastAsia="ja-JP"/>
              </w:rPr>
              <w:t>аздел</w:t>
            </w:r>
            <w:r w:rsidRPr="00A64126">
              <w:rPr>
                <w:b/>
                <w:sz w:val="22"/>
                <w:szCs w:val="22"/>
                <w:lang w:val="tt-RU" w:eastAsia="ja-JP"/>
              </w:rPr>
              <w:t>лар һәм</w:t>
            </w:r>
            <w:r w:rsidRPr="00A64126">
              <w:rPr>
                <w:b/>
                <w:sz w:val="22"/>
                <w:szCs w:val="22"/>
                <w:lang w:eastAsia="ja-JP"/>
              </w:rPr>
              <w:t xml:space="preserve"> тем</w:t>
            </w:r>
            <w:r w:rsidRPr="00A64126">
              <w:rPr>
                <w:b/>
                <w:sz w:val="22"/>
                <w:szCs w:val="22"/>
                <w:lang w:val="tt-RU" w:eastAsia="ja-JP"/>
              </w:rPr>
              <w:t>алар исемлеге</w:t>
            </w:r>
          </w:p>
        </w:tc>
        <w:tc>
          <w:tcPr>
            <w:tcW w:w="9781" w:type="dxa"/>
          </w:tcPr>
          <w:p w:rsidR="00B934DB" w:rsidRPr="00A64126" w:rsidRDefault="00B934DB" w:rsidP="00B934DB">
            <w:pPr>
              <w:tabs>
                <w:tab w:val="left" w:pos="6855"/>
              </w:tabs>
              <w:jc w:val="center"/>
              <w:rPr>
                <w:b/>
                <w:lang w:val="tt-RU" w:eastAsia="ja-JP"/>
              </w:rPr>
            </w:pPr>
            <w:r w:rsidRPr="00A64126">
              <w:rPr>
                <w:b/>
                <w:lang w:val="tt-RU" w:eastAsia="ja-JP"/>
              </w:rPr>
              <w:t xml:space="preserve">Укыту материалының эчтәлеге, практик эш, укучыларның үзлектән эше </w:t>
            </w:r>
          </w:p>
        </w:tc>
        <w:tc>
          <w:tcPr>
            <w:tcW w:w="1559" w:type="dxa"/>
          </w:tcPr>
          <w:p w:rsidR="00B934DB" w:rsidRPr="00A64126" w:rsidRDefault="00B934DB" w:rsidP="00B934DB">
            <w:pPr>
              <w:tabs>
                <w:tab w:val="left" w:pos="6855"/>
              </w:tabs>
              <w:jc w:val="center"/>
              <w:rPr>
                <w:lang w:eastAsia="ja-JP"/>
              </w:rPr>
            </w:pPr>
            <w:r w:rsidRPr="00A64126">
              <w:rPr>
                <w:b/>
                <w:sz w:val="22"/>
                <w:szCs w:val="22"/>
                <w:lang w:val="tt-RU" w:eastAsia="ja-JP"/>
              </w:rPr>
              <w:t>Үткәрелгән      вакыты (сәг.)</w:t>
            </w:r>
          </w:p>
        </w:tc>
        <w:tc>
          <w:tcPr>
            <w:tcW w:w="1353" w:type="dxa"/>
          </w:tcPr>
          <w:p w:rsidR="00B934DB" w:rsidRPr="00A64126" w:rsidRDefault="00B934DB" w:rsidP="00B934DB">
            <w:pPr>
              <w:jc w:val="center"/>
              <w:rPr>
                <w:b/>
                <w:lang w:val="tt-RU" w:eastAsia="ja-JP"/>
              </w:rPr>
            </w:pPr>
            <w:r w:rsidRPr="00A64126">
              <w:rPr>
                <w:b/>
                <w:sz w:val="22"/>
                <w:szCs w:val="22"/>
                <w:lang w:val="tt-RU" w:eastAsia="ja-JP"/>
              </w:rPr>
              <w:t>Үзләш.</w:t>
            </w:r>
          </w:p>
          <w:p w:rsidR="00B934DB" w:rsidRPr="00A64126" w:rsidRDefault="00B934DB" w:rsidP="00B934DB">
            <w:pPr>
              <w:tabs>
                <w:tab w:val="left" w:pos="6855"/>
              </w:tabs>
              <w:jc w:val="center"/>
              <w:rPr>
                <w:lang w:eastAsia="ja-JP"/>
              </w:rPr>
            </w:pPr>
            <w:r w:rsidRPr="00A64126">
              <w:rPr>
                <w:b/>
                <w:sz w:val="22"/>
                <w:szCs w:val="22"/>
                <w:lang w:val="tt-RU" w:eastAsia="ja-JP"/>
              </w:rPr>
              <w:t>дәрәҗәсе</w:t>
            </w:r>
          </w:p>
        </w:tc>
      </w:tr>
      <w:tr w:rsidR="00B934DB" w:rsidRPr="00817D72" w:rsidTr="00B934DB">
        <w:tc>
          <w:tcPr>
            <w:tcW w:w="2093" w:type="dxa"/>
          </w:tcPr>
          <w:p w:rsidR="00B934DB" w:rsidRPr="00817D72" w:rsidRDefault="00B934DB" w:rsidP="00B934DB">
            <w:pPr>
              <w:tabs>
                <w:tab w:val="left" w:pos="6855"/>
              </w:tabs>
              <w:jc w:val="center"/>
              <w:rPr>
                <w:sz w:val="28"/>
                <w:szCs w:val="28"/>
                <w:lang w:eastAsia="ja-JP"/>
              </w:rPr>
            </w:pPr>
            <w:r w:rsidRPr="00817D72">
              <w:rPr>
                <w:sz w:val="28"/>
                <w:szCs w:val="28"/>
                <w:lang w:eastAsia="ja-JP"/>
              </w:rPr>
              <w:t>1</w:t>
            </w:r>
          </w:p>
        </w:tc>
        <w:tc>
          <w:tcPr>
            <w:tcW w:w="9781" w:type="dxa"/>
          </w:tcPr>
          <w:p w:rsidR="00B934DB" w:rsidRPr="00817D72" w:rsidRDefault="00B934DB" w:rsidP="00B934DB">
            <w:pPr>
              <w:tabs>
                <w:tab w:val="left" w:pos="6855"/>
              </w:tabs>
              <w:jc w:val="center"/>
              <w:rPr>
                <w:sz w:val="28"/>
                <w:szCs w:val="28"/>
                <w:lang w:eastAsia="ja-JP"/>
              </w:rPr>
            </w:pPr>
            <w:r w:rsidRPr="00817D72">
              <w:rPr>
                <w:sz w:val="28"/>
                <w:szCs w:val="28"/>
                <w:lang w:eastAsia="ja-JP"/>
              </w:rPr>
              <w:t>2</w:t>
            </w:r>
          </w:p>
        </w:tc>
        <w:tc>
          <w:tcPr>
            <w:tcW w:w="1559" w:type="dxa"/>
          </w:tcPr>
          <w:p w:rsidR="00B934DB" w:rsidRPr="00817D72" w:rsidRDefault="00B934DB" w:rsidP="00B934DB">
            <w:pPr>
              <w:tabs>
                <w:tab w:val="left" w:pos="6855"/>
              </w:tabs>
              <w:jc w:val="center"/>
              <w:rPr>
                <w:sz w:val="28"/>
                <w:szCs w:val="28"/>
                <w:lang w:eastAsia="ja-JP"/>
              </w:rPr>
            </w:pPr>
            <w:r w:rsidRPr="00817D72">
              <w:rPr>
                <w:sz w:val="28"/>
                <w:szCs w:val="28"/>
                <w:lang w:eastAsia="ja-JP"/>
              </w:rPr>
              <w:t>3</w:t>
            </w:r>
          </w:p>
        </w:tc>
        <w:tc>
          <w:tcPr>
            <w:tcW w:w="1353" w:type="dxa"/>
          </w:tcPr>
          <w:p w:rsidR="00B934DB" w:rsidRPr="00817D72" w:rsidRDefault="00B934DB" w:rsidP="00B934DB">
            <w:pPr>
              <w:tabs>
                <w:tab w:val="left" w:pos="6855"/>
              </w:tabs>
              <w:jc w:val="center"/>
              <w:rPr>
                <w:sz w:val="28"/>
                <w:szCs w:val="28"/>
                <w:lang w:eastAsia="ja-JP"/>
              </w:rPr>
            </w:pPr>
            <w:r w:rsidRPr="00817D72">
              <w:rPr>
                <w:sz w:val="28"/>
                <w:szCs w:val="28"/>
                <w:lang w:eastAsia="ja-JP"/>
              </w:rPr>
              <w:t>4</w:t>
            </w:r>
          </w:p>
        </w:tc>
      </w:tr>
      <w:tr w:rsidR="00B934DB" w:rsidRPr="00817D72" w:rsidTr="00B934DB">
        <w:tc>
          <w:tcPr>
            <w:tcW w:w="2093" w:type="dxa"/>
          </w:tcPr>
          <w:p w:rsidR="00B934DB" w:rsidRPr="00817D72" w:rsidRDefault="00B934DB" w:rsidP="00B934DB">
            <w:pPr>
              <w:tabs>
                <w:tab w:val="left" w:pos="6855"/>
              </w:tabs>
              <w:jc w:val="center"/>
              <w:rPr>
                <w:sz w:val="28"/>
                <w:szCs w:val="28"/>
                <w:lang w:eastAsia="ja-JP"/>
              </w:rPr>
            </w:pPr>
          </w:p>
        </w:tc>
        <w:tc>
          <w:tcPr>
            <w:tcW w:w="9781" w:type="dxa"/>
          </w:tcPr>
          <w:p w:rsidR="00B934DB" w:rsidRPr="00897A96" w:rsidRDefault="00B934DB" w:rsidP="00B934DB">
            <w:pPr>
              <w:jc w:val="center"/>
              <w:rPr>
                <w:b/>
                <w:lang w:val="tt-RU" w:eastAsia="ja-JP"/>
              </w:rPr>
            </w:pPr>
            <w:r w:rsidRPr="00897A96">
              <w:rPr>
                <w:b/>
                <w:lang w:val="en-US" w:eastAsia="ja-JP"/>
              </w:rPr>
              <w:t xml:space="preserve">III </w:t>
            </w:r>
            <w:r w:rsidRPr="00897A96">
              <w:rPr>
                <w:b/>
                <w:lang w:val="tt-RU" w:eastAsia="ja-JP"/>
              </w:rPr>
              <w:t>курс</w:t>
            </w:r>
          </w:p>
        </w:tc>
        <w:tc>
          <w:tcPr>
            <w:tcW w:w="1559" w:type="dxa"/>
          </w:tcPr>
          <w:p w:rsidR="00B934DB" w:rsidRPr="00817D72" w:rsidRDefault="00B934DB" w:rsidP="00B934DB">
            <w:pPr>
              <w:tabs>
                <w:tab w:val="left" w:pos="6855"/>
              </w:tabs>
              <w:jc w:val="center"/>
              <w:rPr>
                <w:sz w:val="28"/>
                <w:szCs w:val="28"/>
                <w:lang w:eastAsia="ja-JP"/>
              </w:rPr>
            </w:pPr>
          </w:p>
        </w:tc>
        <w:tc>
          <w:tcPr>
            <w:tcW w:w="1353" w:type="dxa"/>
          </w:tcPr>
          <w:p w:rsidR="00B934DB" w:rsidRPr="00817D72" w:rsidRDefault="00B934DB" w:rsidP="00B934DB">
            <w:pPr>
              <w:tabs>
                <w:tab w:val="left" w:pos="6855"/>
              </w:tabs>
              <w:jc w:val="center"/>
              <w:rPr>
                <w:sz w:val="28"/>
                <w:szCs w:val="28"/>
                <w:lang w:eastAsia="ja-JP"/>
              </w:rPr>
            </w:pPr>
          </w:p>
        </w:tc>
      </w:tr>
      <w:tr w:rsidR="00B934DB" w:rsidRPr="00A64126" w:rsidTr="00B934DB">
        <w:tc>
          <w:tcPr>
            <w:tcW w:w="2093" w:type="dxa"/>
          </w:tcPr>
          <w:p w:rsidR="00B934DB" w:rsidRPr="00A64126" w:rsidRDefault="00B934DB" w:rsidP="00B934DB">
            <w:pPr>
              <w:tabs>
                <w:tab w:val="left" w:pos="6855"/>
              </w:tabs>
              <w:jc w:val="center"/>
              <w:rPr>
                <w:lang w:eastAsia="ja-JP"/>
              </w:rPr>
            </w:pPr>
            <w:r w:rsidRPr="00A64126">
              <w:rPr>
                <w:b/>
                <w:lang w:eastAsia="ja-JP"/>
              </w:rPr>
              <w:t>1</w:t>
            </w:r>
            <w:r w:rsidRPr="00A64126">
              <w:rPr>
                <w:b/>
                <w:lang w:val="tt-RU" w:eastAsia="ja-JP"/>
              </w:rPr>
              <w:t xml:space="preserve"> нче бүлек</w:t>
            </w:r>
          </w:p>
        </w:tc>
        <w:tc>
          <w:tcPr>
            <w:tcW w:w="9781" w:type="dxa"/>
          </w:tcPr>
          <w:p w:rsidR="00B934DB" w:rsidRDefault="00B934DB" w:rsidP="00B934DB">
            <w:pPr>
              <w:jc w:val="center"/>
              <w:rPr>
                <w:b/>
                <w:lang w:val="tt-RU"/>
              </w:rPr>
            </w:pPr>
            <w:r w:rsidRPr="00A64126">
              <w:rPr>
                <w:b/>
                <w:lang w:val="tt-RU"/>
              </w:rPr>
              <w:t>Тел – аралашу чарасы, иҗтимагый һәм сәяси күренеш. Лексика.</w:t>
            </w:r>
          </w:p>
          <w:p w:rsidR="00B934DB" w:rsidRPr="00A64126" w:rsidRDefault="00B934DB" w:rsidP="00B934DB">
            <w:pPr>
              <w:jc w:val="center"/>
              <w:rPr>
                <w:b/>
                <w:lang w:val="tt-RU" w:eastAsia="ja-JP"/>
              </w:rPr>
            </w:pPr>
          </w:p>
        </w:tc>
        <w:tc>
          <w:tcPr>
            <w:tcW w:w="1559" w:type="dxa"/>
          </w:tcPr>
          <w:p w:rsidR="00B934DB" w:rsidRPr="00A64126" w:rsidRDefault="00B934DB" w:rsidP="00B934DB">
            <w:pPr>
              <w:tabs>
                <w:tab w:val="left" w:pos="6855"/>
              </w:tabs>
              <w:jc w:val="center"/>
              <w:rPr>
                <w:b/>
                <w:lang w:eastAsia="ja-JP"/>
              </w:rPr>
            </w:pPr>
            <w:r w:rsidRPr="00A64126">
              <w:rPr>
                <w:b/>
                <w:lang w:val="tt-RU" w:eastAsia="ja-JP"/>
              </w:rPr>
              <w:t xml:space="preserve">8 </w:t>
            </w:r>
          </w:p>
        </w:tc>
        <w:tc>
          <w:tcPr>
            <w:tcW w:w="1353" w:type="dxa"/>
          </w:tcPr>
          <w:p w:rsidR="00B934DB" w:rsidRPr="00A64126" w:rsidRDefault="00B934DB" w:rsidP="00B934DB">
            <w:pPr>
              <w:tabs>
                <w:tab w:val="left" w:pos="6855"/>
              </w:tabs>
              <w:jc w:val="center"/>
              <w:rPr>
                <w:lang w:eastAsia="ja-JP"/>
              </w:rPr>
            </w:pPr>
          </w:p>
        </w:tc>
      </w:tr>
      <w:tr w:rsidR="00B934DB" w:rsidRPr="00A64126" w:rsidTr="00B934DB">
        <w:trPr>
          <w:trHeight w:val="1149"/>
        </w:trPr>
        <w:tc>
          <w:tcPr>
            <w:tcW w:w="2093" w:type="dxa"/>
            <w:vMerge w:val="restart"/>
            <w:tcBorders>
              <w:bottom w:val="single" w:sz="4" w:space="0" w:color="000000"/>
              <w:right w:val="single" w:sz="4" w:space="0" w:color="auto"/>
            </w:tcBorders>
          </w:tcPr>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eastAsia="ja-JP"/>
              </w:rPr>
            </w:pPr>
            <w:r w:rsidRPr="00A64126">
              <w:rPr>
                <w:lang w:eastAsia="ja-JP"/>
              </w:rPr>
              <w:t>Тема 1.1.</w:t>
            </w:r>
          </w:p>
        </w:tc>
        <w:tc>
          <w:tcPr>
            <w:tcW w:w="9781" w:type="dxa"/>
            <w:tcBorders>
              <w:left w:val="single" w:sz="4" w:space="0" w:color="auto"/>
              <w:bottom w:val="single" w:sz="4" w:space="0" w:color="auto"/>
            </w:tcBorders>
          </w:tcPr>
          <w:p w:rsidR="00B934DB" w:rsidRPr="00A64126" w:rsidRDefault="00B934DB" w:rsidP="00B934DB">
            <w:pPr>
              <w:pStyle w:val="a3"/>
              <w:spacing w:after="0"/>
              <w:ind w:left="0"/>
              <w:rPr>
                <w:rFonts w:ascii="Times New Roman" w:hAnsi="Times New Roman"/>
                <w:sz w:val="24"/>
                <w:szCs w:val="24"/>
                <w:lang w:val="tt-RU"/>
              </w:rPr>
            </w:pPr>
            <w:r w:rsidRPr="00A64126">
              <w:rPr>
                <w:rFonts w:ascii="Times New Roman" w:hAnsi="Times New Roman"/>
                <w:sz w:val="24"/>
                <w:szCs w:val="24"/>
                <w:lang w:val="tt-RU"/>
              </w:rPr>
              <w:t xml:space="preserve">Телнең төп функцияләре. Туган тел. Төрки телләр. Татар теле белеменең төп тармаклары. Тел һәм сөйләм. Сөйләм үзенчәлекләре. Монологик һәм диалогик сөйләм. Интонация. Сүзне оштыручы иҗек басымы.  </w:t>
            </w:r>
          </w:p>
        </w:tc>
        <w:tc>
          <w:tcPr>
            <w:tcW w:w="1559" w:type="dxa"/>
            <w:tcBorders>
              <w:bottom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2</w:t>
            </w:r>
          </w:p>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val="tt-RU" w:eastAsia="ja-JP"/>
              </w:rPr>
            </w:pPr>
          </w:p>
        </w:tc>
        <w:tc>
          <w:tcPr>
            <w:tcW w:w="1353" w:type="dxa"/>
            <w:vMerge w:val="restart"/>
            <w:tcBorders>
              <w:bottom w:val="single" w:sz="4" w:space="0" w:color="000000"/>
            </w:tcBorders>
          </w:tcPr>
          <w:p w:rsidR="00B934DB" w:rsidRPr="00A64126" w:rsidRDefault="00B934DB" w:rsidP="00B934DB">
            <w:pPr>
              <w:tabs>
                <w:tab w:val="left" w:pos="6855"/>
              </w:tabs>
              <w:jc w:val="center"/>
              <w:rPr>
                <w:lang w:eastAsia="ja-JP"/>
              </w:rPr>
            </w:pPr>
            <w:r w:rsidRPr="00A64126">
              <w:rPr>
                <w:lang w:val="tt-RU" w:eastAsia="ja-JP"/>
              </w:rPr>
              <w:t>III</w:t>
            </w:r>
          </w:p>
        </w:tc>
      </w:tr>
      <w:tr w:rsidR="00B934DB" w:rsidRPr="00A64126" w:rsidTr="00B934DB">
        <w:trPr>
          <w:trHeight w:val="692"/>
        </w:trPr>
        <w:tc>
          <w:tcPr>
            <w:tcW w:w="2093" w:type="dxa"/>
            <w:vMerge/>
            <w:tcBorders>
              <w:bottom w:val="single" w:sz="4" w:space="0" w:color="000000"/>
              <w:right w:val="single" w:sz="4" w:space="0" w:color="auto"/>
            </w:tcBorders>
          </w:tcPr>
          <w:p w:rsidR="00B934DB" w:rsidRPr="00A64126" w:rsidRDefault="00B934DB" w:rsidP="00B934DB">
            <w:pPr>
              <w:tabs>
                <w:tab w:val="left" w:pos="6855"/>
              </w:tabs>
              <w:jc w:val="center"/>
              <w:rPr>
                <w:lang w:val="tt-RU" w:eastAsia="ja-JP"/>
              </w:rPr>
            </w:pPr>
          </w:p>
        </w:tc>
        <w:tc>
          <w:tcPr>
            <w:tcW w:w="9781" w:type="dxa"/>
            <w:tcBorders>
              <w:top w:val="single" w:sz="4" w:space="0" w:color="auto"/>
              <w:left w:val="single" w:sz="4" w:space="0" w:color="auto"/>
            </w:tcBorders>
          </w:tcPr>
          <w:p w:rsidR="00B934DB" w:rsidRPr="00A64126" w:rsidRDefault="00B934DB" w:rsidP="00B934DB">
            <w:pPr>
              <w:pStyle w:val="a3"/>
              <w:spacing w:after="0"/>
              <w:ind w:left="0"/>
              <w:rPr>
                <w:rFonts w:ascii="Times New Roman" w:hAnsi="Times New Roman"/>
                <w:sz w:val="24"/>
                <w:szCs w:val="24"/>
                <w:lang w:val="tt-RU"/>
              </w:rPr>
            </w:pPr>
            <w:r w:rsidRPr="00A64126">
              <w:rPr>
                <w:rFonts w:ascii="Times New Roman" w:hAnsi="Times New Roman"/>
                <w:sz w:val="24"/>
                <w:szCs w:val="24"/>
                <w:lang w:val="tt-RU"/>
              </w:rPr>
              <w:t>“Лексика” фәненә кереш. Синонимнар. Антонимнар. Күп мәгънәле сүзләр. Омонимнар. Фразеология. Татар теленең сүзлек составы.</w:t>
            </w:r>
          </w:p>
        </w:tc>
        <w:tc>
          <w:tcPr>
            <w:tcW w:w="1559" w:type="dxa"/>
            <w:tcBorders>
              <w:top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4  ЛПЗ</w:t>
            </w:r>
          </w:p>
        </w:tc>
        <w:tc>
          <w:tcPr>
            <w:tcW w:w="1353" w:type="dxa"/>
            <w:vMerge/>
            <w:tcBorders>
              <w:bottom w:val="single" w:sz="4" w:space="0" w:color="000000"/>
            </w:tcBorders>
          </w:tcPr>
          <w:p w:rsidR="00B934DB" w:rsidRPr="00A64126" w:rsidRDefault="00B934DB" w:rsidP="00B934DB">
            <w:pPr>
              <w:tabs>
                <w:tab w:val="left" w:pos="6855"/>
              </w:tabs>
              <w:jc w:val="center"/>
              <w:rPr>
                <w:lang w:val="tt-RU" w:eastAsia="ja-JP"/>
              </w:rPr>
            </w:pPr>
          </w:p>
        </w:tc>
      </w:tr>
      <w:tr w:rsidR="00B934DB" w:rsidRPr="00A64126" w:rsidTr="00B934DB">
        <w:tc>
          <w:tcPr>
            <w:tcW w:w="2093" w:type="dxa"/>
            <w:vMerge/>
            <w:tcBorders>
              <w:right w:val="single" w:sz="4" w:space="0" w:color="auto"/>
            </w:tcBorders>
          </w:tcPr>
          <w:p w:rsidR="00B934DB" w:rsidRPr="00A64126" w:rsidRDefault="00B934DB" w:rsidP="00B934DB">
            <w:pPr>
              <w:tabs>
                <w:tab w:val="left" w:pos="6855"/>
              </w:tabs>
              <w:jc w:val="center"/>
              <w:rPr>
                <w:lang w:eastAsia="ja-JP"/>
              </w:rPr>
            </w:pPr>
          </w:p>
        </w:tc>
        <w:tc>
          <w:tcPr>
            <w:tcW w:w="9781" w:type="dxa"/>
            <w:tcBorders>
              <w:left w:val="single" w:sz="4" w:space="0" w:color="auto"/>
            </w:tcBorders>
          </w:tcPr>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Дөньядагы телләр һәм аларны төркемләү. Татарлар яши торган төбәкләр. Тел – шартлы билгеләр системасы.</w:t>
            </w:r>
          </w:p>
        </w:tc>
        <w:tc>
          <w:tcPr>
            <w:tcW w:w="1559" w:type="dxa"/>
          </w:tcPr>
          <w:p w:rsidR="00B934DB" w:rsidRPr="00A64126" w:rsidRDefault="00B934DB" w:rsidP="00B934DB">
            <w:pPr>
              <w:tabs>
                <w:tab w:val="left" w:pos="6855"/>
              </w:tabs>
              <w:jc w:val="center"/>
              <w:rPr>
                <w:lang w:val="tt-RU" w:eastAsia="ja-JP"/>
              </w:rPr>
            </w:pPr>
            <w:r w:rsidRPr="00A64126">
              <w:rPr>
                <w:lang w:val="tt-RU" w:eastAsia="ja-JP"/>
              </w:rPr>
              <w:t>2</w:t>
            </w:r>
          </w:p>
        </w:tc>
        <w:tc>
          <w:tcPr>
            <w:tcW w:w="1353" w:type="dxa"/>
            <w:vMerge/>
          </w:tcPr>
          <w:p w:rsidR="00B934DB" w:rsidRPr="00A64126" w:rsidRDefault="00B934DB" w:rsidP="00B934DB">
            <w:pPr>
              <w:tabs>
                <w:tab w:val="left" w:pos="6855"/>
              </w:tabs>
              <w:jc w:val="center"/>
              <w:rPr>
                <w:lang w:eastAsia="ja-JP"/>
              </w:rPr>
            </w:pPr>
          </w:p>
        </w:tc>
      </w:tr>
      <w:tr w:rsidR="00B934DB" w:rsidRPr="00A64126" w:rsidTr="00B934DB">
        <w:trPr>
          <w:trHeight w:val="483"/>
        </w:trPr>
        <w:tc>
          <w:tcPr>
            <w:tcW w:w="2093" w:type="dxa"/>
            <w:tcBorders>
              <w:bottom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2 нче бүлек</w:t>
            </w:r>
          </w:p>
        </w:tc>
        <w:tc>
          <w:tcPr>
            <w:tcW w:w="9781" w:type="dxa"/>
            <w:tcBorders>
              <w:bottom w:val="single" w:sz="4" w:space="0" w:color="auto"/>
            </w:tcBorders>
          </w:tcPr>
          <w:p w:rsidR="00B934DB" w:rsidRPr="00A64126" w:rsidRDefault="00B934DB" w:rsidP="00B934DB">
            <w:pPr>
              <w:tabs>
                <w:tab w:val="left" w:pos="6855"/>
              </w:tabs>
              <w:jc w:val="center"/>
              <w:rPr>
                <w:b/>
                <w:lang w:val="tt-RU"/>
              </w:rPr>
            </w:pPr>
            <w:r w:rsidRPr="00A64126">
              <w:rPr>
                <w:b/>
                <w:lang w:val="tt-RU"/>
              </w:rPr>
              <w:t>Сүз ясалышы.</w:t>
            </w:r>
          </w:p>
        </w:tc>
        <w:tc>
          <w:tcPr>
            <w:tcW w:w="1559" w:type="dxa"/>
            <w:tcBorders>
              <w:bottom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6</w:t>
            </w:r>
          </w:p>
        </w:tc>
        <w:tc>
          <w:tcPr>
            <w:tcW w:w="1353" w:type="dxa"/>
            <w:vMerge w:val="restart"/>
          </w:tcPr>
          <w:p w:rsidR="00B934DB" w:rsidRPr="00A64126" w:rsidRDefault="00B934DB" w:rsidP="00B934DB">
            <w:pPr>
              <w:tabs>
                <w:tab w:val="left" w:pos="6855"/>
              </w:tabs>
              <w:jc w:val="center"/>
              <w:rPr>
                <w:lang w:eastAsia="ja-JP"/>
              </w:rPr>
            </w:pPr>
          </w:p>
        </w:tc>
      </w:tr>
      <w:tr w:rsidR="00B934DB" w:rsidRPr="00A64126" w:rsidTr="00B934DB">
        <w:trPr>
          <w:trHeight w:val="345"/>
        </w:trPr>
        <w:tc>
          <w:tcPr>
            <w:tcW w:w="2093" w:type="dxa"/>
            <w:vMerge w:val="restart"/>
            <w:tcBorders>
              <w:top w:val="single" w:sz="4" w:space="0" w:color="auto"/>
            </w:tcBorders>
          </w:tcPr>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eastAsia="ja-JP"/>
              </w:rPr>
            </w:pPr>
            <w:r w:rsidRPr="00A64126">
              <w:rPr>
                <w:lang w:eastAsia="ja-JP"/>
              </w:rPr>
              <w:t xml:space="preserve">Тема </w:t>
            </w:r>
            <w:r w:rsidRPr="00A64126">
              <w:rPr>
                <w:lang w:val="tt-RU" w:eastAsia="ja-JP"/>
              </w:rPr>
              <w:t>2</w:t>
            </w:r>
            <w:r w:rsidRPr="00A64126">
              <w:rPr>
                <w:lang w:eastAsia="ja-JP"/>
              </w:rPr>
              <w:t>.1.</w:t>
            </w:r>
          </w:p>
        </w:tc>
        <w:tc>
          <w:tcPr>
            <w:tcW w:w="9781" w:type="dxa"/>
            <w:vMerge w:val="restart"/>
            <w:tcBorders>
              <w:top w:val="single" w:sz="4" w:space="0" w:color="auto"/>
            </w:tcBorders>
          </w:tcPr>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sz w:val="24"/>
                <w:szCs w:val="24"/>
                <w:lang w:val="tt-RU"/>
              </w:rPr>
              <w:t>Татар телендә сүз ясалышы.  “Минем гаиләм”, “Дусларым” темаларына  әңгәмә оештору.</w:t>
            </w:r>
          </w:p>
        </w:tc>
        <w:tc>
          <w:tcPr>
            <w:tcW w:w="1559" w:type="dxa"/>
            <w:vMerge w:val="restart"/>
            <w:tcBorders>
              <w:top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4 ЛПЗ</w:t>
            </w:r>
          </w:p>
        </w:tc>
        <w:tc>
          <w:tcPr>
            <w:tcW w:w="1353" w:type="dxa"/>
            <w:vMerge/>
          </w:tcPr>
          <w:p w:rsidR="00B934DB" w:rsidRPr="00A64126" w:rsidRDefault="00B934DB" w:rsidP="00B934DB">
            <w:pPr>
              <w:tabs>
                <w:tab w:val="left" w:pos="6855"/>
              </w:tabs>
              <w:jc w:val="center"/>
              <w:rPr>
                <w:lang w:eastAsia="ja-JP"/>
              </w:rPr>
            </w:pPr>
          </w:p>
        </w:tc>
      </w:tr>
      <w:tr w:rsidR="00B934DB" w:rsidRPr="00A64126" w:rsidTr="00B934DB">
        <w:tc>
          <w:tcPr>
            <w:tcW w:w="2093" w:type="dxa"/>
            <w:vMerge/>
          </w:tcPr>
          <w:p w:rsidR="00B934DB" w:rsidRPr="00A64126" w:rsidRDefault="00B934DB" w:rsidP="00B934DB">
            <w:pPr>
              <w:tabs>
                <w:tab w:val="left" w:pos="6855"/>
              </w:tabs>
              <w:jc w:val="center"/>
              <w:rPr>
                <w:lang w:eastAsia="ja-JP"/>
              </w:rPr>
            </w:pPr>
          </w:p>
        </w:tc>
        <w:tc>
          <w:tcPr>
            <w:tcW w:w="9781" w:type="dxa"/>
            <w:vMerge/>
          </w:tcPr>
          <w:p w:rsidR="00B934DB" w:rsidRPr="00A64126" w:rsidRDefault="00B934DB" w:rsidP="00B934DB">
            <w:pPr>
              <w:tabs>
                <w:tab w:val="left" w:pos="6855"/>
              </w:tabs>
              <w:jc w:val="both"/>
              <w:rPr>
                <w:lang w:eastAsia="ja-JP"/>
              </w:rPr>
            </w:pPr>
          </w:p>
        </w:tc>
        <w:tc>
          <w:tcPr>
            <w:tcW w:w="1559" w:type="dxa"/>
            <w:vMerge/>
          </w:tcPr>
          <w:p w:rsidR="00B934DB" w:rsidRPr="00A64126" w:rsidRDefault="00B934DB" w:rsidP="00B934DB">
            <w:pPr>
              <w:tabs>
                <w:tab w:val="left" w:pos="6855"/>
              </w:tabs>
              <w:jc w:val="center"/>
              <w:rPr>
                <w:lang w:eastAsia="ja-JP"/>
              </w:rPr>
            </w:pPr>
          </w:p>
        </w:tc>
        <w:tc>
          <w:tcPr>
            <w:tcW w:w="1353" w:type="dxa"/>
          </w:tcPr>
          <w:p w:rsidR="00B934DB" w:rsidRPr="00A64126" w:rsidRDefault="00B934DB" w:rsidP="00B934DB">
            <w:pPr>
              <w:tabs>
                <w:tab w:val="left" w:pos="6855"/>
              </w:tabs>
              <w:jc w:val="center"/>
              <w:rPr>
                <w:lang w:eastAsia="ja-JP"/>
              </w:rPr>
            </w:pPr>
            <w:r w:rsidRPr="00A64126">
              <w:rPr>
                <w:lang w:val="tt-RU" w:eastAsia="ja-JP"/>
              </w:rPr>
              <w:t>II</w:t>
            </w:r>
          </w:p>
        </w:tc>
      </w:tr>
      <w:tr w:rsidR="00B934DB" w:rsidRPr="00A64126" w:rsidTr="00B934DB">
        <w:trPr>
          <w:trHeight w:val="773"/>
        </w:trPr>
        <w:tc>
          <w:tcPr>
            <w:tcW w:w="2093" w:type="dxa"/>
            <w:vMerge/>
            <w:tcBorders>
              <w:top w:val="nil"/>
              <w:bottom w:val="single" w:sz="4" w:space="0" w:color="000000"/>
            </w:tcBorders>
          </w:tcPr>
          <w:p w:rsidR="00B934DB" w:rsidRPr="00A64126" w:rsidRDefault="00B934DB" w:rsidP="00B934DB">
            <w:pPr>
              <w:tabs>
                <w:tab w:val="left" w:pos="6855"/>
              </w:tabs>
              <w:jc w:val="center"/>
              <w:rPr>
                <w:lang w:eastAsia="ja-JP"/>
              </w:rPr>
            </w:pPr>
          </w:p>
        </w:tc>
        <w:tc>
          <w:tcPr>
            <w:tcW w:w="9781" w:type="dxa"/>
            <w:tcBorders>
              <w:top w:val="nil"/>
              <w:bottom w:val="single" w:sz="4" w:space="0" w:color="000000"/>
            </w:tcBorders>
          </w:tcPr>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Сүз ясалыш ысуллары һәм төзелешен тикшерү. Биремле күнегүләр эшләү.</w:t>
            </w:r>
          </w:p>
        </w:tc>
        <w:tc>
          <w:tcPr>
            <w:tcW w:w="1559" w:type="dxa"/>
            <w:tcBorders>
              <w:bottom w:val="single" w:sz="4" w:space="0" w:color="000000"/>
            </w:tcBorders>
          </w:tcPr>
          <w:p w:rsidR="00B934DB" w:rsidRPr="00A64126" w:rsidRDefault="00B934DB" w:rsidP="00B934DB">
            <w:pPr>
              <w:tabs>
                <w:tab w:val="left" w:pos="6855"/>
              </w:tabs>
              <w:jc w:val="center"/>
              <w:rPr>
                <w:lang w:val="tt-RU" w:eastAsia="ja-JP"/>
              </w:rPr>
            </w:pPr>
            <w:r w:rsidRPr="00A64126">
              <w:rPr>
                <w:lang w:val="tt-RU" w:eastAsia="ja-JP"/>
              </w:rPr>
              <w:t>2</w:t>
            </w:r>
          </w:p>
        </w:tc>
        <w:tc>
          <w:tcPr>
            <w:tcW w:w="1353" w:type="dxa"/>
            <w:tcBorders>
              <w:bottom w:val="single" w:sz="4" w:space="0" w:color="auto"/>
            </w:tcBorders>
          </w:tcPr>
          <w:p w:rsidR="00B934DB" w:rsidRPr="00A64126" w:rsidRDefault="00B934DB" w:rsidP="00B934DB">
            <w:pPr>
              <w:tabs>
                <w:tab w:val="left" w:pos="6855"/>
              </w:tabs>
              <w:jc w:val="center"/>
              <w:rPr>
                <w:lang w:eastAsia="ja-JP"/>
              </w:rPr>
            </w:pPr>
          </w:p>
        </w:tc>
      </w:tr>
      <w:tr w:rsidR="00B934DB" w:rsidRPr="00A64126" w:rsidTr="00B934DB">
        <w:tc>
          <w:tcPr>
            <w:tcW w:w="2093" w:type="dxa"/>
            <w:tcBorders>
              <w:top w:val="single" w:sz="4" w:space="0" w:color="auto"/>
              <w:left w:val="single" w:sz="4" w:space="0" w:color="auto"/>
              <w:bottom w:val="single" w:sz="4" w:space="0" w:color="auto"/>
            </w:tcBorders>
          </w:tcPr>
          <w:p w:rsidR="00B934DB" w:rsidRPr="00A64126" w:rsidRDefault="00B934DB" w:rsidP="00B934DB">
            <w:pPr>
              <w:tabs>
                <w:tab w:val="left" w:pos="6855"/>
              </w:tabs>
              <w:jc w:val="center"/>
              <w:rPr>
                <w:lang w:eastAsia="ja-JP"/>
              </w:rPr>
            </w:pPr>
            <w:r w:rsidRPr="00A64126">
              <w:rPr>
                <w:b/>
                <w:lang w:val="tt-RU" w:eastAsia="ja-JP"/>
              </w:rPr>
              <w:t xml:space="preserve">3 нче бүлек </w:t>
            </w:r>
          </w:p>
        </w:tc>
        <w:tc>
          <w:tcPr>
            <w:tcW w:w="9781" w:type="dxa"/>
          </w:tcPr>
          <w:p w:rsidR="00B934DB" w:rsidRPr="00A64126" w:rsidRDefault="00B934DB" w:rsidP="00B934DB">
            <w:pPr>
              <w:tabs>
                <w:tab w:val="left" w:pos="6855"/>
              </w:tabs>
              <w:jc w:val="center"/>
              <w:rPr>
                <w:b/>
                <w:lang w:val="tt-RU" w:eastAsia="ja-JP"/>
              </w:rPr>
            </w:pPr>
            <w:r w:rsidRPr="00A64126">
              <w:rPr>
                <w:b/>
                <w:lang w:val="tt-RU" w:eastAsia="ja-JP"/>
              </w:rPr>
              <w:t>Морфология</w:t>
            </w:r>
          </w:p>
        </w:tc>
        <w:tc>
          <w:tcPr>
            <w:tcW w:w="1559" w:type="dxa"/>
            <w:tcBorders>
              <w:bottom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10</w:t>
            </w:r>
          </w:p>
        </w:tc>
        <w:tc>
          <w:tcPr>
            <w:tcW w:w="1353" w:type="dxa"/>
            <w:tcBorders>
              <w:top w:val="single" w:sz="4" w:space="0" w:color="auto"/>
            </w:tcBorders>
          </w:tcPr>
          <w:p w:rsidR="00B934DB" w:rsidRPr="00A64126" w:rsidRDefault="00B934DB" w:rsidP="00B934DB">
            <w:pPr>
              <w:tabs>
                <w:tab w:val="left" w:pos="6855"/>
              </w:tabs>
              <w:jc w:val="center"/>
              <w:rPr>
                <w:lang w:eastAsia="ja-JP"/>
              </w:rPr>
            </w:pPr>
          </w:p>
        </w:tc>
      </w:tr>
      <w:tr w:rsidR="00B934DB" w:rsidRPr="00A64126" w:rsidTr="00B934DB">
        <w:tc>
          <w:tcPr>
            <w:tcW w:w="2093" w:type="dxa"/>
            <w:vMerge w:val="restart"/>
            <w:tcBorders>
              <w:top w:val="single" w:sz="4" w:space="0" w:color="auto"/>
              <w:left w:val="single" w:sz="4" w:space="0" w:color="auto"/>
            </w:tcBorders>
          </w:tcPr>
          <w:p w:rsidR="00B934DB" w:rsidRPr="00A64126" w:rsidRDefault="00B934DB" w:rsidP="00B934DB">
            <w:pPr>
              <w:tabs>
                <w:tab w:val="left" w:pos="6855"/>
              </w:tabs>
              <w:rPr>
                <w:lang w:eastAsia="ja-JP"/>
              </w:rPr>
            </w:pPr>
            <w:r w:rsidRPr="00A64126">
              <w:rPr>
                <w:lang w:eastAsia="ja-JP"/>
              </w:rPr>
              <w:t xml:space="preserve">Тема </w:t>
            </w:r>
            <w:r w:rsidRPr="00A64126">
              <w:rPr>
                <w:lang w:val="tt-RU" w:eastAsia="ja-JP"/>
              </w:rPr>
              <w:t>3</w:t>
            </w:r>
            <w:r w:rsidRPr="00A64126">
              <w:rPr>
                <w:lang w:eastAsia="ja-JP"/>
              </w:rPr>
              <w:t>.1.</w:t>
            </w:r>
          </w:p>
        </w:tc>
        <w:tc>
          <w:tcPr>
            <w:tcW w:w="9781" w:type="dxa"/>
          </w:tcPr>
          <w:p w:rsidR="00B934DB" w:rsidRPr="00A64126" w:rsidRDefault="00B934DB" w:rsidP="00B934DB">
            <w:pPr>
              <w:tabs>
                <w:tab w:val="left" w:pos="6855"/>
              </w:tabs>
              <w:jc w:val="center"/>
              <w:rPr>
                <w:lang w:eastAsia="ja-JP"/>
              </w:rPr>
            </w:pPr>
            <w:r w:rsidRPr="00A64126">
              <w:rPr>
                <w:lang w:val="tt-RU" w:eastAsia="ja-JP"/>
              </w:rPr>
              <w:t>Исем</w:t>
            </w:r>
            <w:r w:rsidRPr="00A64126">
              <w:rPr>
                <w:b/>
                <w:lang w:val="tt-RU" w:eastAsia="ja-JP"/>
              </w:rPr>
              <w:t xml:space="preserve">. </w:t>
            </w:r>
            <w:r w:rsidRPr="00A64126">
              <w:rPr>
                <w:lang w:val="tt-RU"/>
              </w:rPr>
              <w:t>Исемнәрнең берлек һәм күнлек саны. Исемнәрнең килеш белән төрләнүе. Изафә бәйләнеше. Исемнең тартым белән төрләнүе. Исемнәрнең ясалышы.</w:t>
            </w:r>
          </w:p>
        </w:tc>
        <w:tc>
          <w:tcPr>
            <w:tcW w:w="1559" w:type="dxa"/>
            <w:tcBorders>
              <w:top w:val="single" w:sz="4" w:space="0" w:color="auto"/>
              <w:bottom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2</w:t>
            </w:r>
          </w:p>
        </w:tc>
        <w:tc>
          <w:tcPr>
            <w:tcW w:w="1353" w:type="dxa"/>
            <w:tcBorders>
              <w:bottom w:val="single" w:sz="4" w:space="0" w:color="auto"/>
            </w:tcBorders>
          </w:tcPr>
          <w:p w:rsidR="00B934DB" w:rsidRPr="00A64126" w:rsidRDefault="00B934DB" w:rsidP="00B934DB">
            <w:pPr>
              <w:tabs>
                <w:tab w:val="left" w:pos="6855"/>
              </w:tabs>
              <w:jc w:val="center"/>
              <w:rPr>
                <w:lang w:eastAsia="ja-JP"/>
              </w:rPr>
            </w:pPr>
            <w:r w:rsidRPr="00A64126">
              <w:rPr>
                <w:lang w:val="tt-RU" w:eastAsia="ja-JP"/>
              </w:rPr>
              <w:t>II</w:t>
            </w:r>
          </w:p>
        </w:tc>
      </w:tr>
      <w:tr w:rsidR="00B934DB" w:rsidRPr="00A64126" w:rsidTr="00B934DB">
        <w:trPr>
          <w:trHeight w:val="277"/>
        </w:trPr>
        <w:tc>
          <w:tcPr>
            <w:tcW w:w="2093" w:type="dxa"/>
            <w:vMerge/>
            <w:tcBorders>
              <w:left w:val="single" w:sz="4" w:space="0" w:color="auto"/>
            </w:tcBorders>
          </w:tcPr>
          <w:p w:rsidR="00B934DB" w:rsidRPr="00A64126" w:rsidRDefault="00B934DB" w:rsidP="00B934DB">
            <w:pPr>
              <w:tabs>
                <w:tab w:val="left" w:pos="6855"/>
              </w:tabs>
              <w:jc w:val="center"/>
              <w:rPr>
                <w:lang w:eastAsia="ja-JP"/>
              </w:rPr>
            </w:pPr>
          </w:p>
        </w:tc>
        <w:tc>
          <w:tcPr>
            <w:tcW w:w="9781" w:type="dxa"/>
          </w:tcPr>
          <w:p w:rsidR="00B934DB" w:rsidRPr="00A64126" w:rsidRDefault="00B934DB" w:rsidP="00B934DB">
            <w:pPr>
              <w:pStyle w:val="a3"/>
              <w:tabs>
                <w:tab w:val="left" w:pos="0"/>
              </w:tabs>
              <w:spacing w:after="0" w:line="240" w:lineRule="auto"/>
              <w:ind w:left="0"/>
              <w:rPr>
                <w:rFonts w:ascii="Times New Roman" w:hAnsi="Times New Roman"/>
                <w:sz w:val="24"/>
                <w:szCs w:val="24"/>
                <w:lang w:val="tt-RU" w:eastAsia="ja-JP"/>
              </w:rPr>
            </w:pPr>
            <w:r w:rsidRPr="00A64126">
              <w:rPr>
                <w:rFonts w:ascii="Times New Roman" w:hAnsi="Times New Roman"/>
                <w:sz w:val="24"/>
                <w:szCs w:val="24"/>
                <w:lang w:val="tt-RU" w:eastAsia="ja-JP"/>
              </w:rPr>
              <w:t>“Илдәге яңалыклар” темасы буенча монологик сөйләм булдыру. Халык  белән аралаша белү үрнәге.</w:t>
            </w:r>
          </w:p>
        </w:tc>
        <w:tc>
          <w:tcPr>
            <w:tcW w:w="1559" w:type="dxa"/>
          </w:tcPr>
          <w:p w:rsidR="00B934DB" w:rsidRPr="00A64126" w:rsidRDefault="00B934DB" w:rsidP="00B934DB">
            <w:pPr>
              <w:tabs>
                <w:tab w:val="left" w:pos="6855"/>
              </w:tabs>
              <w:jc w:val="center"/>
              <w:rPr>
                <w:b/>
                <w:lang w:val="tt-RU" w:eastAsia="ja-JP"/>
              </w:rPr>
            </w:pPr>
            <w:r w:rsidRPr="00A64126">
              <w:rPr>
                <w:b/>
                <w:lang w:val="tt-RU" w:eastAsia="ja-JP"/>
              </w:rPr>
              <w:t>4 ЛПЗ</w:t>
            </w:r>
          </w:p>
        </w:tc>
        <w:tc>
          <w:tcPr>
            <w:tcW w:w="1353" w:type="dxa"/>
            <w:vMerge w:val="restart"/>
          </w:tcPr>
          <w:p w:rsidR="00B934DB" w:rsidRPr="00A64126" w:rsidRDefault="00B934DB" w:rsidP="00B934DB">
            <w:pPr>
              <w:tabs>
                <w:tab w:val="left" w:pos="6855"/>
              </w:tabs>
              <w:jc w:val="center"/>
              <w:rPr>
                <w:lang w:eastAsia="ja-JP"/>
              </w:rPr>
            </w:pPr>
          </w:p>
        </w:tc>
      </w:tr>
      <w:tr w:rsidR="00B934DB" w:rsidRPr="00A64126" w:rsidTr="00B934DB">
        <w:tc>
          <w:tcPr>
            <w:tcW w:w="2093" w:type="dxa"/>
            <w:vMerge/>
            <w:tcBorders>
              <w:left w:val="single" w:sz="4" w:space="0" w:color="auto"/>
            </w:tcBorders>
          </w:tcPr>
          <w:p w:rsidR="00B934DB" w:rsidRPr="00A64126" w:rsidRDefault="00B934DB" w:rsidP="00B934DB">
            <w:pPr>
              <w:tabs>
                <w:tab w:val="left" w:pos="6855"/>
              </w:tabs>
              <w:jc w:val="center"/>
              <w:rPr>
                <w:lang w:eastAsia="ja-JP"/>
              </w:rPr>
            </w:pPr>
          </w:p>
        </w:tc>
        <w:tc>
          <w:tcPr>
            <w:tcW w:w="9781" w:type="dxa"/>
          </w:tcPr>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 xml:space="preserve"> Исемнәрнең ясалышы ягыннан төрләре. Исемнәрдә иркәләү һәм кечерәйтү кушымчалары.</w:t>
            </w:r>
          </w:p>
        </w:tc>
        <w:tc>
          <w:tcPr>
            <w:tcW w:w="1559" w:type="dxa"/>
            <w:tcBorders>
              <w:bottom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4</w:t>
            </w:r>
          </w:p>
        </w:tc>
        <w:tc>
          <w:tcPr>
            <w:tcW w:w="1353" w:type="dxa"/>
            <w:vMerge/>
            <w:tcBorders>
              <w:bottom w:val="single" w:sz="4" w:space="0" w:color="auto"/>
            </w:tcBorders>
          </w:tcPr>
          <w:p w:rsidR="00B934DB" w:rsidRPr="00A64126" w:rsidRDefault="00B934DB" w:rsidP="00B934DB">
            <w:pPr>
              <w:tabs>
                <w:tab w:val="left" w:pos="6855"/>
              </w:tabs>
              <w:jc w:val="center"/>
              <w:rPr>
                <w:lang w:eastAsia="ja-JP"/>
              </w:rPr>
            </w:pPr>
          </w:p>
        </w:tc>
      </w:tr>
      <w:tr w:rsidR="00B934DB" w:rsidRPr="00A64126" w:rsidTr="00B934DB">
        <w:tc>
          <w:tcPr>
            <w:tcW w:w="2093" w:type="dxa"/>
            <w:tcBorders>
              <w:left w:val="single" w:sz="4" w:space="0" w:color="auto"/>
            </w:tcBorders>
          </w:tcPr>
          <w:p w:rsidR="00B934DB" w:rsidRPr="00A64126" w:rsidRDefault="00B934DB" w:rsidP="00B934DB">
            <w:pPr>
              <w:tabs>
                <w:tab w:val="left" w:pos="6855"/>
              </w:tabs>
              <w:jc w:val="center"/>
              <w:rPr>
                <w:lang w:eastAsia="ja-JP"/>
              </w:rPr>
            </w:pPr>
            <w:r w:rsidRPr="00A64126">
              <w:rPr>
                <w:b/>
                <w:lang w:val="tt-RU" w:eastAsia="ja-JP"/>
              </w:rPr>
              <w:t>4нче бүлек</w:t>
            </w:r>
          </w:p>
        </w:tc>
        <w:tc>
          <w:tcPr>
            <w:tcW w:w="9781" w:type="dxa"/>
          </w:tcPr>
          <w:p w:rsidR="00B934DB" w:rsidRPr="00A64126" w:rsidRDefault="00B934DB" w:rsidP="00B934DB">
            <w:pPr>
              <w:tabs>
                <w:tab w:val="left" w:pos="6855"/>
              </w:tabs>
              <w:jc w:val="center"/>
              <w:rPr>
                <w:lang w:val="tt-RU" w:eastAsia="ja-JP"/>
              </w:rPr>
            </w:pPr>
            <w:r w:rsidRPr="00A64126">
              <w:rPr>
                <w:b/>
                <w:lang w:val="tt-RU"/>
              </w:rPr>
              <w:t>Сан</w:t>
            </w:r>
          </w:p>
        </w:tc>
        <w:tc>
          <w:tcPr>
            <w:tcW w:w="1559" w:type="dxa"/>
            <w:tcBorders>
              <w:bottom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8</w:t>
            </w:r>
          </w:p>
        </w:tc>
        <w:tc>
          <w:tcPr>
            <w:tcW w:w="1353" w:type="dxa"/>
            <w:tcBorders>
              <w:bottom w:val="single" w:sz="4" w:space="0" w:color="auto"/>
            </w:tcBorders>
          </w:tcPr>
          <w:p w:rsidR="00B934DB" w:rsidRPr="00A64126" w:rsidRDefault="00B934DB" w:rsidP="00B934DB">
            <w:pPr>
              <w:tabs>
                <w:tab w:val="left" w:pos="6855"/>
              </w:tabs>
              <w:jc w:val="center"/>
              <w:rPr>
                <w:lang w:eastAsia="ja-JP"/>
              </w:rPr>
            </w:pPr>
          </w:p>
        </w:tc>
      </w:tr>
      <w:tr w:rsidR="00B934DB" w:rsidRPr="00A64126" w:rsidTr="00B934DB">
        <w:trPr>
          <w:trHeight w:val="568"/>
        </w:trPr>
        <w:tc>
          <w:tcPr>
            <w:tcW w:w="2093" w:type="dxa"/>
            <w:vMerge w:val="restart"/>
            <w:tcBorders>
              <w:left w:val="single" w:sz="4" w:space="0" w:color="auto"/>
            </w:tcBorders>
          </w:tcPr>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b/>
                <w:lang w:val="tt-RU" w:eastAsia="ja-JP"/>
              </w:rPr>
            </w:pPr>
            <w:r w:rsidRPr="00A64126">
              <w:rPr>
                <w:lang w:eastAsia="ja-JP"/>
              </w:rPr>
              <w:t xml:space="preserve">Тема </w:t>
            </w:r>
            <w:r w:rsidRPr="00A64126">
              <w:rPr>
                <w:lang w:val="tt-RU" w:eastAsia="ja-JP"/>
              </w:rPr>
              <w:t>4</w:t>
            </w:r>
            <w:r w:rsidRPr="00A64126">
              <w:rPr>
                <w:lang w:eastAsia="ja-JP"/>
              </w:rPr>
              <w:t>.1.</w:t>
            </w:r>
          </w:p>
        </w:tc>
        <w:tc>
          <w:tcPr>
            <w:tcW w:w="9781" w:type="dxa"/>
            <w:tcBorders>
              <w:bottom w:val="single" w:sz="4" w:space="0" w:color="auto"/>
            </w:tcBorders>
          </w:tcPr>
          <w:p w:rsidR="00B934DB" w:rsidRPr="00A64126" w:rsidRDefault="00B934DB" w:rsidP="00B934DB">
            <w:pPr>
              <w:pStyle w:val="a3"/>
              <w:tabs>
                <w:tab w:val="left" w:pos="0"/>
              </w:tabs>
              <w:spacing w:after="0" w:line="240" w:lineRule="auto"/>
              <w:ind w:left="0"/>
              <w:rPr>
                <w:rFonts w:ascii="Times New Roman" w:hAnsi="Times New Roman"/>
                <w:sz w:val="24"/>
                <w:szCs w:val="24"/>
                <w:lang w:val="tt-RU"/>
              </w:rPr>
            </w:pPr>
            <w:r w:rsidRPr="00A64126">
              <w:rPr>
                <w:rFonts w:ascii="Times New Roman" w:hAnsi="Times New Roman"/>
                <w:sz w:val="24"/>
                <w:szCs w:val="24"/>
                <w:lang w:val="tt-RU"/>
              </w:rPr>
              <w:t xml:space="preserve">Сан. Сан төркемчәләре. Саннарны дөрес куллана  белү үзенчәлекләре.  </w:t>
            </w:r>
          </w:p>
          <w:p w:rsidR="00B934DB" w:rsidRPr="00A64126" w:rsidRDefault="00B934DB" w:rsidP="00B934DB">
            <w:pPr>
              <w:pStyle w:val="a3"/>
              <w:tabs>
                <w:tab w:val="left" w:pos="0"/>
              </w:tabs>
              <w:spacing w:after="0" w:line="240" w:lineRule="auto"/>
              <w:ind w:left="0"/>
              <w:rPr>
                <w:rFonts w:ascii="Times New Roman" w:hAnsi="Times New Roman"/>
                <w:sz w:val="24"/>
                <w:szCs w:val="24"/>
                <w:lang w:val="tt-RU" w:eastAsia="ja-JP"/>
              </w:rPr>
            </w:pPr>
          </w:p>
        </w:tc>
        <w:tc>
          <w:tcPr>
            <w:tcW w:w="1559" w:type="dxa"/>
            <w:tcBorders>
              <w:bottom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4 ЛПЗ</w:t>
            </w:r>
          </w:p>
          <w:p w:rsidR="00B934DB" w:rsidRPr="00A64126" w:rsidRDefault="00B934DB" w:rsidP="00B934DB">
            <w:pPr>
              <w:tabs>
                <w:tab w:val="left" w:pos="6855"/>
              </w:tabs>
              <w:jc w:val="center"/>
              <w:rPr>
                <w:lang w:val="tt-RU" w:eastAsia="ja-JP"/>
              </w:rPr>
            </w:pPr>
          </w:p>
        </w:tc>
        <w:tc>
          <w:tcPr>
            <w:tcW w:w="1353" w:type="dxa"/>
            <w:vMerge w:val="restart"/>
          </w:tcPr>
          <w:p w:rsidR="00B934DB" w:rsidRPr="00A64126" w:rsidRDefault="00B934DB" w:rsidP="00B934DB">
            <w:pPr>
              <w:tabs>
                <w:tab w:val="left" w:pos="6855"/>
              </w:tabs>
              <w:jc w:val="center"/>
              <w:rPr>
                <w:lang w:val="tt-RU" w:eastAsia="ja-JP"/>
              </w:rPr>
            </w:pPr>
            <w:r w:rsidRPr="00A64126">
              <w:rPr>
                <w:lang w:val="tt-RU" w:eastAsia="ja-JP"/>
              </w:rPr>
              <w:t>III</w:t>
            </w:r>
          </w:p>
        </w:tc>
      </w:tr>
      <w:tr w:rsidR="00B934DB" w:rsidRPr="00A64126" w:rsidTr="00B934DB">
        <w:trPr>
          <w:trHeight w:val="706"/>
        </w:trPr>
        <w:tc>
          <w:tcPr>
            <w:tcW w:w="2093" w:type="dxa"/>
            <w:vMerge/>
            <w:tcBorders>
              <w:left w:val="single" w:sz="4" w:space="0" w:color="auto"/>
              <w:bottom w:val="single" w:sz="4" w:space="0" w:color="000000"/>
            </w:tcBorders>
          </w:tcPr>
          <w:p w:rsidR="00B934DB" w:rsidRPr="00A64126" w:rsidRDefault="00B934DB" w:rsidP="00B934DB">
            <w:pPr>
              <w:tabs>
                <w:tab w:val="left" w:pos="6855"/>
              </w:tabs>
              <w:jc w:val="center"/>
              <w:rPr>
                <w:lang w:val="tt-RU" w:eastAsia="ja-JP"/>
              </w:rPr>
            </w:pPr>
          </w:p>
        </w:tc>
        <w:tc>
          <w:tcPr>
            <w:tcW w:w="9781" w:type="dxa"/>
            <w:tcBorders>
              <w:top w:val="single" w:sz="4" w:space="0" w:color="auto"/>
            </w:tcBorders>
          </w:tcPr>
          <w:p w:rsidR="00B934DB" w:rsidRPr="00A64126" w:rsidRDefault="00B934DB" w:rsidP="00B934DB">
            <w:pPr>
              <w:pStyle w:val="a3"/>
              <w:tabs>
                <w:tab w:val="left" w:pos="0"/>
              </w:tabs>
              <w:spacing w:after="0" w:line="240" w:lineRule="auto"/>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 xml:space="preserve"> “Минем көн тәртибем” темасы буенча аралашу.  Язу һәм  сәнгатьле уку күнекмәләре булдыру.</w:t>
            </w:r>
          </w:p>
        </w:tc>
        <w:tc>
          <w:tcPr>
            <w:tcW w:w="1559" w:type="dxa"/>
            <w:tcBorders>
              <w:top w:val="single" w:sz="4" w:space="0" w:color="auto"/>
            </w:tcBorders>
          </w:tcPr>
          <w:p w:rsidR="00B934DB" w:rsidRPr="00A64126" w:rsidRDefault="00B934DB" w:rsidP="00B934DB">
            <w:pPr>
              <w:tabs>
                <w:tab w:val="left" w:pos="6855"/>
              </w:tabs>
              <w:jc w:val="center"/>
              <w:rPr>
                <w:b/>
                <w:lang w:val="tt-RU" w:eastAsia="ja-JP"/>
              </w:rPr>
            </w:pPr>
            <w:r w:rsidRPr="00A64126">
              <w:rPr>
                <w:lang w:val="tt-RU" w:eastAsia="ja-JP"/>
              </w:rPr>
              <w:t>4</w:t>
            </w:r>
          </w:p>
        </w:tc>
        <w:tc>
          <w:tcPr>
            <w:tcW w:w="1353" w:type="dxa"/>
            <w:vMerge/>
            <w:tcBorders>
              <w:bottom w:val="single" w:sz="4" w:space="0" w:color="000000"/>
            </w:tcBorders>
          </w:tcPr>
          <w:p w:rsidR="00B934DB" w:rsidRPr="00A64126" w:rsidRDefault="00B934DB" w:rsidP="00B934DB">
            <w:pPr>
              <w:tabs>
                <w:tab w:val="left" w:pos="6855"/>
              </w:tabs>
              <w:jc w:val="center"/>
              <w:rPr>
                <w:lang w:val="tt-RU" w:eastAsia="ja-JP"/>
              </w:rPr>
            </w:pPr>
          </w:p>
        </w:tc>
      </w:tr>
      <w:tr w:rsidR="00B934DB" w:rsidRPr="00A64126" w:rsidTr="00B934DB">
        <w:trPr>
          <w:trHeight w:val="412"/>
        </w:trPr>
        <w:tc>
          <w:tcPr>
            <w:tcW w:w="2093" w:type="dxa"/>
          </w:tcPr>
          <w:p w:rsidR="00B934DB" w:rsidRPr="00A64126" w:rsidRDefault="00B934DB" w:rsidP="00B934DB">
            <w:pPr>
              <w:tabs>
                <w:tab w:val="left" w:pos="6855"/>
              </w:tabs>
              <w:jc w:val="center"/>
              <w:rPr>
                <w:b/>
                <w:lang w:val="tt-RU" w:eastAsia="ja-JP"/>
              </w:rPr>
            </w:pPr>
            <w:r w:rsidRPr="00A64126">
              <w:rPr>
                <w:b/>
                <w:lang w:val="tt-RU" w:eastAsia="ja-JP"/>
              </w:rPr>
              <w:lastRenderedPageBreak/>
              <w:t xml:space="preserve">5 нче бүлек </w:t>
            </w:r>
          </w:p>
        </w:tc>
        <w:tc>
          <w:tcPr>
            <w:tcW w:w="9781" w:type="dxa"/>
          </w:tcPr>
          <w:p w:rsidR="00B934DB" w:rsidRDefault="00B934DB" w:rsidP="00B934DB">
            <w:pPr>
              <w:pStyle w:val="a3"/>
              <w:tabs>
                <w:tab w:val="left" w:pos="0"/>
              </w:tabs>
              <w:spacing w:after="0" w:line="240" w:lineRule="auto"/>
              <w:ind w:left="1080"/>
              <w:jc w:val="center"/>
              <w:rPr>
                <w:rFonts w:ascii="Times New Roman" w:hAnsi="Times New Roman"/>
                <w:b/>
                <w:sz w:val="24"/>
                <w:szCs w:val="24"/>
                <w:lang w:val="tt-RU" w:eastAsia="ja-JP"/>
              </w:rPr>
            </w:pPr>
            <w:r w:rsidRPr="00A64126">
              <w:rPr>
                <w:rFonts w:ascii="Times New Roman" w:hAnsi="Times New Roman"/>
                <w:b/>
                <w:sz w:val="24"/>
                <w:szCs w:val="24"/>
                <w:lang w:val="tt-RU" w:eastAsia="ja-JP"/>
              </w:rPr>
              <w:t xml:space="preserve">Алмашлык  </w:t>
            </w:r>
          </w:p>
          <w:p w:rsidR="00B934DB" w:rsidRPr="00A64126" w:rsidRDefault="00B934DB" w:rsidP="00B934DB">
            <w:pPr>
              <w:pStyle w:val="a3"/>
              <w:tabs>
                <w:tab w:val="left" w:pos="0"/>
              </w:tabs>
              <w:spacing w:after="0" w:line="240" w:lineRule="auto"/>
              <w:ind w:left="1080"/>
              <w:jc w:val="center"/>
              <w:rPr>
                <w:rFonts w:ascii="Times New Roman" w:hAnsi="Times New Roman"/>
                <w:b/>
                <w:sz w:val="24"/>
                <w:szCs w:val="24"/>
                <w:lang w:val="tt-RU" w:eastAsia="ja-JP"/>
              </w:rPr>
            </w:pPr>
          </w:p>
        </w:tc>
        <w:tc>
          <w:tcPr>
            <w:tcW w:w="1559" w:type="dxa"/>
          </w:tcPr>
          <w:p w:rsidR="00B934DB" w:rsidRPr="00A64126" w:rsidRDefault="00B934DB" w:rsidP="00B934DB">
            <w:pPr>
              <w:tabs>
                <w:tab w:val="left" w:pos="6855"/>
              </w:tabs>
              <w:jc w:val="center"/>
              <w:rPr>
                <w:b/>
                <w:lang w:val="tt-RU" w:eastAsia="ja-JP"/>
              </w:rPr>
            </w:pPr>
            <w:r w:rsidRPr="00A64126">
              <w:rPr>
                <w:b/>
                <w:lang w:val="tt-RU" w:eastAsia="ja-JP"/>
              </w:rPr>
              <w:t>8</w:t>
            </w:r>
          </w:p>
        </w:tc>
        <w:tc>
          <w:tcPr>
            <w:tcW w:w="1353" w:type="dxa"/>
            <w:vMerge w:val="restart"/>
            <w:tcBorders>
              <w:top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II</w:t>
            </w:r>
          </w:p>
        </w:tc>
      </w:tr>
      <w:tr w:rsidR="00B934DB" w:rsidRPr="00A64126" w:rsidTr="00B934DB">
        <w:trPr>
          <w:trHeight w:val="1223"/>
        </w:trPr>
        <w:tc>
          <w:tcPr>
            <w:tcW w:w="2093" w:type="dxa"/>
            <w:vMerge w:val="restart"/>
            <w:tcBorders>
              <w:right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Тема 5.1.</w:t>
            </w:r>
          </w:p>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val="tt-RU" w:eastAsia="ja-JP"/>
              </w:rPr>
            </w:pPr>
          </w:p>
        </w:tc>
        <w:tc>
          <w:tcPr>
            <w:tcW w:w="9781" w:type="dxa"/>
            <w:tcBorders>
              <w:left w:val="single" w:sz="4" w:space="0" w:color="auto"/>
            </w:tcBorders>
          </w:tcPr>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sz w:val="24"/>
                <w:szCs w:val="24"/>
                <w:lang w:val="tt-RU"/>
              </w:rPr>
              <w:t xml:space="preserve">      Алмашлык төркемчәләре. </w:t>
            </w:r>
          </w:p>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sz w:val="24"/>
                <w:szCs w:val="24"/>
                <w:lang w:val="tt-RU"/>
              </w:rPr>
              <w:t>“Минем уку йортым”,  “Минем хыялым” сөйләшү, әңгәмә, иншалар  язу бәйгесе.</w:t>
            </w:r>
          </w:p>
        </w:tc>
        <w:tc>
          <w:tcPr>
            <w:tcW w:w="1559" w:type="dxa"/>
          </w:tcPr>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b/>
                <w:lang w:val="tt-RU" w:eastAsia="ja-JP"/>
              </w:rPr>
            </w:pPr>
            <w:r w:rsidRPr="00A64126">
              <w:rPr>
                <w:b/>
                <w:lang w:val="tt-RU" w:eastAsia="ja-JP"/>
              </w:rPr>
              <w:t>4 ЛПЗ</w:t>
            </w:r>
          </w:p>
        </w:tc>
        <w:tc>
          <w:tcPr>
            <w:tcW w:w="1353" w:type="dxa"/>
            <w:vMerge/>
          </w:tcPr>
          <w:p w:rsidR="00B934DB" w:rsidRPr="00A64126" w:rsidRDefault="00B934DB" w:rsidP="00B934DB">
            <w:pPr>
              <w:tabs>
                <w:tab w:val="left" w:pos="6855"/>
              </w:tabs>
              <w:jc w:val="center"/>
              <w:rPr>
                <w:lang w:val="tt-RU" w:eastAsia="ja-JP"/>
              </w:rPr>
            </w:pPr>
          </w:p>
        </w:tc>
      </w:tr>
      <w:tr w:rsidR="00B934DB" w:rsidRPr="00A64126" w:rsidTr="00B934DB">
        <w:tc>
          <w:tcPr>
            <w:tcW w:w="2093" w:type="dxa"/>
            <w:vMerge/>
            <w:tcBorders>
              <w:right w:val="single" w:sz="4" w:space="0" w:color="auto"/>
            </w:tcBorders>
          </w:tcPr>
          <w:p w:rsidR="00B934DB" w:rsidRPr="00A64126" w:rsidRDefault="00B934DB" w:rsidP="00B934DB">
            <w:pPr>
              <w:tabs>
                <w:tab w:val="left" w:pos="6855"/>
              </w:tabs>
              <w:jc w:val="center"/>
              <w:rPr>
                <w:lang w:val="tt-RU" w:eastAsia="ja-JP"/>
              </w:rPr>
            </w:pPr>
          </w:p>
        </w:tc>
        <w:tc>
          <w:tcPr>
            <w:tcW w:w="9781" w:type="dxa"/>
            <w:tcBorders>
              <w:left w:val="single" w:sz="4" w:space="0" w:color="auto"/>
            </w:tcBorders>
          </w:tcPr>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 xml:space="preserve"> Юклык алмашлыклары. Алмашлыкларда басым.</w:t>
            </w:r>
          </w:p>
        </w:tc>
        <w:tc>
          <w:tcPr>
            <w:tcW w:w="1559" w:type="dxa"/>
          </w:tcPr>
          <w:p w:rsidR="00B934DB" w:rsidRPr="00A64126" w:rsidRDefault="00B934DB" w:rsidP="00B934DB">
            <w:pPr>
              <w:tabs>
                <w:tab w:val="left" w:pos="6855"/>
              </w:tabs>
              <w:jc w:val="center"/>
              <w:rPr>
                <w:lang w:val="tt-RU" w:eastAsia="ja-JP"/>
              </w:rPr>
            </w:pPr>
            <w:r w:rsidRPr="00A64126">
              <w:rPr>
                <w:lang w:val="tt-RU" w:eastAsia="ja-JP"/>
              </w:rPr>
              <w:t>4</w:t>
            </w:r>
          </w:p>
        </w:tc>
        <w:tc>
          <w:tcPr>
            <w:tcW w:w="1353" w:type="dxa"/>
            <w:vMerge/>
          </w:tcPr>
          <w:p w:rsidR="00B934DB" w:rsidRPr="00A64126" w:rsidRDefault="00B934DB" w:rsidP="00B934DB">
            <w:pPr>
              <w:tabs>
                <w:tab w:val="left" w:pos="6855"/>
              </w:tabs>
              <w:jc w:val="center"/>
              <w:rPr>
                <w:lang w:val="tt-RU" w:eastAsia="ja-JP"/>
              </w:rPr>
            </w:pPr>
          </w:p>
        </w:tc>
      </w:tr>
      <w:tr w:rsidR="00B934DB" w:rsidRPr="00A64126" w:rsidTr="00B934DB">
        <w:tc>
          <w:tcPr>
            <w:tcW w:w="2093" w:type="dxa"/>
            <w:tcBorders>
              <w:bottom w:val="single" w:sz="4" w:space="0" w:color="auto"/>
              <w:right w:val="single" w:sz="4" w:space="0" w:color="auto"/>
            </w:tcBorders>
          </w:tcPr>
          <w:p w:rsidR="00B934DB" w:rsidRPr="00A64126" w:rsidRDefault="00B934DB" w:rsidP="00B934DB">
            <w:pPr>
              <w:tabs>
                <w:tab w:val="left" w:pos="6855"/>
              </w:tabs>
              <w:jc w:val="center"/>
              <w:rPr>
                <w:lang w:val="tt-RU" w:eastAsia="ja-JP"/>
              </w:rPr>
            </w:pPr>
            <w:r w:rsidRPr="00A64126">
              <w:rPr>
                <w:b/>
                <w:lang w:val="tt-RU" w:eastAsia="ja-JP"/>
              </w:rPr>
              <w:t>6 нчы  бүлек</w:t>
            </w:r>
          </w:p>
        </w:tc>
        <w:tc>
          <w:tcPr>
            <w:tcW w:w="9781" w:type="dxa"/>
            <w:tcBorders>
              <w:left w:val="single" w:sz="4" w:space="0" w:color="auto"/>
            </w:tcBorders>
          </w:tcPr>
          <w:p w:rsidR="00B934DB" w:rsidRPr="00A64126" w:rsidRDefault="00B934DB" w:rsidP="00B934DB">
            <w:pPr>
              <w:tabs>
                <w:tab w:val="left" w:pos="0"/>
              </w:tabs>
              <w:jc w:val="center"/>
              <w:rPr>
                <w:b/>
                <w:lang w:val="tt-RU" w:eastAsia="ja-JP"/>
              </w:rPr>
            </w:pPr>
            <w:r w:rsidRPr="00A64126">
              <w:rPr>
                <w:b/>
                <w:lang w:val="tt-RU" w:eastAsia="ja-JP"/>
              </w:rPr>
              <w:t xml:space="preserve">Фигыль </w:t>
            </w:r>
          </w:p>
        </w:tc>
        <w:tc>
          <w:tcPr>
            <w:tcW w:w="1559" w:type="dxa"/>
            <w:tcBorders>
              <w:bottom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8</w:t>
            </w:r>
          </w:p>
        </w:tc>
        <w:tc>
          <w:tcPr>
            <w:tcW w:w="1353" w:type="dxa"/>
            <w:tcBorders>
              <w:bottom w:val="single" w:sz="4" w:space="0" w:color="auto"/>
            </w:tcBorders>
          </w:tcPr>
          <w:p w:rsidR="00B934DB" w:rsidRPr="00A64126" w:rsidRDefault="00B934DB" w:rsidP="00B934DB">
            <w:pPr>
              <w:tabs>
                <w:tab w:val="left" w:pos="6855"/>
              </w:tabs>
              <w:jc w:val="center"/>
              <w:rPr>
                <w:lang w:val="tt-RU" w:eastAsia="ja-JP"/>
              </w:rPr>
            </w:pPr>
          </w:p>
        </w:tc>
      </w:tr>
      <w:tr w:rsidR="00B934DB" w:rsidRPr="00A64126" w:rsidTr="00B934DB">
        <w:trPr>
          <w:trHeight w:val="920"/>
        </w:trPr>
        <w:tc>
          <w:tcPr>
            <w:tcW w:w="2093" w:type="dxa"/>
            <w:vMerge w:val="restart"/>
            <w:tcBorders>
              <w:top w:val="single" w:sz="4" w:space="0" w:color="auto"/>
              <w:right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Тема 6.1</w:t>
            </w:r>
          </w:p>
        </w:tc>
        <w:tc>
          <w:tcPr>
            <w:tcW w:w="9781" w:type="dxa"/>
            <w:tcBorders>
              <w:left w:val="single" w:sz="4" w:space="0" w:color="auto"/>
              <w:bottom w:val="single" w:sz="4" w:space="0" w:color="auto"/>
            </w:tcBorders>
          </w:tcPr>
          <w:p w:rsidR="00B934DB" w:rsidRPr="00A64126" w:rsidRDefault="00B934DB" w:rsidP="00B934DB">
            <w:pPr>
              <w:pStyle w:val="a3"/>
              <w:tabs>
                <w:tab w:val="left" w:pos="0"/>
              </w:tabs>
              <w:ind w:left="0"/>
              <w:rPr>
                <w:rFonts w:ascii="Times New Roman" w:hAnsi="Times New Roman"/>
                <w:sz w:val="24"/>
                <w:szCs w:val="24"/>
                <w:lang w:val="tt-RU"/>
              </w:rPr>
            </w:pPr>
            <w:r w:rsidRPr="00A64126">
              <w:rPr>
                <w:rFonts w:ascii="Times New Roman" w:hAnsi="Times New Roman"/>
                <w:sz w:val="24"/>
                <w:szCs w:val="24"/>
                <w:lang w:val="tt-RU"/>
              </w:rPr>
              <w:t xml:space="preserve">     Фигыльгә хас морфологик категорияләр. Фигыльгә хас лексик – грамматик  категорияләр.  Фигыльдә  сан категориясе.  </w:t>
            </w:r>
          </w:p>
        </w:tc>
        <w:tc>
          <w:tcPr>
            <w:tcW w:w="1559" w:type="dxa"/>
            <w:tcBorders>
              <w:bottom w:val="single" w:sz="4" w:space="0" w:color="auto"/>
            </w:tcBorders>
          </w:tcPr>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val="tt-RU" w:eastAsia="ja-JP"/>
              </w:rPr>
            </w:pPr>
            <w:r w:rsidRPr="00A64126">
              <w:rPr>
                <w:lang w:val="tt-RU" w:eastAsia="ja-JP"/>
              </w:rPr>
              <w:t>2</w:t>
            </w:r>
          </w:p>
          <w:p w:rsidR="00B934DB" w:rsidRPr="00A64126" w:rsidRDefault="00B934DB" w:rsidP="00B934DB">
            <w:pPr>
              <w:tabs>
                <w:tab w:val="left" w:pos="6855"/>
              </w:tabs>
              <w:rPr>
                <w:b/>
                <w:lang w:val="tt-RU" w:eastAsia="ja-JP"/>
              </w:rPr>
            </w:pPr>
          </w:p>
        </w:tc>
        <w:tc>
          <w:tcPr>
            <w:tcW w:w="1353" w:type="dxa"/>
            <w:vMerge w:val="restart"/>
          </w:tcPr>
          <w:p w:rsidR="00B934DB" w:rsidRPr="00A64126" w:rsidRDefault="00B934DB" w:rsidP="00B934DB">
            <w:pPr>
              <w:tabs>
                <w:tab w:val="left" w:pos="6855"/>
              </w:tabs>
              <w:jc w:val="center"/>
              <w:rPr>
                <w:lang w:val="tt-RU" w:eastAsia="ja-JP"/>
              </w:rPr>
            </w:pPr>
            <w:r w:rsidRPr="00A64126">
              <w:rPr>
                <w:lang w:val="tt-RU" w:eastAsia="ja-JP"/>
              </w:rPr>
              <w:t>II</w:t>
            </w:r>
          </w:p>
        </w:tc>
      </w:tr>
      <w:tr w:rsidR="00B934DB" w:rsidRPr="00A64126" w:rsidTr="00B934DB">
        <w:trPr>
          <w:trHeight w:val="1288"/>
        </w:trPr>
        <w:tc>
          <w:tcPr>
            <w:tcW w:w="2093" w:type="dxa"/>
            <w:vMerge/>
            <w:tcBorders>
              <w:bottom w:val="single" w:sz="4" w:space="0" w:color="000000"/>
              <w:right w:val="single" w:sz="4" w:space="0" w:color="auto"/>
            </w:tcBorders>
          </w:tcPr>
          <w:p w:rsidR="00B934DB" w:rsidRPr="00A64126" w:rsidRDefault="00B934DB" w:rsidP="00B934DB">
            <w:pPr>
              <w:tabs>
                <w:tab w:val="left" w:pos="6855"/>
              </w:tabs>
              <w:jc w:val="center"/>
              <w:rPr>
                <w:lang w:val="tt-RU" w:eastAsia="ja-JP"/>
              </w:rPr>
            </w:pPr>
          </w:p>
        </w:tc>
        <w:tc>
          <w:tcPr>
            <w:tcW w:w="9781" w:type="dxa"/>
            <w:tcBorders>
              <w:top w:val="single" w:sz="4" w:space="0" w:color="auto"/>
              <w:left w:val="single" w:sz="4" w:space="0" w:color="auto"/>
            </w:tcBorders>
          </w:tcPr>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Практик эш №4,5:</w:t>
            </w:r>
            <w:r w:rsidRPr="00A64126">
              <w:rPr>
                <w:rFonts w:ascii="Times New Roman" w:hAnsi="Times New Roman"/>
                <w:sz w:val="24"/>
                <w:szCs w:val="24"/>
                <w:lang w:val="tt-RU"/>
              </w:rPr>
              <w:t>кергән күнекмәләр өстендә эш.Фигыль юнәлешләре. Фигыльнең ясалышы ягыннан төрләре. Фигыль формаларында басым. “Казан – Татарстан  башкаласы”, “Казан студентлар шәһәре”</w:t>
            </w:r>
          </w:p>
        </w:tc>
        <w:tc>
          <w:tcPr>
            <w:tcW w:w="1559" w:type="dxa"/>
            <w:tcBorders>
              <w:top w:val="single" w:sz="4" w:space="0" w:color="auto"/>
            </w:tcBorders>
          </w:tcPr>
          <w:p w:rsidR="00B934DB" w:rsidRPr="00A64126" w:rsidRDefault="00B934DB" w:rsidP="00B934DB">
            <w:pPr>
              <w:tabs>
                <w:tab w:val="left" w:pos="6855"/>
              </w:tabs>
              <w:jc w:val="center"/>
              <w:rPr>
                <w:b/>
                <w:lang w:val="tt-RU" w:eastAsia="ja-JP"/>
              </w:rPr>
            </w:pPr>
          </w:p>
          <w:p w:rsidR="00B934DB" w:rsidRPr="00A64126" w:rsidRDefault="00B934DB" w:rsidP="00B934DB">
            <w:pPr>
              <w:tabs>
                <w:tab w:val="left" w:pos="6855"/>
              </w:tabs>
              <w:jc w:val="center"/>
              <w:rPr>
                <w:lang w:val="tt-RU" w:eastAsia="ja-JP"/>
              </w:rPr>
            </w:pPr>
            <w:r w:rsidRPr="00A64126">
              <w:rPr>
                <w:b/>
                <w:lang w:val="tt-RU" w:eastAsia="ja-JP"/>
              </w:rPr>
              <w:t>4 ЛПЗ</w:t>
            </w:r>
          </w:p>
        </w:tc>
        <w:tc>
          <w:tcPr>
            <w:tcW w:w="1353" w:type="dxa"/>
            <w:vMerge/>
            <w:tcBorders>
              <w:bottom w:val="single" w:sz="4" w:space="0" w:color="000000"/>
            </w:tcBorders>
          </w:tcPr>
          <w:p w:rsidR="00B934DB" w:rsidRPr="00A64126" w:rsidRDefault="00B934DB" w:rsidP="00B934DB">
            <w:pPr>
              <w:tabs>
                <w:tab w:val="left" w:pos="6855"/>
              </w:tabs>
              <w:jc w:val="center"/>
              <w:rPr>
                <w:lang w:val="tt-RU" w:eastAsia="ja-JP"/>
              </w:rPr>
            </w:pPr>
          </w:p>
        </w:tc>
      </w:tr>
      <w:tr w:rsidR="00B934DB" w:rsidRPr="00A64126" w:rsidTr="00B934DB">
        <w:trPr>
          <w:trHeight w:val="861"/>
        </w:trPr>
        <w:tc>
          <w:tcPr>
            <w:tcW w:w="2093" w:type="dxa"/>
            <w:tcBorders>
              <w:top w:val="single" w:sz="4" w:space="0" w:color="auto"/>
              <w:bottom w:val="single" w:sz="4" w:space="0" w:color="auto"/>
              <w:right w:val="single" w:sz="4" w:space="0" w:color="auto"/>
            </w:tcBorders>
          </w:tcPr>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val="tt-RU" w:eastAsia="ja-JP"/>
              </w:rPr>
            </w:pPr>
          </w:p>
        </w:tc>
        <w:tc>
          <w:tcPr>
            <w:tcW w:w="9781" w:type="dxa"/>
            <w:tcBorders>
              <w:left w:val="single" w:sz="4" w:space="0" w:color="auto"/>
            </w:tcBorders>
          </w:tcPr>
          <w:p w:rsidR="00B934DB" w:rsidRPr="00A64126" w:rsidRDefault="00B934DB" w:rsidP="00B934DB">
            <w:pPr>
              <w:pStyle w:val="a3"/>
              <w:tabs>
                <w:tab w:val="left" w:pos="0"/>
              </w:tabs>
              <w:spacing w:after="0"/>
              <w:ind w:left="0"/>
              <w:rPr>
                <w:rFonts w:ascii="Times New Roman" w:hAnsi="Times New Roman"/>
                <w:b/>
                <w:sz w:val="24"/>
                <w:szCs w:val="24"/>
                <w:lang w:val="tt-RU" w:eastAsia="ja-JP"/>
              </w:rPr>
            </w:pPr>
          </w:p>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Аналитик фигыль. Затланышсыз фигыльләр . Ярдәмче фигыльләр.</w:t>
            </w:r>
          </w:p>
        </w:tc>
        <w:tc>
          <w:tcPr>
            <w:tcW w:w="1559" w:type="dxa"/>
          </w:tcPr>
          <w:p w:rsidR="00B934DB" w:rsidRPr="00A64126" w:rsidRDefault="00B934DB" w:rsidP="00B934DB">
            <w:pPr>
              <w:tabs>
                <w:tab w:val="left" w:pos="6855"/>
              </w:tabs>
              <w:jc w:val="center"/>
              <w:rPr>
                <w:lang w:val="tt-RU" w:eastAsia="ja-JP"/>
              </w:rPr>
            </w:pPr>
            <w:r w:rsidRPr="00A64126">
              <w:rPr>
                <w:lang w:val="tt-RU" w:eastAsia="ja-JP"/>
              </w:rPr>
              <w:t>4</w:t>
            </w:r>
          </w:p>
        </w:tc>
        <w:tc>
          <w:tcPr>
            <w:tcW w:w="1353" w:type="dxa"/>
          </w:tcPr>
          <w:p w:rsidR="00B934DB" w:rsidRPr="00A64126" w:rsidRDefault="00B934DB" w:rsidP="00B934DB">
            <w:pPr>
              <w:tabs>
                <w:tab w:val="left" w:pos="6855"/>
              </w:tabs>
              <w:jc w:val="center"/>
              <w:rPr>
                <w:lang w:val="tt-RU" w:eastAsia="ja-JP"/>
              </w:rPr>
            </w:pPr>
            <w:r w:rsidRPr="00A64126">
              <w:rPr>
                <w:lang w:val="tt-RU" w:eastAsia="ja-JP"/>
              </w:rPr>
              <w:t>II</w:t>
            </w:r>
          </w:p>
        </w:tc>
      </w:tr>
      <w:tr w:rsidR="00B934DB" w:rsidRPr="00A64126" w:rsidTr="00B934DB">
        <w:trPr>
          <w:trHeight w:val="556"/>
        </w:trPr>
        <w:tc>
          <w:tcPr>
            <w:tcW w:w="2093" w:type="dxa"/>
            <w:tcBorders>
              <w:top w:val="single" w:sz="4" w:space="0" w:color="auto"/>
              <w:left w:val="single" w:sz="4" w:space="0" w:color="auto"/>
              <w:bottom w:val="single" w:sz="4" w:space="0" w:color="auto"/>
              <w:right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 xml:space="preserve">7 нче бүлек </w:t>
            </w:r>
          </w:p>
        </w:tc>
        <w:tc>
          <w:tcPr>
            <w:tcW w:w="9781" w:type="dxa"/>
            <w:tcBorders>
              <w:left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 xml:space="preserve">Рәвеш  </w:t>
            </w:r>
          </w:p>
        </w:tc>
        <w:tc>
          <w:tcPr>
            <w:tcW w:w="1559" w:type="dxa"/>
          </w:tcPr>
          <w:p w:rsidR="00B934DB" w:rsidRPr="00A64126" w:rsidRDefault="00B934DB" w:rsidP="00B934DB">
            <w:pPr>
              <w:tabs>
                <w:tab w:val="left" w:pos="6855"/>
              </w:tabs>
              <w:jc w:val="center"/>
              <w:rPr>
                <w:b/>
                <w:lang w:val="tt-RU" w:eastAsia="ja-JP"/>
              </w:rPr>
            </w:pPr>
            <w:r w:rsidRPr="00A64126">
              <w:rPr>
                <w:b/>
                <w:lang w:val="tt-RU" w:eastAsia="ja-JP"/>
              </w:rPr>
              <w:t>8</w:t>
            </w:r>
          </w:p>
        </w:tc>
        <w:tc>
          <w:tcPr>
            <w:tcW w:w="1353" w:type="dxa"/>
          </w:tcPr>
          <w:p w:rsidR="00B934DB" w:rsidRPr="00A64126" w:rsidRDefault="00B934DB" w:rsidP="00B934DB">
            <w:pPr>
              <w:tabs>
                <w:tab w:val="left" w:pos="6855"/>
              </w:tabs>
              <w:jc w:val="center"/>
              <w:rPr>
                <w:lang w:val="tt-RU" w:eastAsia="ja-JP"/>
              </w:rPr>
            </w:pPr>
          </w:p>
        </w:tc>
      </w:tr>
      <w:tr w:rsidR="00B934DB" w:rsidRPr="00A64126" w:rsidTr="00B934DB">
        <w:trPr>
          <w:trHeight w:val="512"/>
        </w:trPr>
        <w:tc>
          <w:tcPr>
            <w:tcW w:w="2093" w:type="dxa"/>
            <w:vMerge w:val="restart"/>
            <w:tcBorders>
              <w:top w:val="single" w:sz="4" w:space="0" w:color="auto"/>
              <w:left w:val="single" w:sz="4" w:space="0" w:color="auto"/>
              <w:right w:val="single" w:sz="4" w:space="0" w:color="auto"/>
            </w:tcBorders>
          </w:tcPr>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val="tt-RU" w:eastAsia="ja-JP"/>
              </w:rPr>
            </w:pPr>
            <w:r w:rsidRPr="00A64126">
              <w:rPr>
                <w:lang w:val="tt-RU" w:eastAsia="ja-JP"/>
              </w:rPr>
              <w:t>Тема 7.1</w:t>
            </w:r>
          </w:p>
        </w:tc>
        <w:tc>
          <w:tcPr>
            <w:tcW w:w="9781" w:type="dxa"/>
            <w:tcBorders>
              <w:left w:val="single" w:sz="4" w:space="0" w:color="auto"/>
              <w:bottom w:val="single" w:sz="4" w:space="0" w:color="auto"/>
            </w:tcBorders>
          </w:tcPr>
          <w:p w:rsidR="00B934DB" w:rsidRPr="00A64126" w:rsidRDefault="00B934DB" w:rsidP="00B934DB">
            <w:pPr>
              <w:tabs>
                <w:tab w:val="center" w:pos="4072"/>
              </w:tabs>
              <w:rPr>
                <w:lang w:val="tt-RU" w:eastAsia="ja-JP"/>
              </w:rPr>
            </w:pPr>
            <w:r w:rsidRPr="00A64126">
              <w:rPr>
                <w:lang w:val="tt-RU" w:eastAsia="ja-JP"/>
              </w:rPr>
              <w:t>Рәвеш. Рәвеш төркемчәләре.</w:t>
            </w:r>
            <w:r w:rsidRPr="00A64126">
              <w:rPr>
                <w:lang w:val="tt-RU" w:eastAsia="ja-JP"/>
              </w:rPr>
              <w:tab/>
              <w:t xml:space="preserve"> Сөйләмдә рәвешләрне дөрес куллана белү.  </w:t>
            </w:r>
          </w:p>
          <w:p w:rsidR="00B934DB" w:rsidRPr="00A64126" w:rsidRDefault="00B934DB" w:rsidP="00B934DB">
            <w:pPr>
              <w:tabs>
                <w:tab w:val="center" w:pos="4072"/>
              </w:tabs>
              <w:rPr>
                <w:lang w:val="tt-RU" w:eastAsia="ja-JP"/>
              </w:rPr>
            </w:pPr>
          </w:p>
        </w:tc>
        <w:tc>
          <w:tcPr>
            <w:tcW w:w="1559" w:type="dxa"/>
            <w:tcBorders>
              <w:bottom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6 ЛПЗ</w:t>
            </w:r>
          </w:p>
        </w:tc>
        <w:tc>
          <w:tcPr>
            <w:tcW w:w="1353" w:type="dxa"/>
            <w:vMerge w:val="restart"/>
          </w:tcPr>
          <w:p w:rsidR="00B934DB" w:rsidRPr="00A64126" w:rsidRDefault="00B934DB" w:rsidP="00B934DB">
            <w:pPr>
              <w:tabs>
                <w:tab w:val="left" w:pos="6855"/>
              </w:tabs>
              <w:jc w:val="center"/>
              <w:rPr>
                <w:lang w:val="tt-RU" w:eastAsia="ja-JP"/>
              </w:rPr>
            </w:pPr>
            <w:r w:rsidRPr="00A64126">
              <w:rPr>
                <w:lang w:val="tt-RU" w:eastAsia="ja-JP"/>
              </w:rPr>
              <w:t>II</w:t>
            </w:r>
          </w:p>
        </w:tc>
      </w:tr>
      <w:tr w:rsidR="00B934DB" w:rsidRPr="00A64126" w:rsidTr="00B934DB">
        <w:trPr>
          <w:trHeight w:val="440"/>
        </w:trPr>
        <w:tc>
          <w:tcPr>
            <w:tcW w:w="2093" w:type="dxa"/>
            <w:vMerge/>
            <w:tcBorders>
              <w:left w:val="single" w:sz="4" w:space="0" w:color="auto"/>
              <w:bottom w:val="single" w:sz="4" w:space="0" w:color="auto"/>
              <w:right w:val="single" w:sz="4" w:space="0" w:color="auto"/>
            </w:tcBorders>
          </w:tcPr>
          <w:p w:rsidR="00B934DB" w:rsidRPr="00A64126" w:rsidRDefault="00B934DB" w:rsidP="00B934DB">
            <w:pPr>
              <w:tabs>
                <w:tab w:val="left" w:pos="6855"/>
              </w:tabs>
              <w:jc w:val="center"/>
              <w:rPr>
                <w:lang w:val="tt-RU" w:eastAsia="ja-JP"/>
              </w:rPr>
            </w:pPr>
          </w:p>
        </w:tc>
        <w:tc>
          <w:tcPr>
            <w:tcW w:w="9781" w:type="dxa"/>
            <w:tcBorders>
              <w:top w:val="single" w:sz="4" w:space="0" w:color="auto"/>
              <w:left w:val="single" w:sz="4" w:space="0" w:color="auto"/>
            </w:tcBorders>
          </w:tcPr>
          <w:p w:rsidR="00B934DB" w:rsidRPr="00A64126" w:rsidRDefault="00B934DB" w:rsidP="00B934DB">
            <w:pPr>
              <w:tabs>
                <w:tab w:val="center" w:pos="4072"/>
              </w:tabs>
              <w:rPr>
                <w:lang w:val="tt-RU" w:eastAsia="ja-JP"/>
              </w:rPr>
            </w:pPr>
            <w:r w:rsidRPr="00A64126">
              <w:rPr>
                <w:lang w:val="tt-RU" w:eastAsia="ja-JP"/>
              </w:rPr>
              <w:t xml:space="preserve">“Татарстанда сәнәгать үсеше”  тексты өстендә эшләү. </w:t>
            </w:r>
          </w:p>
        </w:tc>
        <w:tc>
          <w:tcPr>
            <w:tcW w:w="1559" w:type="dxa"/>
            <w:tcBorders>
              <w:top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2</w:t>
            </w:r>
          </w:p>
        </w:tc>
        <w:tc>
          <w:tcPr>
            <w:tcW w:w="1353" w:type="dxa"/>
            <w:vMerge/>
          </w:tcPr>
          <w:p w:rsidR="00B934DB" w:rsidRPr="00A64126" w:rsidRDefault="00B934DB" w:rsidP="00B934DB">
            <w:pPr>
              <w:tabs>
                <w:tab w:val="left" w:pos="6855"/>
              </w:tabs>
              <w:jc w:val="center"/>
              <w:rPr>
                <w:lang w:val="tt-RU" w:eastAsia="ja-JP"/>
              </w:rPr>
            </w:pPr>
          </w:p>
        </w:tc>
      </w:tr>
      <w:tr w:rsidR="00B934DB" w:rsidRPr="00A64126" w:rsidTr="00B934DB">
        <w:trPr>
          <w:trHeight w:val="413"/>
        </w:trPr>
        <w:tc>
          <w:tcPr>
            <w:tcW w:w="2093" w:type="dxa"/>
            <w:tcBorders>
              <w:top w:val="single" w:sz="4" w:space="0" w:color="auto"/>
              <w:bottom w:val="single" w:sz="4" w:space="0" w:color="auto"/>
              <w:right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 xml:space="preserve"> 8нче бүлек</w:t>
            </w:r>
          </w:p>
        </w:tc>
        <w:tc>
          <w:tcPr>
            <w:tcW w:w="9781" w:type="dxa"/>
            <w:tcBorders>
              <w:left w:val="single" w:sz="4" w:space="0" w:color="auto"/>
            </w:tcBorders>
          </w:tcPr>
          <w:p w:rsidR="00B934DB" w:rsidRPr="00A64126" w:rsidRDefault="00B934DB" w:rsidP="00B934DB">
            <w:pPr>
              <w:tabs>
                <w:tab w:val="left" w:pos="6855"/>
              </w:tabs>
              <w:jc w:val="center"/>
              <w:rPr>
                <w:lang w:val="tt-RU" w:eastAsia="ja-JP"/>
              </w:rPr>
            </w:pPr>
            <w:r w:rsidRPr="00A64126">
              <w:rPr>
                <w:b/>
                <w:lang w:val="tt-RU"/>
              </w:rPr>
              <w:t>Сыйфат</w:t>
            </w:r>
          </w:p>
        </w:tc>
        <w:tc>
          <w:tcPr>
            <w:tcW w:w="1559" w:type="dxa"/>
          </w:tcPr>
          <w:p w:rsidR="00B934DB" w:rsidRPr="00A64126" w:rsidRDefault="00B934DB" w:rsidP="00B934DB">
            <w:pPr>
              <w:tabs>
                <w:tab w:val="left" w:pos="6855"/>
              </w:tabs>
              <w:jc w:val="center"/>
              <w:rPr>
                <w:b/>
                <w:lang w:val="tt-RU" w:eastAsia="ja-JP"/>
              </w:rPr>
            </w:pPr>
            <w:r w:rsidRPr="00A64126">
              <w:rPr>
                <w:b/>
                <w:lang w:val="tt-RU" w:eastAsia="ja-JP"/>
              </w:rPr>
              <w:t>8</w:t>
            </w:r>
          </w:p>
        </w:tc>
        <w:tc>
          <w:tcPr>
            <w:tcW w:w="1353" w:type="dxa"/>
          </w:tcPr>
          <w:p w:rsidR="00B934DB" w:rsidRPr="00A64126" w:rsidRDefault="00B934DB" w:rsidP="00B934DB">
            <w:pPr>
              <w:tabs>
                <w:tab w:val="left" w:pos="6855"/>
              </w:tabs>
              <w:jc w:val="center"/>
              <w:rPr>
                <w:lang w:val="tt-RU" w:eastAsia="ja-JP"/>
              </w:rPr>
            </w:pPr>
          </w:p>
        </w:tc>
      </w:tr>
      <w:tr w:rsidR="00B934DB" w:rsidRPr="00A64126" w:rsidTr="00B934DB">
        <w:trPr>
          <w:trHeight w:val="678"/>
        </w:trPr>
        <w:tc>
          <w:tcPr>
            <w:tcW w:w="2093" w:type="dxa"/>
            <w:vMerge w:val="restart"/>
            <w:tcBorders>
              <w:top w:val="single" w:sz="4" w:space="0" w:color="auto"/>
              <w:left w:val="single" w:sz="4" w:space="0" w:color="auto"/>
              <w:right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Тема 8.1</w:t>
            </w:r>
          </w:p>
        </w:tc>
        <w:tc>
          <w:tcPr>
            <w:tcW w:w="9781" w:type="dxa"/>
            <w:tcBorders>
              <w:left w:val="single" w:sz="4" w:space="0" w:color="auto"/>
              <w:bottom w:val="single" w:sz="4" w:space="0" w:color="auto"/>
            </w:tcBorders>
          </w:tcPr>
          <w:p w:rsidR="00B934DB" w:rsidRPr="00A64126" w:rsidRDefault="00B934DB" w:rsidP="00B934DB">
            <w:pPr>
              <w:tabs>
                <w:tab w:val="left" w:pos="6855"/>
              </w:tabs>
              <w:rPr>
                <w:lang w:val="tt-RU" w:eastAsia="ja-JP"/>
              </w:rPr>
            </w:pPr>
            <w:r w:rsidRPr="00A64126">
              <w:rPr>
                <w:lang w:val="tt-RU"/>
              </w:rPr>
              <w:t xml:space="preserve">Сыйфат. Сыйфат дәрәҗәләре. Сыйфатларның ясалышы ягыннан төрләре.Исемләшкән сыйфатлар. </w:t>
            </w:r>
          </w:p>
        </w:tc>
        <w:tc>
          <w:tcPr>
            <w:tcW w:w="1559" w:type="dxa"/>
            <w:tcBorders>
              <w:bottom w:val="single" w:sz="4" w:space="0" w:color="auto"/>
            </w:tcBorders>
          </w:tcPr>
          <w:p w:rsidR="00B934DB" w:rsidRPr="00A64126" w:rsidRDefault="00B934DB" w:rsidP="00B934DB">
            <w:pPr>
              <w:tabs>
                <w:tab w:val="left" w:pos="6855"/>
              </w:tabs>
              <w:jc w:val="center"/>
              <w:rPr>
                <w:b/>
                <w:lang w:val="tt-RU" w:eastAsia="ja-JP"/>
              </w:rPr>
            </w:pPr>
            <w:r w:rsidRPr="00A64126">
              <w:rPr>
                <w:b/>
                <w:lang w:val="tt-RU" w:eastAsia="ja-JP"/>
              </w:rPr>
              <w:t>6 ЛПЗ</w:t>
            </w:r>
          </w:p>
        </w:tc>
        <w:tc>
          <w:tcPr>
            <w:tcW w:w="1353" w:type="dxa"/>
            <w:vMerge w:val="restart"/>
          </w:tcPr>
          <w:p w:rsidR="00B934DB" w:rsidRPr="00A64126" w:rsidRDefault="00B934DB" w:rsidP="00B934DB">
            <w:pPr>
              <w:tabs>
                <w:tab w:val="left" w:pos="6855"/>
              </w:tabs>
              <w:jc w:val="center"/>
              <w:rPr>
                <w:lang w:val="tt-RU" w:eastAsia="ja-JP"/>
              </w:rPr>
            </w:pPr>
            <w:r w:rsidRPr="00A64126">
              <w:rPr>
                <w:lang w:val="tt-RU" w:eastAsia="ja-JP"/>
              </w:rPr>
              <w:t>II</w:t>
            </w:r>
          </w:p>
        </w:tc>
      </w:tr>
      <w:tr w:rsidR="00B934DB" w:rsidRPr="00A64126" w:rsidTr="00B934DB">
        <w:trPr>
          <w:trHeight w:val="596"/>
        </w:trPr>
        <w:tc>
          <w:tcPr>
            <w:tcW w:w="2093" w:type="dxa"/>
            <w:vMerge/>
            <w:tcBorders>
              <w:left w:val="single" w:sz="4" w:space="0" w:color="auto"/>
              <w:bottom w:val="single" w:sz="4" w:space="0" w:color="000000"/>
              <w:right w:val="single" w:sz="4" w:space="0" w:color="auto"/>
            </w:tcBorders>
          </w:tcPr>
          <w:p w:rsidR="00B934DB" w:rsidRPr="00A64126" w:rsidRDefault="00B934DB" w:rsidP="00B934DB">
            <w:pPr>
              <w:tabs>
                <w:tab w:val="left" w:pos="6855"/>
              </w:tabs>
              <w:jc w:val="center"/>
              <w:rPr>
                <w:lang w:val="tt-RU" w:eastAsia="ja-JP"/>
              </w:rPr>
            </w:pPr>
          </w:p>
        </w:tc>
        <w:tc>
          <w:tcPr>
            <w:tcW w:w="9781" w:type="dxa"/>
            <w:tcBorders>
              <w:top w:val="single" w:sz="4" w:space="0" w:color="auto"/>
              <w:left w:val="single" w:sz="4" w:space="0" w:color="auto"/>
            </w:tcBorders>
          </w:tcPr>
          <w:p w:rsidR="00B934DB" w:rsidRPr="00A64126" w:rsidRDefault="00B934DB" w:rsidP="00B934DB">
            <w:pPr>
              <w:tabs>
                <w:tab w:val="left" w:pos="6855"/>
              </w:tabs>
              <w:rPr>
                <w:lang w:val="tt-RU"/>
              </w:rPr>
            </w:pPr>
            <w:r w:rsidRPr="00A64126">
              <w:rPr>
                <w:b/>
                <w:lang w:val="tt-RU" w:eastAsia="ja-JP"/>
              </w:rPr>
              <w:t>Укучыларның үзлектән эше:</w:t>
            </w:r>
            <w:r w:rsidRPr="00A64126">
              <w:rPr>
                <w:lang w:val="tt-RU"/>
              </w:rPr>
              <w:t xml:space="preserve">“Татарстан  Республикасында </w:t>
            </w:r>
            <w:r>
              <w:rPr>
                <w:lang w:val="tt-RU"/>
              </w:rPr>
              <w:t xml:space="preserve">терлекчелек </w:t>
            </w:r>
            <w:r w:rsidRPr="00A64126">
              <w:rPr>
                <w:lang w:val="tt-RU"/>
              </w:rPr>
              <w:t xml:space="preserve">үсеше ” </w:t>
            </w:r>
          </w:p>
        </w:tc>
        <w:tc>
          <w:tcPr>
            <w:tcW w:w="1559" w:type="dxa"/>
            <w:tcBorders>
              <w:top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2</w:t>
            </w:r>
          </w:p>
        </w:tc>
        <w:tc>
          <w:tcPr>
            <w:tcW w:w="1353" w:type="dxa"/>
            <w:vMerge/>
            <w:tcBorders>
              <w:bottom w:val="single" w:sz="4" w:space="0" w:color="000000"/>
            </w:tcBorders>
          </w:tcPr>
          <w:p w:rsidR="00B934DB" w:rsidRPr="00A64126" w:rsidRDefault="00B934DB" w:rsidP="00B934DB">
            <w:pPr>
              <w:tabs>
                <w:tab w:val="left" w:pos="6855"/>
              </w:tabs>
              <w:jc w:val="center"/>
              <w:rPr>
                <w:lang w:val="tt-RU" w:eastAsia="ja-JP"/>
              </w:rPr>
            </w:pPr>
          </w:p>
        </w:tc>
      </w:tr>
      <w:tr w:rsidR="00B934DB" w:rsidRPr="00A64126" w:rsidTr="00B934DB">
        <w:tc>
          <w:tcPr>
            <w:tcW w:w="2093" w:type="dxa"/>
            <w:tcBorders>
              <w:bottom w:val="single" w:sz="4" w:space="0" w:color="auto"/>
              <w:right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 xml:space="preserve">9 нчы бүлек </w:t>
            </w:r>
          </w:p>
        </w:tc>
        <w:tc>
          <w:tcPr>
            <w:tcW w:w="9781" w:type="dxa"/>
            <w:tcBorders>
              <w:left w:val="single" w:sz="4" w:space="0" w:color="auto"/>
            </w:tcBorders>
          </w:tcPr>
          <w:p w:rsidR="00B934DB" w:rsidRPr="00A64126" w:rsidRDefault="00B934DB" w:rsidP="00B934DB">
            <w:pPr>
              <w:pStyle w:val="a3"/>
              <w:tabs>
                <w:tab w:val="left" w:pos="0"/>
              </w:tabs>
              <w:spacing w:after="0" w:line="240" w:lineRule="auto"/>
              <w:ind w:left="1080"/>
              <w:jc w:val="center"/>
              <w:rPr>
                <w:rFonts w:ascii="Times New Roman" w:hAnsi="Times New Roman"/>
                <w:b/>
                <w:sz w:val="24"/>
                <w:szCs w:val="24"/>
                <w:lang w:val="tt-RU" w:eastAsia="ja-JP"/>
              </w:rPr>
            </w:pPr>
            <w:r w:rsidRPr="00A64126">
              <w:rPr>
                <w:rFonts w:ascii="Times New Roman" w:hAnsi="Times New Roman"/>
                <w:b/>
                <w:sz w:val="24"/>
                <w:szCs w:val="24"/>
                <w:lang w:val="tt-RU" w:eastAsia="ja-JP"/>
              </w:rPr>
              <w:t xml:space="preserve">Ярдәмлекләр </w:t>
            </w:r>
          </w:p>
        </w:tc>
        <w:tc>
          <w:tcPr>
            <w:tcW w:w="1559" w:type="dxa"/>
          </w:tcPr>
          <w:p w:rsidR="00B934DB" w:rsidRPr="00A64126" w:rsidRDefault="00B934DB" w:rsidP="00B934DB">
            <w:pPr>
              <w:tabs>
                <w:tab w:val="left" w:pos="6855"/>
              </w:tabs>
              <w:jc w:val="center"/>
              <w:rPr>
                <w:b/>
                <w:lang w:val="tt-RU" w:eastAsia="ja-JP"/>
              </w:rPr>
            </w:pPr>
            <w:r w:rsidRPr="00A64126">
              <w:rPr>
                <w:b/>
                <w:lang w:val="tt-RU" w:eastAsia="ja-JP"/>
              </w:rPr>
              <w:t>9</w:t>
            </w:r>
          </w:p>
        </w:tc>
        <w:tc>
          <w:tcPr>
            <w:tcW w:w="1353" w:type="dxa"/>
          </w:tcPr>
          <w:p w:rsidR="00B934DB" w:rsidRPr="00A64126" w:rsidRDefault="00B934DB" w:rsidP="00B934DB">
            <w:pPr>
              <w:tabs>
                <w:tab w:val="left" w:pos="6855"/>
              </w:tabs>
              <w:jc w:val="center"/>
              <w:rPr>
                <w:lang w:val="tt-RU" w:eastAsia="ja-JP"/>
              </w:rPr>
            </w:pPr>
          </w:p>
        </w:tc>
      </w:tr>
      <w:tr w:rsidR="00B934DB" w:rsidRPr="00A64126" w:rsidTr="00B934DB">
        <w:trPr>
          <w:trHeight w:val="914"/>
        </w:trPr>
        <w:tc>
          <w:tcPr>
            <w:tcW w:w="2093" w:type="dxa"/>
            <w:vMerge w:val="restart"/>
            <w:tcBorders>
              <w:top w:val="single" w:sz="4" w:space="0" w:color="auto"/>
              <w:right w:val="single" w:sz="4" w:space="0" w:color="auto"/>
            </w:tcBorders>
          </w:tcPr>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rPr>
                <w:lang w:val="tt-RU" w:eastAsia="ja-JP"/>
              </w:rPr>
            </w:pPr>
          </w:p>
        </w:tc>
        <w:tc>
          <w:tcPr>
            <w:tcW w:w="9781" w:type="dxa"/>
            <w:tcBorders>
              <w:left w:val="single" w:sz="4" w:space="0" w:color="auto"/>
            </w:tcBorders>
          </w:tcPr>
          <w:p w:rsidR="00B934DB" w:rsidRPr="00A64126" w:rsidRDefault="00B934DB" w:rsidP="00B934DB">
            <w:pPr>
              <w:pStyle w:val="a3"/>
              <w:tabs>
                <w:tab w:val="left" w:pos="0"/>
              </w:tabs>
              <w:spacing w:after="0" w:line="240" w:lineRule="auto"/>
              <w:ind w:left="0"/>
              <w:rPr>
                <w:rFonts w:ascii="Times New Roman" w:hAnsi="Times New Roman"/>
                <w:sz w:val="24"/>
                <w:szCs w:val="24"/>
                <w:lang w:val="tt-RU"/>
              </w:rPr>
            </w:pPr>
            <w:r w:rsidRPr="00A64126">
              <w:rPr>
                <w:rFonts w:ascii="Times New Roman" w:hAnsi="Times New Roman"/>
                <w:sz w:val="24"/>
                <w:szCs w:val="24"/>
                <w:lang w:val="tt-RU"/>
              </w:rPr>
              <w:t xml:space="preserve">  Теркәгечләр.  Бәйлекләр.  Бәйлек сүзләр. Кисәкчәләр. Ымлыклар. </w:t>
            </w:r>
          </w:p>
          <w:p w:rsidR="00B934DB" w:rsidRPr="00A64126" w:rsidRDefault="00B934DB" w:rsidP="00B934DB">
            <w:pPr>
              <w:pStyle w:val="a3"/>
              <w:tabs>
                <w:tab w:val="left" w:pos="0"/>
              </w:tabs>
              <w:spacing w:after="0" w:line="240" w:lineRule="auto"/>
              <w:ind w:left="0"/>
              <w:rPr>
                <w:rFonts w:ascii="Times New Roman" w:hAnsi="Times New Roman"/>
                <w:sz w:val="24"/>
                <w:szCs w:val="24"/>
                <w:lang w:val="tt-RU" w:eastAsia="ja-JP"/>
              </w:rPr>
            </w:pPr>
            <w:r w:rsidRPr="00A64126">
              <w:rPr>
                <w:rFonts w:ascii="Times New Roman" w:hAnsi="Times New Roman"/>
                <w:sz w:val="24"/>
                <w:szCs w:val="24"/>
                <w:lang w:val="tt-RU"/>
              </w:rPr>
              <w:t>“Ел  фасыллары”, “Һава торышы” буенча төрле-төрле җөмләләр уйлап язу.</w:t>
            </w:r>
          </w:p>
        </w:tc>
        <w:tc>
          <w:tcPr>
            <w:tcW w:w="1559" w:type="dxa"/>
          </w:tcPr>
          <w:p w:rsidR="00B934DB" w:rsidRPr="00A64126" w:rsidRDefault="00B934DB" w:rsidP="00B934DB">
            <w:pPr>
              <w:tabs>
                <w:tab w:val="left" w:pos="6855"/>
              </w:tabs>
              <w:jc w:val="center"/>
              <w:rPr>
                <w:b/>
                <w:lang w:val="tt-RU" w:eastAsia="ja-JP"/>
              </w:rPr>
            </w:pPr>
            <w:r w:rsidRPr="00A64126">
              <w:rPr>
                <w:b/>
                <w:lang w:val="tt-RU" w:eastAsia="ja-JP"/>
              </w:rPr>
              <w:t>6 ЛПЗ</w:t>
            </w:r>
          </w:p>
        </w:tc>
        <w:tc>
          <w:tcPr>
            <w:tcW w:w="1353" w:type="dxa"/>
          </w:tcPr>
          <w:p w:rsidR="00B934DB" w:rsidRPr="00A64126" w:rsidRDefault="00B934DB" w:rsidP="00B934DB">
            <w:pPr>
              <w:tabs>
                <w:tab w:val="left" w:pos="6855"/>
              </w:tabs>
              <w:jc w:val="center"/>
              <w:rPr>
                <w:lang w:val="tt-RU" w:eastAsia="ja-JP"/>
              </w:rPr>
            </w:pPr>
            <w:r w:rsidRPr="00A64126">
              <w:rPr>
                <w:lang w:val="tt-RU" w:eastAsia="ja-JP"/>
              </w:rPr>
              <w:t>III</w:t>
            </w:r>
          </w:p>
        </w:tc>
      </w:tr>
      <w:tr w:rsidR="00B934DB" w:rsidRPr="00A64126" w:rsidTr="00B934DB">
        <w:trPr>
          <w:trHeight w:val="535"/>
        </w:trPr>
        <w:tc>
          <w:tcPr>
            <w:tcW w:w="2093" w:type="dxa"/>
            <w:vMerge/>
            <w:tcBorders>
              <w:right w:val="single" w:sz="4" w:space="0" w:color="auto"/>
            </w:tcBorders>
          </w:tcPr>
          <w:p w:rsidR="00B934DB" w:rsidRPr="00A64126" w:rsidRDefault="00B934DB" w:rsidP="00B934DB">
            <w:pPr>
              <w:tabs>
                <w:tab w:val="left" w:pos="6855"/>
              </w:tabs>
              <w:rPr>
                <w:lang w:val="tt-RU" w:eastAsia="ja-JP"/>
              </w:rPr>
            </w:pPr>
          </w:p>
        </w:tc>
        <w:tc>
          <w:tcPr>
            <w:tcW w:w="9781" w:type="dxa"/>
            <w:tcBorders>
              <w:left w:val="single" w:sz="4" w:space="0" w:color="auto"/>
            </w:tcBorders>
          </w:tcPr>
          <w:p w:rsidR="00B934DB" w:rsidRPr="00A64126" w:rsidRDefault="00B934DB" w:rsidP="00B934DB">
            <w:pPr>
              <w:pStyle w:val="a3"/>
              <w:tabs>
                <w:tab w:val="left" w:pos="0"/>
              </w:tabs>
              <w:spacing w:after="0" w:line="240" w:lineRule="auto"/>
              <w:ind w:left="0"/>
              <w:rPr>
                <w:rFonts w:ascii="Times New Roman" w:hAnsi="Times New Roman"/>
                <w:sz w:val="24"/>
                <w:szCs w:val="24"/>
                <w:lang w:val="tt-RU" w:eastAsia="ja-JP"/>
              </w:rPr>
            </w:pPr>
            <w:r w:rsidRPr="00A64126">
              <w:rPr>
                <w:rFonts w:ascii="Times New Roman" w:hAnsi="Times New Roman"/>
                <w:b/>
                <w:sz w:val="24"/>
                <w:szCs w:val="24"/>
                <w:lang w:val="tt-RU" w:eastAsia="ja-JP"/>
              </w:rPr>
              <w:t>Укучыларның үзлектән эше:</w:t>
            </w:r>
            <w:r w:rsidRPr="00A64126">
              <w:rPr>
                <w:rFonts w:ascii="Times New Roman" w:hAnsi="Times New Roman"/>
                <w:sz w:val="24"/>
                <w:szCs w:val="24"/>
                <w:lang w:val="tt-RU"/>
              </w:rPr>
              <w:t>Хәбәрлек һәм модаль сүзләр. Аваз ияртемнәре.</w:t>
            </w:r>
          </w:p>
        </w:tc>
        <w:tc>
          <w:tcPr>
            <w:tcW w:w="1559" w:type="dxa"/>
            <w:tcBorders>
              <w:right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3</w:t>
            </w:r>
          </w:p>
        </w:tc>
        <w:tc>
          <w:tcPr>
            <w:tcW w:w="1353" w:type="dxa"/>
            <w:tcBorders>
              <w:top w:val="single" w:sz="4" w:space="0" w:color="auto"/>
              <w:left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III</w:t>
            </w:r>
          </w:p>
        </w:tc>
      </w:tr>
      <w:tr w:rsidR="00B934DB" w:rsidRPr="00A64126" w:rsidTr="00B934DB">
        <w:tc>
          <w:tcPr>
            <w:tcW w:w="2093" w:type="dxa"/>
            <w:tcBorders>
              <w:right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lastRenderedPageBreak/>
              <w:t>10нчы бүлек</w:t>
            </w:r>
          </w:p>
        </w:tc>
        <w:tc>
          <w:tcPr>
            <w:tcW w:w="9781" w:type="dxa"/>
            <w:tcBorders>
              <w:left w:val="single" w:sz="4" w:space="0" w:color="auto"/>
            </w:tcBorders>
          </w:tcPr>
          <w:p w:rsidR="00B934DB" w:rsidRDefault="00B934DB" w:rsidP="00B934DB">
            <w:pPr>
              <w:pStyle w:val="a3"/>
              <w:tabs>
                <w:tab w:val="left" w:pos="0"/>
              </w:tabs>
              <w:spacing w:after="0" w:line="240" w:lineRule="auto"/>
              <w:ind w:left="0"/>
              <w:jc w:val="center"/>
              <w:rPr>
                <w:rFonts w:ascii="Times New Roman" w:hAnsi="Times New Roman"/>
                <w:b/>
                <w:sz w:val="24"/>
                <w:szCs w:val="24"/>
                <w:lang w:val="tt-RU" w:eastAsia="ja-JP"/>
              </w:rPr>
            </w:pPr>
            <w:r w:rsidRPr="00A64126">
              <w:rPr>
                <w:rFonts w:ascii="Times New Roman" w:hAnsi="Times New Roman"/>
                <w:b/>
                <w:sz w:val="24"/>
                <w:szCs w:val="24"/>
                <w:lang w:val="tt-RU" w:eastAsia="ja-JP"/>
              </w:rPr>
              <w:t xml:space="preserve">Синтаксис </w:t>
            </w:r>
          </w:p>
          <w:p w:rsidR="00B934DB" w:rsidRPr="00A64126" w:rsidRDefault="00B934DB" w:rsidP="00B934DB">
            <w:pPr>
              <w:pStyle w:val="a3"/>
              <w:tabs>
                <w:tab w:val="left" w:pos="0"/>
              </w:tabs>
              <w:spacing w:after="0" w:line="240" w:lineRule="auto"/>
              <w:ind w:left="0"/>
              <w:rPr>
                <w:rFonts w:ascii="Times New Roman" w:hAnsi="Times New Roman"/>
                <w:b/>
                <w:sz w:val="24"/>
                <w:szCs w:val="24"/>
                <w:lang w:val="tt-RU" w:eastAsia="ja-JP"/>
              </w:rPr>
            </w:pPr>
          </w:p>
        </w:tc>
        <w:tc>
          <w:tcPr>
            <w:tcW w:w="1559" w:type="dxa"/>
          </w:tcPr>
          <w:p w:rsidR="00B934DB" w:rsidRPr="00A64126" w:rsidRDefault="00B934DB" w:rsidP="00B934DB">
            <w:pPr>
              <w:tabs>
                <w:tab w:val="left" w:pos="6855"/>
              </w:tabs>
              <w:jc w:val="center"/>
              <w:rPr>
                <w:b/>
                <w:lang w:val="tt-RU" w:eastAsia="ja-JP"/>
              </w:rPr>
            </w:pPr>
            <w:r w:rsidRPr="00A64126">
              <w:rPr>
                <w:b/>
                <w:lang w:val="tt-RU" w:eastAsia="ja-JP"/>
              </w:rPr>
              <w:t>12</w:t>
            </w:r>
          </w:p>
        </w:tc>
        <w:tc>
          <w:tcPr>
            <w:tcW w:w="1353" w:type="dxa"/>
          </w:tcPr>
          <w:p w:rsidR="00B934DB" w:rsidRPr="00A64126" w:rsidRDefault="00B934DB" w:rsidP="00B934DB">
            <w:pPr>
              <w:tabs>
                <w:tab w:val="left" w:pos="6855"/>
              </w:tabs>
              <w:jc w:val="center"/>
              <w:rPr>
                <w:lang w:val="tt-RU" w:eastAsia="ja-JP"/>
              </w:rPr>
            </w:pPr>
          </w:p>
        </w:tc>
      </w:tr>
      <w:tr w:rsidR="00B934DB" w:rsidRPr="00A64126" w:rsidTr="00B934DB">
        <w:trPr>
          <w:trHeight w:val="802"/>
        </w:trPr>
        <w:tc>
          <w:tcPr>
            <w:tcW w:w="2093" w:type="dxa"/>
            <w:vMerge w:val="restart"/>
            <w:tcBorders>
              <w:right w:val="single" w:sz="4" w:space="0" w:color="auto"/>
            </w:tcBorders>
          </w:tcPr>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jc w:val="center"/>
              <w:rPr>
                <w:lang w:val="tt-RU" w:eastAsia="ja-JP"/>
              </w:rPr>
            </w:pPr>
            <w:r w:rsidRPr="00A64126">
              <w:rPr>
                <w:lang w:eastAsia="ja-JP"/>
              </w:rPr>
              <w:t xml:space="preserve">Тема </w:t>
            </w:r>
            <w:r w:rsidRPr="00A64126">
              <w:rPr>
                <w:lang w:val="tt-RU" w:eastAsia="ja-JP"/>
              </w:rPr>
              <w:t>10.1.</w:t>
            </w:r>
          </w:p>
          <w:p w:rsidR="00B934DB" w:rsidRPr="00A64126" w:rsidRDefault="00B934DB" w:rsidP="00B934DB">
            <w:pPr>
              <w:tabs>
                <w:tab w:val="left" w:pos="6855"/>
              </w:tabs>
              <w:jc w:val="center"/>
              <w:rPr>
                <w:lang w:val="tt-RU" w:eastAsia="ja-JP"/>
              </w:rPr>
            </w:pPr>
          </w:p>
          <w:p w:rsidR="00B934DB" w:rsidRPr="00A64126" w:rsidRDefault="00B934DB" w:rsidP="00B934DB">
            <w:pPr>
              <w:tabs>
                <w:tab w:val="left" w:pos="6855"/>
              </w:tabs>
              <w:rPr>
                <w:lang w:val="tt-RU" w:eastAsia="ja-JP"/>
              </w:rPr>
            </w:pPr>
          </w:p>
          <w:p w:rsidR="00B934DB" w:rsidRPr="00A64126" w:rsidRDefault="00B934DB" w:rsidP="00B934DB">
            <w:pPr>
              <w:tabs>
                <w:tab w:val="left" w:pos="6855"/>
              </w:tabs>
              <w:rPr>
                <w:lang w:val="tt-RU" w:eastAsia="ja-JP"/>
              </w:rPr>
            </w:pPr>
          </w:p>
        </w:tc>
        <w:tc>
          <w:tcPr>
            <w:tcW w:w="9781" w:type="dxa"/>
            <w:tcBorders>
              <w:left w:val="single" w:sz="4" w:space="0" w:color="auto"/>
              <w:bottom w:val="single" w:sz="4" w:space="0" w:color="auto"/>
            </w:tcBorders>
          </w:tcPr>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sz w:val="24"/>
                <w:szCs w:val="24"/>
                <w:lang w:val="tt-RU"/>
              </w:rPr>
              <w:t xml:space="preserve">   Татар теле турында гомуми  мәгълүмат.  Җөмләдә сүзләр бәйләнеше. Тезүле бәйләнешне белдерүче чаралар. Ияртүле бәйләнешне белдерүче чаралар.</w:t>
            </w:r>
          </w:p>
        </w:tc>
        <w:tc>
          <w:tcPr>
            <w:tcW w:w="1559" w:type="dxa"/>
            <w:tcBorders>
              <w:bottom w:val="single" w:sz="4" w:space="0" w:color="auto"/>
            </w:tcBorders>
          </w:tcPr>
          <w:p w:rsidR="00B934DB" w:rsidRPr="00A64126" w:rsidRDefault="00B934DB" w:rsidP="00B934DB">
            <w:pPr>
              <w:tabs>
                <w:tab w:val="left" w:pos="6855"/>
              </w:tabs>
              <w:jc w:val="center"/>
              <w:rPr>
                <w:lang w:val="tt-RU" w:eastAsia="ja-JP"/>
              </w:rPr>
            </w:pPr>
            <w:r w:rsidRPr="00A64126">
              <w:rPr>
                <w:lang w:val="tt-RU" w:eastAsia="ja-JP"/>
              </w:rPr>
              <w:t>2</w:t>
            </w:r>
          </w:p>
          <w:p w:rsidR="00B934DB" w:rsidRPr="00A64126" w:rsidRDefault="00B934DB" w:rsidP="00B934DB">
            <w:pPr>
              <w:tabs>
                <w:tab w:val="left" w:pos="6855"/>
              </w:tabs>
              <w:rPr>
                <w:b/>
                <w:lang w:val="tt-RU" w:eastAsia="ja-JP"/>
              </w:rPr>
            </w:pPr>
          </w:p>
        </w:tc>
        <w:tc>
          <w:tcPr>
            <w:tcW w:w="1353" w:type="dxa"/>
            <w:vMerge w:val="restart"/>
          </w:tcPr>
          <w:p w:rsidR="00B934DB" w:rsidRPr="00A64126" w:rsidRDefault="00B934DB" w:rsidP="00B934DB">
            <w:pPr>
              <w:tabs>
                <w:tab w:val="left" w:pos="6855"/>
              </w:tabs>
              <w:jc w:val="center"/>
              <w:rPr>
                <w:lang w:val="tt-RU" w:eastAsia="ja-JP"/>
              </w:rPr>
            </w:pPr>
            <w:r w:rsidRPr="00A64126">
              <w:rPr>
                <w:lang w:val="tt-RU" w:eastAsia="ja-JP"/>
              </w:rPr>
              <w:t>II</w:t>
            </w:r>
          </w:p>
        </w:tc>
      </w:tr>
      <w:tr w:rsidR="00B934DB" w:rsidRPr="00A64126" w:rsidTr="00B934DB">
        <w:trPr>
          <w:trHeight w:val="1149"/>
        </w:trPr>
        <w:tc>
          <w:tcPr>
            <w:tcW w:w="2093" w:type="dxa"/>
            <w:vMerge/>
            <w:tcBorders>
              <w:right w:val="single" w:sz="4" w:space="0" w:color="auto"/>
            </w:tcBorders>
          </w:tcPr>
          <w:p w:rsidR="00B934DB" w:rsidRPr="00A64126" w:rsidRDefault="00B934DB" w:rsidP="00B934DB">
            <w:pPr>
              <w:tabs>
                <w:tab w:val="left" w:pos="6855"/>
              </w:tabs>
              <w:jc w:val="center"/>
              <w:rPr>
                <w:lang w:val="tt-RU" w:eastAsia="ja-JP"/>
              </w:rPr>
            </w:pPr>
          </w:p>
        </w:tc>
        <w:tc>
          <w:tcPr>
            <w:tcW w:w="9781" w:type="dxa"/>
            <w:tcBorders>
              <w:top w:val="single" w:sz="4" w:space="0" w:color="auto"/>
              <w:left w:val="single" w:sz="4" w:space="0" w:color="auto"/>
              <w:bottom w:val="single" w:sz="4" w:space="0" w:color="auto"/>
            </w:tcBorders>
          </w:tcPr>
          <w:p w:rsidR="00B934DB" w:rsidRPr="00A64126" w:rsidRDefault="00B934DB" w:rsidP="00B934DB">
            <w:pPr>
              <w:pStyle w:val="a3"/>
              <w:tabs>
                <w:tab w:val="left" w:pos="0"/>
              </w:tabs>
              <w:spacing w:after="0"/>
              <w:ind w:left="0"/>
              <w:rPr>
                <w:rFonts w:ascii="Times New Roman" w:hAnsi="Times New Roman"/>
                <w:sz w:val="24"/>
                <w:szCs w:val="24"/>
                <w:lang w:val="tt-RU"/>
              </w:rPr>
            </w:pPr>
            <w:r w:rsidRPr="00A64126">
              <w:rPr>
                <w:rFonts w:ascii="Times New Roman" w:hAnsi="Times New Roman"/>
                <w:sz w:val="24"/>
                <w:szCs w:val="24"/>
                <w:lang w:val="tt-RU"/>
              </w:rPr>
              <w:t>Сүзтезмә һәм тезмә сүз.</w:t>
            </w:r>
            <w:r w:rsidRPr="00A64126">
              <w:rPr>
                <w:rFonts w:ascii="Times New Roman" w:hAnsi="Times New Roman"/>
                <w:sz w:val="24"/>
                <w:szCs w:val="24"/>
                <w:lang w:val="tt-RU" w:eastAsia="ja-JP"/>
              </w:rPr>
              <w:t xml:space="preserve"> Сүзтезмәкергән күнекмәләр өстендә эш.  </w:t>
            </w:r>
            <w:r w:rsidRPr="00A64126">
              <w:rPr>
                <w:rFonts w:ascii="Times New Roman" w:hAnsi="Times New Roman"/>
                <w:sz w:val="24"/>
                <w:szCs w:val="24"/>
                <w:lang w:val="tt-RU"/>
              </w:rPr>
              <w:t>Татар һәм рус телләрендә сүзләр бәйләнешендәге уртак һәм аермалы яклар. Татар әдәби теленең функционал</w:t>
            </w:r>
            <w:r w:rsidRPr="00A64126">
              <w:rPr>
                <w:rFonts w:ascii="Times New Roman" w:hAnsi="Times New Roman"/>
                <w:sz w:val="24"/>
                <w:szCs w:val="24"/>
                <w:lang w:val="tt-RU" w:eastAsia="ja-JP"/>
              </w:rPr>
              <w:t>ь  стильләре.</w:t>
            </w:r>
          </w:p>
        </w:tc>
        <w:tc>
          <w:tcPr>
            <w:tcW w:w="1559" w:type="dxa"/>
            <w:tcBorders>
              <w:top w:val="single" w:sz="4" w:space="0" w:color="auto"/>
            </w:tcBorders>
          </w:tcPr>
          <w:p w:rsidR="00B934DB" w:rsidRPr="00A64126" w:rsidRDefault="00B934DB" w:rsidP="00B934DB">
            <w:pPr>
              <w:tabs>
                <w:tab w:val="left" w:pos="6855"/>
              </w:tabs>
              <w:jc w:val="center"/>
              <w:rPr>
                <w:lang w:val="tt-RU" w:eastAsia="ja-JP"/>
              </w:rPr>
            </w:pPr>
            <w:r w:rsidRPr="00A64126">
              <w:rPr>
                <w:b/>
                <w:lang w:val="tt-RU" w:eastAsia="ja-JP"/>
              </w:rPr>
              <w:t>6 ЛПЗ</w:t>
            </w:r>
          </w:p>
        </w:tc>
        <w:tc>
          <w:tcPr>
            <w:tcW w:w="1353" w:type="dxa"/>
            <w:vMerge/>
          </w:tcPr>
          <w:p w:rsidR="00B934DB" w:rsidRPr="00A64126" w:rsidRDefault="00B934DB" w:rsidP="00B934DB">
            <w:pPr>
              <w:tabs>
                <w:tab w:val="left" w:pos="6855"/>
              </w:tabs>
              <w:jc w:val="center"/>
              <w:rPr>
                <w:lang w:val="tt-RU" w:eastAsia="ja-JP"/>
              </w:rPr>
            </w:pPr>
          </w:p>
        </w:tc>
      </w:tr>
      <w:tr w:rsidR="00B934DB" w:rsidRPr="00A64126" w:rsidTr="00B934DB">
        <w:trPr>
          <w:trHeight w:val="533"/>
        </w:trPr>
        <w:tc>
          <w:tcPr>
            <w:tcW w:w="2093" w:type="dxa"/>
            <w:vMerge/>
            <w:tcBorders>
              <w:right w:val="single" w:sz="4" w:space="0" w:color="auto"/>
            </w:tcBorders>
          </w:tcPr>
          <w:p w:rsidR="00B934DB" w:rsidRPr="00A64126" w:rsidRDefault="00B934DB" w:rsidP="00B934DB">
            <w:pPr>
              <w:tabs>
                <w:tab w:val="left" w:pos="6855"/>
              </w:tabs>
              <w:jc w:val="center"/>
              <w:rPr>
                <w:lang w:val="tt-RU" w:eastAsia="ja-JP"/>
              </w:rPr>
            </w:pPr>
          </w:p>
        </w:tc>
        <w:tc>
          <w:tcPr>
            <w:tcW w:w="9781" w:type="dxa"/>
            <w:tcBorders>
              <w:top w:val="single" w:sz="4" w:space="0" w:color="auto"/>
              <w:left w:val="single" w:sz="4" w:space="0" w:color="auto"/>
            </w:tcBorders>
          </w:tcPr>
          <w:p w:rsidR="00B934DB" w:rsidRPr="00A64126" w:rsidRDefault="00B934DB" w:rsidP="00B934DB">
            <w:pPr>
              <w:pStyle w:val="a3"/>
              <w:tabs>
                <w:tab w:val="left" w:pos="0"/>
              </w:tabs>
              <w:ind w:left="0"/>
              <w:rPr>
                <w:rFonts w:ascii="Times New Roman" w:hAnsi="Times New Roman"/>
                <w:b/>
                <w:sz w:val="24"/>
                <w:szCs w:val="24"/>
                <w:lang w:val="tt-RU" w:eastAsia="ja-JP"/>
              </w:rPr>
            </w:pPr>
            <w:r w:rsidRPr="00A64126">
              <w:rPr>
                <w:rFonts w:ascii="Times New Roman" w:hAnsi="Times New Roman"/>
                <w:sz w:val="24"/>
                <w:szCs w:val="24"/>
                <w:lang w:val="tt-RU" w:eastAsia="ja-JP"/>
              </w:rPr>
              <w:t xml:space="preserve">  “Татар халык бәйрәмнәре”,  “Минем өчен кадерле бәйрәмнәр”.</w:t>
            </w:r>
          </w:p>
        </w:tc>
        <w:tc>
          <w:tcPr>
            <w:tcW w:w="1559" w:type="dxa"/>
          </w:tcPr>
          <w:p w:rsidR="00B934DB" w:rsidRPr="00A64126" w:rsidRDefault="00B934DB" w:rsidP="00B934DB">
            <w:pPr>
              <w:tabs>
                <w:tab w:val="left" w:pos="6855"/>
              </w:tabs>
              <w:jc w:val="center"/>
              <w:rPr>
                <w:lang w:val="tt-RU" w:eastAsia="ja-JP"/>
              </w:rPr>
            </w:pPr>
            <w:r w:rsidRPr="00A64126">
              <w:rPr>
                <w:lang w:val="tt-RU" w:eastAsia="ja-JP"/>
              </w:rPr>
              <w:t>4</w:t>
            </w:r>
          </w:p>
        </w:tc>
        <w:tc>
          <w:tcPr>
            <w:tcW w:w="1353" w:type="dxa"/>
          </w:tcPr>
          <w:p w:rsidR="00B934DB" w:rsidRPr="00A64126" w:rsidRDefault="00B934DB" w:rsidP="00B934DB">
            <w:pPr>
              <w:tabs>
                <w:tab w:val="left" w:pos="6855"/>
              </w:tabs>
              <w:jc w:val="center"/>
              <w:rPr>
                <w:lang w:val="tt-RU" w:eastAsia="ja-JP"/>
              </w:rPr>
            </w:pPr>
            <w:r w:rsidRPr="00A64126">
              <w:rPr>
                <w:lang w:val="tt-RU" w:eastAsia="ja-JP"/>
              </w:rPr>
              <w:t>III</w:t>
            </w:r>
          </w:p>
        </w:tc>
      </w:tr>
      <w:tr w:rsidR="00B934DB" w:rsidRPr="00A64126" w:rsidTr="00B934DB">
        <w:trPr>
          <w:trHeight w:val="658"/>
        </w:trPr>
        <w:tc>
          <w:tcPr>
            <w:tcW w:w="2093" w:type="dxa"/>
            <w:tcBorders>
              <w:bottom w:val="single" w:sz="4" w:space="0" w:color="auto"/>
              <w:right w:val="single" w:sz="4" w:space="0" w:color="auto"/>
            </w:tcBorders>
          </w:tcPr>
          <w:p w:rsidR="00B934DB" w:rsidRPr="00A64126" w:rsidRDefault="00B934DB" w:rsidP="00B934DB">
            <w:pPr>
              <w:tabs>
                <w:tab w:val="left" w:pos="6855"/>
              </w:tabs>
              <w:rPr>
                <w:lang w:val="tt-RU" w:eastAsia="ja-JP"/>
              </w:rPr>
            </w:pPr>
            <w:r w:rsidRPr="00A64126">
              <w:rPr>
                <w:b/>
                <w:lang w:val="tt-RU" w:eastAsia="ja-JP"/>
              </w:rPr>
              <w:t>11  нче бүлек</w:t>
            </w:r>
          </w:p>
          <w:p w:rsidR="00B934DB" w:rsidRPr="00A64126" w:rsidRDefault="00B934DB" w:rsidP="00B934DB">
            <w:pPr>
              <w:tabs>
                <w:tab w:val="left" w:pos="6855"/>
              </w:tabs>
              <w:rPr>
                <w:lang w:val="tt-RU" w:eastAsia="ja-JP"/>
              </w:rPr>
            </w:pPr>
          </w:p>
        </w:tc>
        <w:tc>
          <w:tcPr>
            <w:tcW w:w="9781" w:type="dxa"/>
            <w:tcBorders>
              <w:top w:val="single" w:sz="4" w:space="0" w:color="auto"/>
              <w:left w:val="single" w:sz="4" w:space="0" w:color="auto"/>
              <w:bottom w:val="single" w:sz="4" w:space="0" w:color="auto"/>
            </w:tcBorders>
          </w:tcPr>
          <w:p w:rsidR="00B934DB" w:rsidRPr="00A64126" w:rsidRDefault="00B934DB" w:rsidP="00B934DB">
            <w:pPr>
              <w:pStyle w:val="a3"/>
              <w:tabs>
                <w:tab w:val="left" w:pos="0"/>
              </w:tabs>
              <w:spacing w:after="0"/>
              <w:ind w:left="0"/>
              <w:rPr>
                <w:rFonts w:ascii="Times New Roman" w:hAnsi="Times New Roman"/>
                <w:sz w:val="24"/>
                <w:szCs w:val="24"/>
                <w:lang w:val="tt-RU" w:eastAsia="ja-JP"/>
              </w:rPr>
            </w:pPr>
            <w:r w:rsidRPr="00A64126">
              <w:rPr>
                <w:rFonts w:ascii="Times New Roman" w:hAnsi="Times New Roman"/>
                <w:b/>
                <w:sz w:val="24"/>
                <w:szCs w:val="24"/>
                <w:lang w:val="tt-RU" w:eastAsia="ja-JP"/>
              </w:rPr>
              <w:t>Йомгаклау . Тикшерү эше:</w:t>
            </w:r>
            <w:r w:rsidRPr="00A64126">
              <w:rPr>
                <w:rFonts w:ascii="Times New Roman" w:hAnsi="Times New Roman"/>
                <w:sz w:val="24"/>
                <w:szCs w:val="24"/>
                <w:lang w:val="tt-RU"/>
              </w:rPr>
              <w:t>Тестлар буенча эш.</w:t>
            </w:r>
            <w:r w:rsidRPr="00A64126">
              <w:rPr>
                <w:rFonts w:ascii="Times New Roman" w:hAnsi="Times New Roman"/>
                <w:sz w:val="24"/>
                <w:szCs w:val="24"/>
                <w:lang w:val="tt-RU" w:eastAsia="ja-JP"/>
              </w:rPr>
              <w:t>Алган белемнәрне ныгыту.</w:t>
            </w:r>
          </w:p>
        </w:tc>
        <w:tc>
          <w:tcPr>
            <w:tcW w:w="1559" w:type="dxa"/>
          </w:tcPr>
          <w:p w:rsidR="00B934DB" w:rsidRPr="00A64126" w:rsidRDefault="00B934DB" w:rsidP="00B934DB">
            <w:pPr>
              <w:tabs>
                <w:tab w:val="left" w:pos="6855"/>
              </w:tabs>
              <w:jc w:val="center"/>
              <w:rPr>
                <w:lang w:val="tt-RU" w:eastAsia="ja-JP"/>
              </w:rPr>
            </w:pPr>
            <w:r w:rsidRPr="00A64126">
              <w:rPr>
                <w:b/>
                <w:lang w:val="tt-RU" w:eastAsia="ja-JP"/>
              </w:rPr>
              <w:t>2</w:t>
            </w:r>
          </w:p>
        </w:tc>
        <w:tc>
          <w:tcPr>
            <w:tcW w:w="1353" w:type="dxa"/>
            <w:tcBorders>
              <w:bottom w:val="single" w:sz="4" w:space="0" w:color="000000"/>
            </w:tcBorders>
          </w:tcPr>
          <w:p w:rsidR="00B934DB" w:rsidRPr="00A64126" w:rsidRDefault="00B934DB" w:rsidP="00B934DB">
            <w:pPr>
              <w:tabs>
                <w:tab w:val="left" w:pos="6855"/>
              </w:tabs>
              <w:jc w:val="center"/>
              <w:rPr>
                <w:lang w:val="tt-RU" w:eastAsia="ja-JP"/>
              </w:rPr>
            </w:pPr>
            <w:r w:rsidRPr="00A64126">
              <w:rPr>
                <w:lang w:val="tt-RU" w:eastAsia="ja-JP"/>
              </w:rPr>
              <w:t>II</w:t>
            </w:r>
          </w:p>
        </w:tc>
      </w:tr>
      <w:tr w:rsidR="00B934DB" w:rsidRPr="00A64126" w:rsidTr="00B934DB">
        <w:trPr>
          <w:trHeight w:val="326"/>
        </w:trPr>
        <w:tc>
          <w:tcPr>
            <w:tcW w:w="2093" w:type="dxa"/>
            <w:vMerge w:val="restart"/>
            <w:tcBorders>
              <w:top w:val="single" w:sz="4" w:space="0" w:color="auto"/>
              <w:right w:val="single" w:sz="4" w:space="0" w:color="auto"/>
            </w:tcBorders>
          </w:tcPr>
          <w:p w:rsidR="00B934DB" w:rsidRPr="00A64126" w:rsidRDefault="00B934DB" w:rsidP="00B934DB">
            <w:pPr>
              <w:tabs>
                <w:tab w:val="left" w:pos="6855"/>
              </w:tabs>
              <w:jc w:val="center"/>
              <w:rPr>
                <w:b/>
                <w:lang w:val="tt-RU" w:eastAsia="ja-JP"/>
              </w:rPr>
            </w:pPr>
          </w:p>
          <w:p w:rsidR="00B934DB" w:rsidRPr="00A64126" w:rsidRDefault="00B934DB" w:rsidP="00B934DB">
            <w:pPr>
              <w:tabs>
                <w:tab w:val="left" w:pos="6855"/>
              </w:tabs>
              <w:rPr>
                <w:lang w:val="tt-RU" w:eastAsia="ja-JP"/>
              </w:rPr>
            </w:pPr>
          </w:p>
        </w:tc>
        <w:tc>
          <w:tcPr>
            <w:tcW w:w="9781" w:type="dxa"/>
            <w:tcBorders>
              <w:top w:val="nil"/>
              <w:left w:val="single" w:sz="4" w:space="0" w:color="auto"/>
            </w:tcBorders>
          </w:tcPr>
          <w:p w:rsidR="00B934DB" w:rsidRPr="00A64126" w:rsidRDefault="00B934DB" w:rsidP="00B934DB">
            <w:pPr>
              <w:pStyle w:val="a3"/>
              <w:tabs>
                <w:tab w:val="left" w:pos="0"/>
                <w:tab w:val="left" w:pos="6660"/>
                <w:tab w:val="right" w:pos="8144"/>
              </w:tabs>
              <w:spacing w:after="0" w:line="240" w:lineRule="auto"/>
              <w:ind w:left="0"/>
              <w:rPr>
                <w:rFonts w:ascii="Times New Roman" w:hAnsi="Times New Roman"/>
                <w:b/>
                <w:sz w:val="24"/>
                <w:szCs w:val="24"/>
                <w:lang w:val="tt-RU" w:eastAsia="ja-JP"/>
              </w:rPr>
            </w:pPr>
            <w:r w:rsidRPr="00A64126">
              <w:rPr>
                <w:rFonts w:ascii="Times New Roman" w:hAnsi="Times New Roman"/>
                <w:b/>
                <w:sz w:val="24"/>
                <w:szCs w:val="24"/>
                <w:lang w:val="tt-RU" w:eastAsia="ja-JP"/>
              </w:rPr>
              <w:tab/>
            </w:r>
            <w:r w:rsidRPr="00A64126">
              <w:rPr>
                <w:rFonts w:ascii="Times New Roman" w:hAnsi="Times New Roman"/>
                <w:b/>
                <w:sz w:val="24"/>
                <w:szCs w:val="24"/>
                <w:lang w:val="tt-RU" w:eastAsia="ja-JP"/>
              </w:rPr>
              <w:tab/>
              <w:t>Барлыгы:</w:t>
            </w:r>
          </w:p>
        </w:tc>
        <w:tc>
          <w:tcPr>
            <w:tcW w:w="1559" w:type="dxa"/>
          </w:tcPr>
          <w:p w:rsidR="00B934DB" w:rsidRPr="00A64126" w:rsidRDefault="00B934DB" w:rsidP="00B934DB">
            <w:pPr>
              <w:tabs>
                <w:tab w:val="left" w:pos="6855"/>
              </w:tabs>
              <w:jc w:val="center"/>
              <w:rPr>
                <w:lang w:val="tt-RU" w:eastAsia="ja-JP"/>
              </w:rPr>
            </w:pPr>
            <w:r w:rsidRPr="00A64126">
              <w:rPr>
                <w:lang w:val="tt-RU" w:eastAsia="ja-JP"/>
              </w:rPr>
              <w:t>87</w:t>
            </w:r>
          </w:p>
        </w:tc>
        <w:tc>
          <w:tcPr>
            <w:tcW w:w="1353" w:type="dxa"/>
            <w:vMerge w:val="restart"/>
          </w:tcPr>
          <w:p w:rsidR="00B934DB" w:rsidRPr="00A64126" w:rsidRDefault="00B934DB" w:rsidP="00B934DB">
            <w:pPr>
              <w:tabs>
                <w:tab w:val="left" w:pos="6855"/>
              </w:tabs>
              <w:jc w:val="center"/>
              <w:rPr>
                <w:lang w:val="tt-RU" w:eastAsia="ja-JP"/>
              </w:rPr>
            </w:pPr>
          </w:p>
        </w:tc>
      </w:tr>
      <w:tr w:rsidR="00B934DB" w:rsidRPr="00A64126" w:rsidTr="00B934DB">
        <w:trPr>
          <w:trHeight w:val="372"/>
        </w:trPr>
        <w:tc>
          <w:tcPr>
            <w:tcW w:w="2093" w:type="dxa"/>
            <w:vMerge/>
            <w:tcBorders>
              <w:right w:val="single" w:sz="4" w:space="0" w:color="auto"/>
            </w:tcBorders>
          </w:tcPr>
          <w:p w:rsidR="00B934DB" w:rsidRPr="00A64126" w:rsidRDefault="00B934DB" w:rsidP="00B934DB">
            <w:pPr>
              <w:tabs>
                <w:tab w:val="left" w:pos="6855"/>
              </w:tabs>
              <w:rPr>
                <w:lang w:val="tt-RU" w:eastAsia="ja-JP"/>
              </w:rPr>
            </w:pPr>
          </w:p>
        </w:tc>
        <w:tc>
          <w:tcPr>
            <w:tcW w:w="9781" w:type="dxa"/>
            <w:tcBorders>
              <w:left w:val="single" w:sz="4" w:space="0" w:color="auto"/>
            </w:tcBorders>
          </w:tcPr>
          <w:p w:rsidR="00B934DB" w:rsidRPr="00A64126" w:rsidRDefault="00B934DB" w:rsidP="00B934DB">
            <w:pPr>
              <w:pStyle w:val="a3"/>
              <w:tabs>
                <w:tab w:val="left" w:pos="0"/>
                <w:tab w:val="left" w:pos="6855"/>
              </w:tabs>
              <w:spacing w:after="0" w:line="240" w:lineRule="auto"/>
              <w:ind w:left="0"/>
              <w:rPr>
                <w:rFonts w:ascii="Times New Roman" w:hAnsi="Times New Roman"/>
                <w:b/>
                <w:sz w:val="24"/>
                <w:szCs w:val="24"/>
                <w:lang w:val="tt-RU" w:eastAsia="ja-JP"/>
              </w:rPr>
            </w:pPr>
            <w:r w:rsidRPr="00A64126">
              <w:rPr>
                <w:rFonts w:ascii="Times New Roman" w:hAnsi="Times New Roman"/>
                <w:b/>
                <w:sz w:val="24"/>
                <w:szCs w:val="24"/>
                <w:lang w:val="tt-RU" w:eastAsia="ja-JP"/>
              </w:rPr>
              <w:tab/>
              <w:t>Теория:</w:t>
            </w:r>
          </w:p>
        </w:tc>
        <w:tc>
          <w:tcPr>
            <w:tcW w:w="1559" w:type="dxa"/>
          </w:tcPr>
          <w:p w:rsidR="00B934DB" w:rsidRPr="00A64126" w:rsidRDefault="00B934DB" w:rsidP="00B934DB">
            <w:pPr>
              <w:tabs>
                <w:tab w:val="left" w:pos="6855"/>
              </w:tabs>
              <w:jc w:val="center"/>
              <w:rPr>
                <w:lang w:val="tt-RU" w:eastAsia="ja-JP"/>
              </w:rPr>
            </w:pPr>
            <w:r w:rsidRPr="00A64126">
              <w:rPr>
                <w:lang w:val="tt-RU" w:eastAsia="ja-JP"/>
              </w:rPr>
              <w:t>8</w:t>
            </w:r>
          </w:p>
        </w:tc>
        <w:tc>
          <w:tcPr>
            <w:tcW w:w="1353" w:type="dxa"/>
            <w:vMerge/>
          </w:tcPr>
          <w:p w:rsidR="00B934DB" w:rsidRPr="00A64126" w:rsidRDefault="00B934DB" w:rsidP="00B934DB">
            <w:pPr>
              <w:tabs>
                <w:tab w:val="left" w:pos="6855"/>
              </w:tabs>
              <w:jc w:val="center"/>
              <w:rPr>
                <w:lang w:val="tt-RU" w:eastAsia="ja-JP"/>
              </w:rPr>
            </w:pPr>
          </w:p>
        </w:tc>
      </w:tr>
      <w:tr w:rsidR="00B934DB" w:rsidRPr="00A64126" w:rsidTr="00B934DB">
        <w:trPr>
          <w:trHeight w:val="457"/>
        </w:trPr>
        <w:tc>
          <w:tcPr>
            <w:tcW w:w="2093" w:type="dxa"/>
            <w:vMerge/>
            <w:tcBorders>
              <w:right w:val="single" w:sz="4" w:space="0" w:color="auto"/>
            </w:tcBorders>
          </w:tcPr>
          <w:p w:rsidR="00B934DB" w:rsidRPr="00A64126" w:rsidRDefault="00B934DB" w:rsidP="00B934DB">
            <w:pPr>
              <w:tabs>
                <w:tab w:val="left" w:pos="6855"/>
              </w:tabs>
              <w:rPr>
                <w:lang w:val="tt-RU" w:eastAsia="ja-JP"/>
              </w:rPr>
            </w:pPr>
          </w:p>
        </w:tc>
        <w:tc>
          <w:tcPr>
            <w:tcW w:w="9781" w:type="dxa"/>
            <w:tcBorders>
              <w:left w:val="single" w:sz="4" w:space="0" w:color="auto"/>
            </w:tcBorders>
          </w:tcPr>
          <w:p w:rsidR="00B934DB" w:rsidRPr="00445974" w:rsidRDefault="00B934DB" w:rsidP="00B934DB">
            <w:pPr>
              <w:pStyle w:val="a3"/>
              <w:tabs>
                <w:tab w:val="left" w:pos="0"/>
                <w:tab w:val="left" w:pos="6855"/>
                <w:tab w:val="left" w:pos="7290"/>
              </w:tabs>
              <w:spacing w:after="0" w:line="240" w:lineRule="auto"/>
              <w:ind w:left="0"/>
              <w:jc w:val="center"/>
              <w:rPr>
                <w:rFonts w:ascii="Times New Roman" w:hAnsi="Times New Roman"/>
                <w:b/>
                <w:sz w:val="24"/>
                <w:szCs w:val="24"/>
                <w:vertAlign w:val="superscript"/>
                <w:lang w:val="tt-RU" w:eastAsia="ja-JP"/>
              </w:rPr>
            </w:pPr>
            <w:r w:rsidRPr="00445974">
              <w:rPr>
                <w:rFonts w:ascii="Times New Roman" w:hAnsi="Times New Roman"/>
                <w:b/>
                <w:sz w:val="24"/>
                <w:szCs w:val="24"/>
                <w:vertAlign w:val="superscript"/>
                <w:lang w:val="tt-RU" w:eastAsia="ja-JP"/>
              </w:rPr>
              <w:t xml:space="preserve">  ЛПЗ</w:t>
            </w:r>
            <w:r>
              <w:rPr>
                <w:rFonts w:ascii="Times New Roman" w:hAnsi="Times New Roman"/>
                <w:b/>
                <w:sz w:val="24"/>
                <w:szCs w:val="24"/>
                <w:vertAlign w:val="superscript"/>
                <w:lang w:val="tt-RU" w:eastAsia="ja-JP"/>
              </w:rPr>
              <w:t>:</w:t>
            </w:r>
          </w:p>
        </w:tc>
        <w:tc>
          <w:tcPr>
            <w:tcW w:w="1559" w:type="dxa"/>
          </w:tcPr>
          <w:p w:rsidR="00B934DB" w:rsidRPr="00A64126" w:rsidRDefault="00B934DB" w:rsidP="00B934DB">
            <w:pPr>
              <w:tabs>
                <w:tab w:val="left" w:pos="6855"/>
              </w:tabs>
              <w:jc w:val="center"/>
              <w:rPr>
                <w:lang w:val="tt-RU" w:eastAsia="ja-JP"/>
              </w:rPr>
            </w:pPr>
            <w:r w:rsidRPr="00A64126">
              <w:rPr>
                <w:lang w:val="tt-RU" w:eastAsia="ja-JP"/>
              </w:rPr>
              <w:t>50</w:t>
            </w:r>
          </w:p>
        </w:tc>
        <w:tc>
          <w:tcPr>
            <w:tcW w:w="1353" w:type="dxa"/>
          </w:tcPr>
          <w:p w:rsidR="00B934DB" w:rsidRPr="00A64126" w:rsidRDefault="00B934DB" w:rsidP="00B934DB">
            <w:pPr>
              <w:tabs>
                <w:tab w:val="left" w:pos="6855"/>
              </w:tabs>
              <w:jc w:val="center"/>
              <w:rPr>
                <w:lang w:val="tt-RU" w:eastAsia="ja-JP"/>
              </w:rPr>
            </w:pPr>
          </w:p>
        </w:tc>
      </w:tr>
      <w:tr w:rsidR="00B934DB" w:rsidRPr="00A64126" w:rsidTr="00B934DB">
        <w:trPr>
          <w:trHeight w:val="457"/>
        </w:trPr>
        <w:tc>
          <w:tcPr>
            <w:tcW w:w="2093" w:type="dxa"/>
            <w:tcBorders>
              <w:right w:val="single" w:sz="4" w:space="0" w:color="auto"/>
            </w:tcBorders>
          </w:tcPr>
          <w:p w:rsidR="00B934DB" w:rsidRPr="00A64126" w:rsidRDefault="00B934DB" w:rsidP="00B934DB">
            <w:pPr>
              <w:tabs>
                <w:tab w:val="left" w:pos="6855"/>
              </w:tabs>
              <w:rPr>
                <w:lang w:val="tt-RU" w:eastAsia="ja-JP"/>
              </w:rPr>
            </w:pPr>
          </w:p>
        </w:tc>
        <w:tc>
          <w:tcPr>
            <w:tcW w:w="9781" w:type="dxa"/>
            <w:tcBorders>
              <w:left w:val="single" w:sz="4" w:space="0" w:color="auto"/>
            </w:tcBorders>
          </w:tcPr>
          <w:p w:rsidR="00B934DB" w:rsidRPr="00445974" w:rsidRDefault="00B934DB" w:rsidP="00B934DB">
            <w:pPr>
              <w:pStyle w:val="a3"/>
              <w:tabs>
                <w:tab w:val="left" w:pos="0"/>
                <w:tab w:val="left" w:pos="6855"/>
                <w:tab w:val="left" w:pos="7290"/>
              </w:tabs>
              <w:spacing w:after="0" w:line="240" w:lineRule="auto"/>
              <w:ind w:left="0"/>
              <w:rPr>
                <w:rFonts w:ascii="Times New Roman" w:hAnsi="Times New Roman"/>
                <w:b/>
                <w:sz w:val="24"/>
                <w:szCs w:val="24"/>
                <w:vertAlign w:val="superscript"/>
                <w:lang w:val="tt-RU" w:eastAsia="ja-JP"/>
              </w:rPr>
            </w:pPr>
            <w:r>
              <w:rPr>
                <w:rFonts w:ascii="Times New Roman" w:hAnsi="Times New Roman"/>
                <w:b/>
                <w:sz w:val="24"/>
                <w:szCs w:val="24"/>
                <w:vertAlign w:val="superscript"/>
                <w:lang w:val="tt-RU" w:eastAsia="ja-JP"/>
              </w:rPr>
              <w:tab/>
            </w:r>
            <w:r w:rsidRPr="00445974">
              <w:rPr>
                <w:rFonts w:ascii="Times New Roman" w:hAnsi="Times New Roman"/>
                <w:b/>
                <w:sz w:val="24"/>
                <w:szCs w:val="24"/>
                <w:vertAlign w:val="superscript"/>
                <w:lang w:val="tt-RU" w:eastAsia="ja-JP"/>
              </w:rPr>
              <w:t>Үзл.э</w:t>
            </w:r>
            <w:r>
              <w:rPr>
                <w:rFonts w:ascii="Times New Roman" w:hAnsi="Times New Roman"/>
                <w:b/>
                <w:sz w:val="24"/>
                <w:szCs w:val="24"/>
                <w:vertAlign w:val="superscript"/>
                <w:lang w:val="tt-RU" w:eastAsia="ja-JP"/>
              </w:rPr>
              <w:t>ш:</w:t>
            </w:r>
          </w:p>
        </w:tc>
        <w:tc>
          <w:tcPr>
            <w:tcW w:w="1559" w:type="dxa"/>
          </w:tcPr>
          <w:p w:rsidR="00B934DB" w:rsidRPr="00A64126" w:rsidRDefault="00B934DB" w:rsidP="00B934DB">
            <w:pPr>
              <w:tabs>
                <w:tab w:val="left" w:pos="6855"/>
              </w:tabs>
              <w:jc w:val="center"/>
              <w:rPr>
                <w:lang w:val="tt-RU" w:eastAsia="ja-JP"/>
              </w:rPr>
            </w:pPr>
            <w:r w:rsidRPr="00A64126">
              <w:rPr>
                <w:lang w:val="tt-RU" w:eastAsia="ja-JP"/>
              </w:rPr>
              <w:t>29</w:t>
            </w:r>
          </w:p>
        </w:tc>
        <w:tc>
          <w:tcPr>
            <w:tcW w:w="1353" w:type="dxa"/>
          </w:tcPr>
          <w:p w:rsidR="00B934DB" w:rsidRPr="00A64126" w:rsidRDefault="00B934DB" w:rsidP="00B934DB">
            <w:pPr>
              <w:tabs>
                <w:tab w:val="left" w:pos="6855"/>
              </w:tabs>
              <w:jc w:val="center"/>
              <w:rPr>
                <w:lang w:val="tt-RU" w:eastAsia="ja-JP"/>
              </w:rPr>
            </w:pPr>
          </w:p>
        </w:tc>
      </w:tr>
    </w:tbl>
    <w:p w:rsidR="00B934DB" w:rsidRPr="00A64126" w:rsidRDefault="00B934DB" w:rsidP="00B934DB">
      <w:pPr>
        <w:ind w:firstLine="567"/>
        <w:rPr>
          <w:rFonts w:cs="Times New Roman"/>
          <w:b/>
          <w:bCs/>
          <w:color w:val="000000"/>
        </w:rPr>
      </w:pPr>
      <w:r w:rsidRPr="00A64126">
        <w:rPr>
          <w:rFonts w:cs="Times New Roman"/>
          <w:color w:val="000000"/>
        </w:rPr>
        <w:br/>
      </w:r>
    </w:p>
    <w:p w:rsidR="00B934DB" w:rsidRDefault="00B934DB" w:rsidP="00B934DB">
      <w:pPr>
        <w:spacing w:after="270"/>
        <w:rPr>
          <w:rFonts w:cs="Times New Roman"/>
          <w:b/>
          <w:bCs/>
          <w:color w:val="000000"/>
          <w:sz w:val="27"/>
          <w:szCs w:val="27"/>
          <w:lang w:val="tt-RU"/>
        </w:rPr>
        <w:sectPr w:rsidR="00B934DB" w:rsidSect="00A64126">
          <w:pgSz w:w="16838" w:h="11906" w:orient="landscape" w:code="9"/>
          <w:pgMar w:top="284" w:right="1134" w:bottom="851" w:left="1134" w:header="709" w:footer="709" w:gutter="0"/>
          <w:cols w:space="708"/>
          <w:docGrid w:linePitch="360"/>
        </w:sectPr>
      </w:pPr>
    </w:p>
    <w:p w:rsidR="00B934DB" w:rsidRDefault="00B934DB" w:rsidP="00B934DB">
      <w:pPr>
        <w:rPr>
          <w:sz w:val="28"/>
          <w:szCs w:val="28"/>
          <w:lang w:val="tt-RU"/>
        </w:rPr>
      </w:pPr>
    </w:p>
    <w:p w:rsidR="00B934DB" w:rsidRDefault="00B934DB" w:rsidP="00B934DB">
      <w:pPr>
        <w:jc w:val="center"/>
        <w:rPr>
          <w:b/>
          <w:sz w:val="28"/>
          <w:szCs w:val="28"/>
          <w:lang w:val="tt-RU"/>
        </w:rPr>
      </w:pPr>
      <w:r>
        <w:rPr>
          <w:b/>
          <w:sz w:val="28"/>
          <w:szCs w:val="28"/>
          <w:lang w:val="tt-RU"/>
        </w:rPr>
        <w:t>4. Укыту фәнен тормышка ашыру  шартлары</w:t>
      </w:r>
    </w:p>
    <w:p w:rsidR="00B934DB" w:rsidRDefault="00B934DB" w:rsidP="00B934DB">
      <w:pPr>
        <w:rPr>
          <w:b/>
          <w:sz w:val="28"/>
          <w:szCs w:val="28"/>
          <w:lang w:val="tt-RU"/>
        </w:rPr>
      </w:pPr>
      <w:r>
        <w:rPr>
          <w:b/>
          <w:sz w:val="28"/>
          <w:szCs w:val="28"/>
          <w:lang w:val="tt-RU"/>
        </w:rPr>
        <w:t>4.1. Минимал</w:t>
      </w:r>
      <w:r>
        <w:rPr>
          <w:b/>
          <w:sz w:val="28"/>
          <w:szCs w:val="28"/>
        </w:rPr>
        <w:t>ь</w:t>
      </w:r>
      <w:r>
        <w:rPr>
          <w:b/>
          <w:sz w:val="28"/>
          <w:szCs w:val="28"/>
          <w:lang w:val="tt-RU"/>
        </w:rPr>
        <w:t xml:space="preserve"> материал</w:t>
      </w:r>
      <w:r>
        <w:rPr>
          <w:b/>
          <w:sz w:val="28"/>
          <w:szCs w:val="28"/>
        </w:rPr>
        <w:t>ь</w:t>
      </w:r>
      <w:r>
        <w:rPr>
          <w:b/>
          <w:sz w:val="28"/>
          <w:szCs w:val="28"/>
          <w:lang w:val="tt-RU"/>
        </w:rPr>
        <w:t xml:space="preserve"> – техник  тәэмин ителешкә таләпләр.</w:t>
      </w:r>
    </w:p>
    <w:p w:rsidR="00B934DB" w:rsidRDefault="00B934DB" w:rsidP="00B934DB">
      <w:pPr>
        <w:rPr>
          <w:sz w:val="28"/>
          <w:szCs w:val="28"/>
          <w:u w:val="single"/>
          <w:lang w:val="tt-RU"/>
        </w:rPr>
      </w:pPr>
      <w:r>
        <w:rPr>
          <w:sz w:val="28"/>
          <w:szCs w:val="28"/>
          <w:lang w:val="tt-RU"/>
        </w:rPr>
        <w:t xml:space="preserve">      Фән программасы тормышка ашыру өчен кабинет булуны таләп итә: </w:t>
      </w:r>
      <w:r>
        <w:rPr>
          <w:sz w:val="28"/>
          <w:szCs w:val="28"/>
          <w:u w:val="single"/>
          <w:lang w:val="tt-RU"/>
        </w:rPr>
        <w:t>татар теле һәм әдәбияты кабинеты.</w:t>
      </w:r>
    </w:p>
    <w:p w:rsidR="00B934DB" w:rsidRDefault="00B934DB" w:rsidP="00B934DB">
      <w:pPr>
        <w:rPr>
          <w:sz w:val="28"/>
          <w:szCs w:val="28"/>
          <w:lang w:val="tt-RU"/>
        </w:rPr>
      </w:pPr>
      <w:r>
        <w:rPr>
          <w:sz w:val="28"/>
          <w:szCs w:val="28"/>
          <w:lang w:val="tt-RU"/>
        </w:rPr>
        <w:t xml:space="preserve">      Укыту кабинетының җаһазлары:  язу тактасы, кием шкафы, китап шкафы, өстәл (укучылар өчен), өстәл  (укытучылар өчен), урындыклар.</w:t>
      </w:r>
    </w:p>
    <w:p w:rsidR="00B934DB" w:rsidRDefault="00B934DB" w:rsidP="00B934DB">
      <w:pPr>
        <w:rPr>
          <w:b/>
          <w:sz w:val="28"/>
          <w:szCs w:val="28"/>
          <w:lang w:val="tt-RU"/>
        </w:rPr>
      </w:pPr>
      <w:r>
        <w:rPr>
          <w:b/>
          <w:sz w:val="28"/>
          <w:szCs w:val="28"/>
          <w:lang w:val="tt-RU"/>
        </w:rPr>
        <w:t xml:space="preserve"> 4.2.Укытуның информацион тәэмин ителеше   </w:t>
      </w:r>
    </w:p>
    <w:p w:rsidR="00B934DB" w:rsidRDefault="00B934DB" w:rsidP="00B934DB">
      <w:pPr>
        <w:jc w:val="center"/>
        <w:rPr>
          <w:b/>
          <w:sz w:val="28"/>
          <w:szCs w:val="28"/>
          <w:lang w:val="tt-RU"/>
        </w:rPr>
      </w:pPr>
      <w:r>
        <w:rPr>
          <w:b/>
          <w:sz w:val="28"/>
          <w:szCs w:val="28"/>
          <w:lang w:val="tt-RU"/>
        </w:rPr>
        <w:t>Төп чыганаклар:</w:t>
      </w:r>
    </w:p>
    <w:p w:rsidR="00B934DB" w:rsidRDefault="00B934DB" w:rsidP="00B934DB">
      <w:pPr>
        <w:jc w:val="center"/>
        <w:rPr>
          <w:sz w:val="28"/>
          <w:szCs w:val="28"/>
          <w:lang w:val="tt-RU"/>
        </w:rPr>
      </w:pPr>
      <w:r>
        <w:rPr>
          <w:sz w:val="28"/>
          <w:szCs w:val="28"/>
          <w:lang w:val="tt-RU"/>
        </w:rPr>
        <w:t xml:space="preserve">1. Татар теле һәм әдәбияты — Википедия </w:t>
      </w:r>
      <w:r>
        <w:rPr>
          <w:sz w:val="28"/>
          <w:szCs w:val="28"/>
          <w:u w:val="single"/>
          <w:lang w:val="tt-RU"/>
        </w:rPr>
        <w:t>ru.wikipedia.org›wiki/Татар теле</w:t>
      </w:r>
    </w:p>
    <w:p w:rsidR="00B934DB" w:rsidRDefault="00B934DB" w:rsidP="00B934DB">
      <w:pPr>
        <w:rPr>
          <w:sz w:val="28"/>
          <w:szCs w:val="28"/>
          <w:lang w:val="tt-RU"/>
        </w:rPr>
      </w:pPr>
      <w:r>
        <w:rPr>
          <w:sz w:val="28"/>
          <w:szCs w:val="28"/>
          <w:lang w:val="tt-RU"/>
        </w:rPr>
        <w:t xml:space="preserve">2. Казан шәһәре администрациясенең рәсми сайты Week-end в Казани.  </w:t>
      </w:r>
      <w:r>
        <w:rPr>
          <w:sz w:val="28"/>
          <w:szCs w:val="28"/>
          <w:u w:val="single"/>
          <w:lang w:val="tt-RU"/>
        </w:rPr>
        <w:t>tatarlar.ru›rubriki/tatresources.html</w:t>
      </w:r>
    </w:p>
    <w:p w:rsidR="00B934DB" w:rsidRDefault="00B934DB" w:rsidP="00B934DB">
      <w:pPr>
        <w:rPr>
          <w:sz w:val="28"/>
          <w:szCs w:val="28"/>
          <w:lang w:val="tt-RU"/>
        </w:rPr>
      </w:pPr>
      <w:r>
        <w:rPr>
          <w:sz w:val="28"/>
          <w:szCs w:val="28"/>
          <w:lang w:val="tt-RU"/>
        </w:rPr>
        <w:t xml:space="preserve">3. Мин татарча сөйләшәм </w:t>
      </w:r>
      <w:hyperlink r:id="rId6" w:history="1">
        <w:r>
          <w:rPr>
            <w:rStyle w:val="a4"/>
            <w:sz w:val="28"/>
            <w:szCs w:val="28"/>
            <w:lang w:val="tt-RU"/>
          </w:rPr>
          <w:t>www.proshkolu.ru</w:t>
        </w:r>
      </w:hyperlink>
    </w:p>
    <w:p w:rsidR="00B934DB" w:rsidRDefault="00B934DB" w:rsidP="00B934DB">
      <w:pPr>
        <w:rPr>
          <w:sz w:val="28"/>
          <w:szCs w:val="28"/>
          <w:lang w:val="tt-RU"/>
        </w:rPr>
      </w:pPr>
      <w:r>
        <w:rPr>
          <w:sz w:val="28"/>
          <w:szCs w:val="28"/>
          <w:lang w:val="tt-RU"/>
        </w:rPr>
        <w:t>4.</w:t>
      </w:r>
      <w:r>
        <w:rPr>
          <w:sz w:val="28"/>
          <w:szCs w:val="28"/>
          <w:u w:val="single"/>
          <w:lang w:val="tt-RU"/>
        </w:rPr>
        <w:t>Tatar.com.ru:</w:t>
      </w:r>
      <w:r>
        <w:rPr>
          <w:sz w:val="28"/>
          <w:szCs w:val="28"/>
          <w:lang w:val="tt-RU"/>
        </w:rPr>
        <w:t xml:space="preserve"> татар теле</w:t>
      </w:r>
    </w:p>
    <w:p w:rsidR="00B934DB" w:rsidRDefault="00B934DB" w:rsidP="00B934DB">
      <w:pPr>
        <w:rPr>
          <w:b/>
          <w:sz w:val="28"/>
          <w:szCs w:val="28"/>
          <w:lang w:val="tt-RU"/>
        </w:rPr>
      </w:pPr>
    </w:p>
    <w:p w:rsidR="00B934DB" w:rsidRDefault="00B934DB" w:rsidP="00B934DB">
      <w:pPr>
        <w:jc w:val="center"/>
        <w:rPr>
          <w:b/>
          <w:sz w:val="28"/>
          <w:szCs w:val="28"/>
          <w:lang w:val="tt-RU"/>
        </w:rPr>
      </w:pPr>
      <w:r>
        <w:rPr>
          <w:b/>
          <w:sz w:val="28"/>
          <w:szCs w:val="28"/>
          <w:lang w:val="tt-RU"/>
        </w:rPr>
        <w:t>Өстәмә:</w:t>
      </w:r>
    </w:p>
    <w:p w:rsidR="00B934DB" w:rsidRDefault="00B934DB" w:rsidP="00B934DB">
      <w:pPr>
        <w:rPr>
          <w:sz w:val="28"/>
          <w:szCs w:val="28"/>
          <w:lang w:val="tt-RU"/>
        </w:rPr>
      </w:pPr>
      <w:r>
        <w:rPr>
          <w:sz w:val="28"/>
          <w:szCs w:val="28"/>
          <w:lang w:val="tt-RU"/>
        </w:rPr>
        <w:t>Таблицалар һәм плакатлар; алышына торган җиһаз һәм күргәзмә әсбаплары; Русско –Татарский словарь, Ф.А.Ганиев, Ф.Ф.Гаффарова , Казань Татарское книжное издательство; Татарча – русча  уку – укыту сүзлеге , Ф.А.Ганиев, И.А.Абдуллин, Мәскәү “Рус теле”;  “Диктантлар җыентыгы”  Ш.Р.Сайкин; “Хәзерге татар әдәби теле” Ф.С.Сафуллина, М.З.Зәкиев;  “Башләнгыч мәктәптә татар теле укыту методикасы”  С.Г.Вагыйзов,  Р.Г.Вәлитова;  “Татар теленең орфографик – орфоэпик сүзлеге”  Х.Сәлимов;  “Морфология”                            М.М. Нигъмәтуллов. “Татар лексикологиясе” Х.Сәлим; “Татар теле” Ч.М.Харисова.</w:t>
      </w: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rPr>
          <w:sz w:val="28"/>
          <w:szCs w:val="28"/>
          <w:lang w:val="tt-RU"/>
        </w:rPr>
      </w:pPr>
    </w:p>
    <w:p w:rsidR="00B934DB" w:rsidRDefault="00B934DB" w:rsidP="00B934DB">
      <w:pPr>
        <w:jc w:val="center"/>
        <w:rPr>
          <w:b/>
          <w:sz w:val="28"/>
          <w:szCs w:val="28"/>
          <w:lang w:val="tt-RU"/>
        </w:rPr>
      </w:pPr>
      <w:r>
        <w:rPr>
          <w:b/>
          <w:sz w:val="28"/>
          <w:szCs w:val="28"/>
          <w:lang w:val="tt-RU"/>
        </w:rPr>
        <w:lastRenderedPageBreak/>
        <w:t>5. Фәнне үзләштерүнең нәтиҗәсен тикшерү һәм бәяләү</w:t>
      </w:r>
    </w:p>
    <w:p w:rsidR="00B934DB" w:rsidRDefault="00B934DB" w:rsidP="00B934DB">
      <w:pPr>
        <w:jc w:val="center"/>
        <w:rPr>
          <w:b/>
          <w:sz w:val="28"/>
          <w:szCs w:val="28"/>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76"/>
        <w:gridCol w:w="3994"/>
      </w:tblGrid>
      <w:tr w:rsidR="00B934DB" w:rsidRPr="00B61D64" w:rsidTr="00B934DB">
        <w:tc>
          <w:tcPr>
            <w:tcW w:w="5920" w:type="dxa"/>
            <w:tcBorders>
              <w:top w:val="single" w:sz="4" w:space="0" w:color="000000"/>
              <w:left w:val="single" w:sz="4" w:space="0" w:color="000000"/>
              <w:bottom w:val="single" w:sz="4" w:space="0" w:color="000000"/>
              <w:right w:val="single" w:sz="4" w:space="0" w:color="000000"/>
            </w:tcBorders>
            <w:hideMark/>
          </w:tcPr>
          <w:p w:rsidR="00B934DB" w:rsidRDefault="00B934DB" w:rsidP="00B934DB">
            <w:pPr>
              <w:jc w:val="center"/>
              <w:rPr>
                <w:b/>
                <w:sz w:val="28"/>
                <w:szCs w:val="28"/>
                <w:lang w:val="tt-RU"/>
              </w:rPr>
            </w:pPr>
            <w:r>
              <w:rPr>
                <w:b/>
                <w:sz w:val="28"/>
                <w:szCs w:val="28"/>
                <w:lang w:val="tt-RU"/>
              </w:rPr>
              <w:t xml:space="preserve">Укыту нәтиҗәсе </w:t>
            </w:r>
          </w:p>
          <w:p w:rsidR="00B934DB" w:rsidRDefault="00B934DB" w:rsidP="00B934DB">
            <w:pPr>
              <w:spacing w:line="276" w:lineRule="auto"/>
              <w:jc w:val="center"/>
              <w:rPr>
                <w:b/>
                <w:sz w:val="28"/>
                <w:szCs w:val="28"/>
                <w:lang w:val="tt-RU"/>
              </w:rPr>
            </w:pPr>
            <w:r>
              <w:rPr>
                <w:b/>
                <w:sz w:val="28"/>
                <w:szCs w:val="28"/>
                <w:lang w:val="tt-RU"/>
              </w:rPr>
              <w:t>( белергә, эшләргә тиеш)</w:t>
            </w:r>
          </w:p>
        </w:tc>
        <w:tc>
          <w:tcPr>
            <w:tcW w:w="4218" w:type="dxa"/>
            <w:tcBorders>
              <w:top w:val="single" w:sz="4" w:space="0" w:color="000000"/>
              <w:left w:val="single" w:sz="4" w:space="0" w:color="000000"/>
              <w:bottom w:val="single" w:sz="4" w:space="0" w:color="000000"/>
              <w:right w:val="single" w:sz="4" w:space="0" w:color="000000"/>
            </w:tcBorders>
            <w:hideMark/>
          </w:tcPr>
          <w:p w:rsidR="00B934DB" w:rsidRDefault="00B934DB" w:rsidP="00B934DB">
            <w:pPr>
              <w:spacing w:line="276" w:lineRule="auto"/>
              <w:jc w:val="center"/>
              <w:rPr>
                <w:b/>
                <w:sz w:val="28"/>
                <w:szCs w:val="28"/>
                <w:lang w:val="tt-RU"/>
              </w:rPr>
            </w:pPr>
            <w:r>
              <w:rPr>
                <w:b/>
                <w:sz w:val="28"/>
                <w:szCs w:val="28"/>
                <w:lang w:val="tt-RU"/>
              </w:rPr>
              <w:t>Уку нәтиҗәләрен тикшерү һәм бәяләү формалары һәм алымнары</w:t>
            </w:r>
          </w:p>
        </w:tc>
      </w:tr>
      <w:tr w:rsidR="00B934DB" w:rsidRPr="00B61D64" w:rsidTr="00B934DB">
        <w:tc>
          <w:tcPr>
            <w:tcW w:w="5920" w:type="dxa"/>
            <w:tcBorders>
              <w:top w:val="single" w:sz="4" w:space="0" w:color="000000"/>
              <w:left w:val="single" w:sz="4" w:space="0" w:color="000000"/>
              <w:bottom w:val="single" w:sz="4" w:space="0" w:color="000000"/>
              <w:right w:val="single" w:sz="4" w:space="0" w:color="000000"/>
            </w:tcBorders>
            <w:hideMark/>
          </w:tcPr>
          <w:p w:rsidR="00B934DB" w:rsidRDefault="00B934DB" w:rsidP="00B934DB">
            <w:pPr>
              <w:tabs>
                <w:tab w:val="left" w:pos="1901"/>
              </w:tabs>
              <w:rPr>
                <w:sz w:val="28"/>
                <w:szCs w:val="28"/>
                <w:lang w:val="tt-RU"/>
              </w:rPr>
            </w:pPr>
            <w:r>
              <w:rPr>
                <w:b/>
                <w:sz w:val="28"/>
                <w:szCs w:val="28"/>
                <w:lang w:val="tt-RU"/>
              </w:rPr>
              <w:t>Укучыларның үзләштерергә тиешлебелем – күнекмәләре:</w:t>
            </w:r>
          </w:p>
          <w:p w:rsidR="00B934DB" w:rsidRDefault="00B934DB" w:rsidP="00B934DB">
            <w:pPr>
              <w:tabs>
                <w:tab w:val="left" w:pos="1901"/>
              </w:tabs>
              <w:rPr>
                <w:sz w:val="28"/>
                <w:szCs w:val="28"/>
                <w:lang w:val="tt-RU"/>
              </w:rPr>
            </w:pPr>
            <w:r>
              <w:rPr>
                <w:sz w:val="28"/>
                <w:szCs w:val="28"/>
                <w:lang w:val="tt-RU"/>
              </w:rPr>
              <w:t>1. Фонетика, лексика тармаклары турында, сузыкларга һәм тартыкларга хас орфоэпик һәм орфографик нормаларны белү, аваз үзгәрешләренә аңлатма бирә белү.</w:t>
            </w:r>
          </w:p>
          <w:p w:rsidR="00B934DB" w:rsidRDefault="00B934DB" w:rsidP="00B934DB">
            <w:pPr>
              <w:tabs>
                <w:tab w:val="left" w:pos="1901"/>
              </w:tabs>
              <w:rPr>
                <w:sz w:val="28"/>
                <w:szCs w:val="28"/>
                <w:lang w:val="tt-RU"/>
              </w:rPr>
            </w:pPr>
            <w:r>
              <w:rPr>
                <w:sz w:val="28"/>
                <w:szCs w:val="28"/>
                <w:lang w:val="tt-RU"/>
              </w:rPr>
              <w:t>2. Татар теленең сүзлек составын белү. Лексикография буенча тулы мәгълүмат бирә белү.</w:t>
            </w:r>
          </w:p>
          <w:p w:rsidR="00B934DB" w:rsidRDefault="00B934DB" w:rsidP="00B934DB">
            <w:pPr>
              <w:tabs>
                <w:tab w:val="left" w:pos="1901"/>
              </w:tabs>
              <w:rPr>
                <w:sz w:val="28"/>
                <w:szCs w:val="28"/>
                <w:lang w:val="tt-RU"/>
              </w:rPr>
            </w:pPr>
            <w:r>
              <w:rPr>
                <w:sz w:val="28"/>
                <w:szCs w:val="28"/>
                <w:lang w:val="tt-RU"/>
              </w:rPr>
              <w:t>3. Сүз төзелеше, сүз ясалышы, кушымчалар турындагы белемнәрне ныгыту.</w:t>
            </w:r>
          </w:p>
          <w:p w:rsidR="00B934DB" w:rsidRDefault="00B934DB" w:rsidP="00B934DB">
            <w:pPr>
              <w:tabs>
                <w:tab w:val="left" w:pos="1901"/>
              </w:tabs>
              <w:rPr>
                <w:sz w:val="28"/>
                <w:szCs w:val="28"/>
                <w:lang w:val="tt-RU"/>
              </w:rPr>
            </w:pPr>
            <w:r>
              <w:rPr>
                <w:sz w:val="28"/>
                <w:szCs w:val="28"/>
                <w:lang w:val="tt-RU"/>
              </w:rPr>
              <w:t>4. Сүз төркемнәре. Синтаксис буенча тулы мәгълүмат алу.</w:t>
            </w:r>
          </w:p>
          <w:p w:rsidR="00B934DB" w:rsidRDefault="00B934DB" w:rsidP="00B934DB">
            <w:pPr>
              <w:tabs>
                <w:tab w:val="left" w:pos="1901"/>
              </w:tabs>
              <w:rPr>
                <w:sz w:val="28"/>
                <w:szCs w:val="28"/>
                <w:lang w:val="tt-RU"/>
              </w:rPr>
            </w:pPr>
            <w:r>
              <w:rPr>
                <w:sz w:val="28"/>
                <w:szCs w:val="28"/>
                <w:lang w:val="tt-RU"/>
              </w:rPr>
              <w:t>5. Язу тарихын тирән белү.</w:t>
            </w:r>
          </w:p>
          <w:p w:rsidR="00B934DB" w:rsidRDefault="00B934DB" w:rsidP="00B934DB">
            <w:pPr>
              <w:tabs>
                <w:tab w:val="left" w:pos="2085"/>
              </w:tabs>
              <w:rPr>
                <w:sz w:val="28"/>
                <w:szCs w:val="28"/>
                <w:lang w:val="tt-RU"/>
              </w:rPr>
            </w:pPr>
            <w:r>
              <w:rPr>
                <w:b/>
                <w:color w:val="000000"/>
                <w:sz w:val="28"/>
                <w:szCs w:val="28"/>
                <w:lang w:val="tt-RU"/>
              </w:rPr>
              <w:t>Сөйләм эшчәнлегенә таләпләр:</w:t>
            </w:r>
          </w:p>
          <w:p w:rsidR="00B934DB" w:rsidRDefault="00B934DB" w:rsidP="00B934DB">
            <w:pPr>
              <w:tabs>
                <w:tab w:val="left" w:pos="2085"/>
              </w:tabs>
              <w:rPr>
                <w:sz w:val="28"/>
                <w:szCs w:val="28"/>
                <w:lang w:val="tt-RU"/>
              </w:rPr>
            </w:pPr>
            <w:r>
              <w:rPr>
                <w:sz w:val="28"/>
                <w:szCs w:val="28"/>
                <w:lang w:val="tt-RU"/>
              </w:rPr>
              <w:t>1. Орфография, орфоэпия нормаларын үзләштерү, фонетик анализ ясый белү.</w:t>
            </w:r>
          </w:p>
          <w:p w:rsidR="00B934DB" w:rsidRDefault="00B934DB" w:rsidP="00B934DB">
            <w:pPr>
              <w:tabs>
                <w:tab w:val="left" w:pos="2085"/>
              </w:tabs>
              <w:rPr>
                <w:sz w:val="28"/>
                <w:szCs w:val="28"/>
                <w:lang w:val="tt-RU"/>
              </w:rPr>
            </w:pPr>
            <w:r>
              <w:rPr>
                <w:sz w:val="28"/>
                <w:szCs w:val="28"/>
                <w:lang w:val="tt-RU"/>
              </w:rPr>
              <w:t>2. Төрле сүзлекләрдән файдалану күнекмәләрен булдыру.</w:t>
            </w:r>
          </w:p>
          <w:p w:rsidR="00B934DB" w:rsidRDefault="00B934DB" w:rsidP="00B934DB">
            <w:pPr>
              <w:tabs>
                <w:tab w:val="left" w:pos="2085"/>
              </w:tabs>
              <w:rPr>
                <w:sz w:val="28"/>
                <w:szCs w:val="28"/>
                <w:lang w:val="tt-RU"/>
              </w:rPr>
            </w:pPr>
            <w:r>
              <w:rPr>
                <w:sz w:val="28"/>
                <w:szCs w:val="28"/>
                <w:lang w:val="tt-RU"/>
              </w:rPr>
              <w:t>3. Сөйләмдә сүз төркемнәреннән дөрес һәм урынлы файдалану, төгәл итеп анализлау</w:t>
            </w:r>
          </w:p>
          <w:p w:rsidR="00B934DB" w:rsidRDefault="00B934DB" w:rsidP="00B934DB">
            <w:pPr>
              <w:tabs>
                <w:tab w:val="left" w:pos="2085"/>
              </w:tabs>
              <w:rPr>
                <w:sz w:val="28"/>
                <w:szCs w:val="28"/>
                <w:lang w:val="tt-RU"/>
              </w:rPr>
            </w:pPr>
            <w:r>
              <w:rPr>
                <w:sz w:val="28"/>
                <w:szCs w:val="28"/>
                <w:lang w:val="tt-RU"/>
              </w:rPr>
              <w:t>4. Сүзләргә фонетик, морфологик, синтаксик анализ ясый белү күнекмәләрен булдыру, анализ үрнәкләрен камил белү.</w:t>
            </w:r>
          </w:p>
          <w:p w:rsidR="00B934DB" w:rsidRDefault="00B934DB" w:rsidP="00B934DB">
            <w:pPr>
              <w:tabs>
                <w:tab w:val="left" w:pos="2085"/>
              </w:tabs>
              <w:rPr>
                <w:sz w:val="28"/>
                <w:szCs w:val="28"/>
                <w:lang w:val="tt-RU"/>
              </w:rPr>
            </w:pPr>
            <w:r>
              <w:rPr>
                <w:sz w:val="28"/>
                <w:szCs w:val="28"/>
                <w:lang w:val="tt-RU"/>
              </w:rPr>
              <w:t>5. Сүз ясалышын, төзелешен, сүзтезмәләрне тикшерү үрнәкләрен камил белү.</w:t>
            </w:r>
          </w:p>
          <w:p w:rsidR="00B934DB" w:rsidRDefault="00B934DB" w:rsidP="00B934DB">
            <w:pPr>
              <w:tabs>
                <w:tab w:val="left" w:pos="2085"/>
              </w:tabs>
              <w:rPr>
                <w:sz w:val="28"/>
                <w:szCs w:val="28"/>
                <w:lang w:val="tt-RU"/>
              </w:rPr>
            </w:pPr>
            <w:r>
              <w:rPr>
                <w:sz w:val="28"/>
                <w:szCs w:val="28"/>
                <w:lang w:val="tt-RU"/>
              </w:rPr>
              <w:t>6. Орфографик прициплар һәм аларның нормаларын белү.</w:t>
            </w:r>
          </w:p>
          <w:p w:rsidR="00B934DB" w:rsidRDefault="00B934DB" w:rsidP="00B934DB">
            <w:pPr>
              <w:tabs>
                <w:tab w:val="left" w:pos="2085"/>
              </w:tabs>
              <w:rPr>
                <w:sz w:val="28"/>
                <w:szCs w:val="28"/>
                <w:lang w:val="tt-RU"/>
              </w:rPr>
            </w:pPr>
            <w:r>
              <w:rPr>
                <w:sz w:val="28"/>
                <w:szCs w:val="28"/>
                <w:lang w:val="tt-RU"/>
              </w:rPr>
              <w:t>7. Стилистика һәм сөйләм кул</w:t>
            </w:r>
            <w:r>
              <w:rPr>
                <w:sz w:val="28"/>
                <w:szCs w:val="28"/>
              </w:rPr>
              <w:t>ь</w:t>
            </w:r>
            <w:r>
              <w:rPr>
                <w:sz w:val="28"/>
                <w:szCs w:val="28"/>
                <w:lang w:val="tt-RU"/>
              </w:rPr>
              <w:t>турасы нормаларын төгәл белү.</w:t>
            </w:r>
          </w:p>
          <w:p w:rsidR="00B934DB" w:rsidRDefault="00B934DB" w:rsidP="00B934DB">
            <w:pPr>
              <w:tabs>
                <w:tab w:val="left" w:pos="2085"/>
              </w:tabs>
              <w:rPr>
                <w:sz w:val="28"/>
                <w:szCs w:val="28"/>
                <w:lang w:val="tt-RU"/>
              </w:rPr>
            </w:pPr>
            <w:r>
              <w:rPr>
                <w:sz w:val="28"/>
                <w:szCs w:val="28"/>
                <w:lang w:val="tt-RU"/>
              </w:rPr>
              <w:t>8. Пунктуация кагыйдәләреннән дөрес файдалану.</w:t>
            </w:r>
          </w:p>
          <w:p w:rsidR="00B934DB" w:rsidRDefault="00B934DB" w:rsidP="00B934DB">
            <w:pPr>
              <w:tabs>
                <w:tab w:val="left" w:pos="2085"/>
              </w:tabs>
              <w:spacing w:line="276" w:lineRule="auto"/>
              <w:rPr>
                <w:sz w:val="28"/>
                <w:szCs w:val="28"/>
                <w:lang w:val="tt-RU"/>
              </w:rPr>
            </w:pPr>
            <w:r>
              <w:rPr>
                <w:sz w:val="28"/>
                <w:szCs w:val="28"/>
                <w:lang w:val="tt-RU"/>
              </w:rPr>
              <w:t>9. Сөйләм эшчәнлеге буенча тулы мәгълүматлы булу.</w:t>
            </w:r>
          </w:p>
        </w:tc>
        <w:tc>
          <w:tcPr>
            <w:tcW w:w="4218" w:type="dxa"/>
            <w:tcBorders>
              <w:top w:val="single" w:sz="4" w:space="0" w:color="000000"/>
              <w:left w:val="single" w:sz="4" w:space="0" w:color="000000"/>
              <w:bottom w:val="single" w:sz="4" w:space="0" w:color="000000"/>
              <w:right w:val="single" w:sz="4" w:space="0" w:color="000000"/>
            </w:tcBorders>
            <w:hideMark/>
          </w:tcPr>
          <w:p w:rsidR="00B934DB" w:rsidRDefault="00B934DB" w:rsidP="00B934DB">
            <w:pPr>
              <w:spacing w:line="276" w:lineRule="auto"/>
              <w:rPr>
                <w:sz w:val="28"/>
                <w:szCs w:val="28"/>
                <w:lang w:val="tt-RU"/>
              </w:rPr>
            </w:pPr>
            <w:r>
              <w:rPr>
                <w:sz w:val="28"/>
                <w:szCs w:val="28"/>
                <w:lang w:val="tt-RU"/>
              </w:rPr>
              <w:t>Изложение; диктант; тестлар; реферат; сорауларга җавап бирү; күнегүләр эшләү; конспектлар төзү.</w:t>
            </w:r>
          </w:p>
        </w:tc>
      </w:tr>
    </w:tbl>
    <w:p w:rsidR="00B934DB" w:rsidRDefault="00B934DB" w:rsidP="00B934DB">
      <w:pPr>
        <w:jc w:val="center"/>
        <w:rPr>
          <w:b/>
          <w:sz w:val="28"/>
          <w:szCs w:val="28"/>
          <w:lang w:val="tt-RU"/>
        </w:rPr>
      </w:pPr>
    </w:p>
    <w:p w:rsidR="00B934DB" w:rsidRDefault="00B934DB" w:rsidP="00B934DB">
      <w:pPr>
        <w:jc w:val="center"/>
        <w:rPr>
          <w:b/>
          <w:sz w:val="28"/>
          <w:szCs w:val="28"/>
          <w:lang w:val="tt-RU"/>
        </w:rPr>
      </w:pPr>
    </w:p>
    <w:p w:rsidR="00B934DB" w:rsidRDefault="00B934DB" w:rsidP="00B934DB">
      <w:pPr>
        <w:jc w:val="center"/>
        <w:rPr>
          <w:b/>
          <w:sz w:val="28"/>
          <w:szCs w:val="28"/>
          <w:lang w:val="tt-RU"/>
        </w:rPr>
      </w:pPr>
    </w:p>
    <w:p w:rsidR="00B934DB" w:rsidRDefault="00B934DB" w:rsidP="00B934DB">
      <w:pPr>
        <w:jc w:val="center"/>
        <w:rPr>
          <w:b/>
          <w:sz w:val="28"/>
          <w:szCs w:val="28"/>
          <w:lang w:val="tt-RU"/>
        </w:rPr>
      </w:pPr>
    </w:p>
    <w:p w:rsidR="00971A03" w:rsidRDefault="00971A03" w:rsidP="00971A03">
      <w:pPr>
        <w:rPr>
          <w:b/>
          <w:sz w:val="28"/>
          <w:szCs w:val="28"/>
          <w:lang w:val="tt-RU"/>
        </w:rPr>
      </w:pPr>
    </w:p>
    <w:p w:rsidR="00B934DB" w:rsidRDefault="00B934DB" w:rsidP="00971A03">
      <w:pPr>
        <w:jc w:val="center"/>
        <w:rPr>
          <w:b/>
          <w:sz w:val="28"/>
          <w:szCs w:val="28"/>
          <w:lang w:val="tt-RU"/>
        </w:rPr>
      </w:pPr>
      <w:r>
        <w:rPr>
          <w:b/>
          <w:sz w:val="28"/>
          <w:szCs w:val="28"/>
          <w:lang w:val="tt-RU"/>
        </w:rPr>
        <w:lastRenderedPageBreak/>
        <w:t>Кулланылган әдәбият.</w:t>
      </w:r>
    </w:p>
    <w:p w:rsidR="00B934DB" w:rsidRDefault="00B934DB" w:rsidP="00B934DB">
      <w:pPr>
        <w:jc w:val="center"/>
        <w:rPr>
          <w:b/>
          <w:sz w:val="28"/>
          <w:szCs w:val="28"/>
          <w:lang w:val="tt-RU"/>
        </w:rPr>
      </w:pPr>
    </w:p>
    <w:p w:rsidR="00B934DB" w:rsidRDefault="00B934DB" w:rsidP="00B934DB">
      <w:pPr>
        <w:rPr>
          <w:sz w:val="28"/>
          <w:szCs w:val="28"/>
          <w:lang w:val="tt-RU"/>
        </w:rPr>
      </w:pPr>
      <w:r>
        <w:rPr>
          <w:b/>
          <w:sz w:val="28"/>
          <w:szCs w:val="28"/>
          <w:lang w:val="tt-RU"/>
        </w:rPr>
        <w:t>Төп исемлек:</w:t>
      </w:r>
    </w:p>
    <w:p w:rsidR="00B934DB" w:rsidRDefault="00B934DB" w:rsidP="00B934DB">
      <w:pPr>
        <w:rPr>
          <w:sz w:val="28"/>
          <w:szCs w:val="28"/>
          <w:lang w:val="tt-RU"/>
        </w:rPr>
      </w:pPr>
      <w:r>
        <w:rPr>
          <w:sz w:val="28"/>
          <w:szCs w:val="28"/>
          <w:lang w:val="tt-RU"/>
        </w:rPr>
        <w:t xml:space="preserve">1.“Татар теле”  дәреслек, 10 кл., Р.С.Абдуллина, Г.М.Шәйхиева, Казан, “Мәгариф” нәшрияты, 2012 ел.  </w:t>
      </w:r>
    </w:p>
    <w:p w:rsidR="00B934DB" w:rsidRDefault="00B934DB" w:rsidP="00B934DB">
      <w:pPr>
        <w:rPr>
          <w:sz w:val="28"/>
          <w:szCs w:val="28"/>
          <w:lang w:val="tt-RU"/>
        </w:rPr>
      </w:pPr>
      <w:r>
        <w:rPr>
          <w:sz w:val="28"/>
          <w:szCs w:val="28"/>
          <w:lang w:val="tt-RU"/>
        </w:rPr>
        <w:t>2.  “Татар теле”  дәреслек - хрестоматия, 11 кл., Ф.М.Мусин, З.Н.Хабибуллина, Ә.М.Закирҗанов, Казан, “Мәгариф” нәшрияты, 2010 ел.</w:t>
      </w:r>
    </w:p>
    <w:p w:rsidR="00B934DB" w:rsidRDefault="00B934DB" w:rsidP="00B934DB">
      <w:pPr>
        <w:rPr>
          <w:b/>
          <w:sz w:val="28"/>
          <w:szCs w:val="28"/>
          <w:lang w:val="tt-RU"/>
        </w:rPr>
      </w:pPr>
    </w:p>
    <w:p w:rsidR="00B934DB" w:rsidRDefault="00B934DB" w:rsidP="00B934DB">
      <w:pPr>
        <w:rPr>
          <w:b/>
          <w:sz w:val="28"/>
          <w:szCs w:val="28"/>
          <w:lang w:val="tt-RU"/>
        </w:rPr>
      </w:pPr>
      <w:r>
        <w:rPr>
          <w:b/>
          <w:sz w:val="28"/>
          <w:szCs w:val="28"/>
          <w:lang w:val="tt-RU"/>
        </w:rPr>
        <w:t>Өстәмә:</w:t>
      </w:r>
    </w:p>
    <w:p w:rsidR="00B934DB" w:rsidRPr="00EA3F58" w:rsidRDefault="00B934DB" w:rsidP="00971A03">
      <w:pPr>
        <w:pStyle w:val="a3"/>
        <w:numPr>
          <w:ilvl w:val="0"/>
          <w:numId w:val="6"/>
        </w:numPr>
        <w:rPr>
          <w:rFonts w:ascii="Times New Roman" w:hAnsi="Times New Roman"/>
          <w:sz w:val="28"/>
          <w:szCs w:val="28"/>
          <w:lang w:val="tt-RU"/>
        </w:rPr>
      </w:pPr>
      <w:r w:rsidRPr="00EA3F58">
        <w:rPr>
          <w:rFonts w:ascii="Times New Roman" w:hAnsi="Times New Roman"/>
          <w:sz w:val="28"/>
          <w:szCs w:val="28"/>
          <w:lang w:val="tt-RU"/>
        </w:rPr>
        <w:t xml:space="preserve">“Татар лексикологиясе”,  Х.Сәлим. </w:t>
      </w:r>
    </w:p>
    <w:p w:rsidR="00B934DB" w:rsidRPr="00EA3F58" w:rsidRDefault="00B934DB" w:rsidP="00971A03">
      <w:pPr>
        <w:pStyle w:val="a3"/>
        <w:numPr>
          <w:ilvl w:val="0"/>
          <w:numId w:val="6"/>
        </w:numPr>
        <w:jc w:val="both"/>
        <w:rPr>
          <w:rFonts w:ascii="Times New Roman" w:hAnsi="Times New Roman"/>
          <w:sz w:val="28"/>
          <w:szCs w:val="28"/>
          <w:lang w:val="tt-RU"/>
        </w:rPr>
      </w:pPr>
      <w:r w:rsidRPr="00EA3F58">
        <w:rPr>
          <w:rFonts w:ascii="Times New Roman" w:hAnsi="Times New Roman"/>
          <w:sz w:val="28"/>
          <w:szCs w:val="28"/>
          <w:lang w:val="tt-RU"/>
        </w:rPr>
        <w:t>“Сүзьясалышы”,   М.М. Нигъмәтуллов, И.Ш.Ишмөхәммәтов.</w:t>
      </w:r>
    </w:p>
    <w:p w:rsidR="00B934DB" w:rsidRPr="00EA3F58" w:rsidRDefault="00B934DB" w:rsidP="00971A03">
      <w:pPr>
        <w:pStyle w:val="a3"/>
        <w:numPr>
          <w:ilvl w:val="0"/>
          <w:numId w:val="6"/>
        </w:numPr>
        <w:jc w:val="both"/>
        <w:rPr>
          <w:rFonts w:ascii="Times New Roman" w:hAnsi="Times New Roman"/>
          <w:sz w:val="28"/>
          <w:szCs w:val="28"/>
          <w:lang w:val="tt-RU"/>
        </w:rPr>
      </w:pPr>
      <w:r w:rsidRPr="00EA3F58">
        <w:rPr>
          <w:rFonts w:ascii="Times New Roman" w:hAnsi="Times New Roman"/>
          <w:sz w:val="28"/>
          <w:szCs w:val="28"/>
          <w:lang w:val="tt-RU"/>
        </w:rPr>
        <w:t>Сафиуллина Ф.С. Хәзерге татар әдәби теле. Казан. Татарстан китап нәшрияте, 92 ел.</w:t>
      </w:r>
    </w:p>
    <w:p w:rsidR="00B934DB" w:rsidRPr="00EA3F58" w:rsidRDefault="00B934DB" w:rsidP="00971A03">
      <w:pPr>
        <w:pStyle w:val="a3"/>
        <w:numPr>
          <w:ilvl w:val="0"/>
          <w:numId w:val="6"/>
        </w:numPr>
        <w:jc w:val="both"/>
        <w:rPr>
          <w:rFonts w:ascii="Times New Roman" w:hAnsi="Times New Roman"/>
          <w:sz w:val="28"/>
          <w:szCs w:val="28"/>
          <w:lang w:val="tt-RU"/>
        </w:rPr>
      </w:pPr>
      <w:r w:rsidRPr="00EA3F58">
        <w:rPr>
          <w:rFonts w:ascii="Times New Roman" w:hAnsi="Times New Roman"/>
          <w:sz w:val="28"/>
          <w:szCs w:val="28"/>
          <w:lang w:val="tt-RU"/>
        </w:rPr>
        <w:t xml:space="preserve"> Изложение җыентыгы. З.Н. Хабибуллина., И.Г. Гыйлаҗев. Казан “Мәгәриф” 1994 ел.</w:t>
      </w:r>
    </w:p>
    <w:p w:rsidR="00B934DB" w:rsidRPr="00EA3F58" w:rsidRDefault="00B934DB" w:rsidP="00971A03">
      <w:pPr>
        <w:pStyle w:val="a3"/>
        <w:numPr>
          <w:ilvl w:val="0"/>
          <w:numId w:val="6"/>
        </w:numPr>
        <w:spacing w:before="100" w:beforeAutospacing="1" w:after="100" w:afterAutospacing="1"/>
        <w:rPr>
          <w:rFonts w:ascii="Times New Roman" w:hAnsi="Times New Roman"/>
          <w:color w:val="000000"/>
          <w:sz w:val="27"/>
          <w:szCs w:val="27"/>
        </w:rPr>
      </w:pPr>
      <w:r w:rsidRPr="00EA3F58">
        <w:rPr>
          <w:rFonts w:ascii="Times New Roman" w:hAnsi="Times New Roman"/>
          <w:color w:val="000000"/>
          <w:sz w:val="27"/>
          <w:szCs w:val="27"/>
        </w:rPr>
        <w:t>Русско-татарский словарь экономических терминов / А.К. Тимергалин, М. Галиев. – Казань: Таткнигоиздат, 1963. – 216 с.</w:t>
      </w:r>
    </w:p>
    <w:p w:rsidR="00B934DB" w:rsidRPr="00EA3F58" w:rsidRDefault="00B934DB" w:rsidP="00971A03">
      <w:pPr>
        <w:numPr>
          <w:ilvl w:val="0"/>
          <w:numId w:val="6"/>
        </w:numPr>
        <w:spacing w:before="100" w:beforeAutospacing="1" w:after="100" w:afterAutospacing="1"/>
        <w:rPr>
          <w:rFonts w:cs="Times New Roman"/>
          <w:color w:val="000000"/>
          <w:sz w:val="27"/>
          <w:szCs w:val="27"/>
        </w:rPr>
      </w:pPr>
      <w:r w:rsidRPr="00EA3F58">
        <w:rPr>
          <w:rFonts w:cs="Times New Roman"/>
          <w:color w:val="000000"/>
          <w:sz w:val="27"/>
          <w:szCs w:val="27"/>
        </w:rPr>
        <w:t>Методическое пособие по татарскому языку для студентов заочной формы обучения (начинающий этап). – Казань, 2000. – 7 с.</w:t>
      </w:r>
    </w:p>
    <w:p w:rsidR="00B934DB" w:rsidRPr="00EA3F58" w:rsidRDefault="00B934DB" w:rsidP="00971A03">
      <w:pPr>
        <w:numPr>
          <w:ilvl w:val="0"/>
          <w:numId w:val="6"/>
        </w:numPr>
        <w:spacing w:before="100" w:beforeAutospacing="1" w:after="100" w:afterAutospacing="1"/>
        <w:rPr>
          <w:rFonts w:cs="Times New Roman"/>
          <w:color w:val="000000"/>
          <w:sz w:val="27"/>
          <w:szCs w:val="27"/>
        </w:rPr>
      </w:pPr>
      <w:r w:rsidRPr="00EA3F58">
        <w:rPr>
          <w:rFonts w:cs="Times New Roman"/>
          <w:color w:val="000000"/>
          <w:sz w:val="27"/>
          <w:szCs w:val="27"/>
        </w:rPr>
        <w:t>Сафиуллина Ф.С. Татарский язык (самоучитель). – Казань: Тат. кн. изд- во, 1991. – 447 с.</w:t>
      </w:r>
    </w:p>
    <w:p w:rsidR="00B934DB" w:rsidRPr="00EA3F58" w:rsidRDefault="00B934DB" w:rsidP="00971A03">
      <w:pPr>
        <w:numPr>
          <w:ilvl w:val="0"/>
          <w:numId w:val="6"/>
        </w:numPr>
        <w:spacing w:before="100" w:beforeAutospacing="1" w:after="100" w:afterAutospacing="1"/>
        <w:rPr>
          <w:rFonts w:cs="Times New Roman"/>
          <w:color w:val="000000"/>
          <w:sz w:val="27"/>
          <w:szCs w:val="27"/>
        </w:rPr>
      </w:pPr>
      <w:r w:rsidRPr="00EA3F58">
        <w:rPr>
          <w:rFonts w:cs="Times New Roman"/>
          <w:color w:val="000000"/>
          <w:sz w:val="27"/>
          <w:szCs w:val="27"/>
        </w:rPr>
        <w:t>Сафиуллина Ф.С., Галиуллин К.Р. Русско-татарский разговорник. – Казань: Тат. кн. изд-во., 1986. – 303 с.</w:t>
      </w:r>
    </w:p>
    <w:p w:rsidR="00B934DB" w:rsidRPr="00B87819" w:rsidRDefault="00B934DB" w:rsidP="00971A03">
      <w:pPr>
        <w:numPr>
          <w:ilvl w:val="0"/>
          <w:numId w:val="6"/>
        </w:numPr>
        <w:spacing w:before="100" w:beforeAutospacing="1" w:after="100" w:afterAutospacing="1"/>
        <w:rPr>
          <w:rFonts w:cs="Times New Roman"/>
          <w:color w:val="000000"/>
          <w:sz w:val="27"/>
          <w:szCs w:val="27"/>
        </w:rPr>
      </w:pPr>
      <w:r w:rsidRPr="00EA3F58">
        <w:rPr>
          <w:rFonts w:cs="Times New Roman"/>
          <w:color w:val="000000"/>
          <w:sz w:val="27"/>
          <w:szCs w:val="27"/>
        </w:rPr>
        <w:t>Сборник упражнений по татарскому языку для начинающих групп дневной формы обучения / Шарыпова Н.Х., Вафина А.М. –</w:t>
      </w:r>
      <w:r w:rsidRPr="00B87819">
        <w:rPr>
          <w:rFonts w:cs="Times New Roman"/>
          <w:color w:val="000000"/>
          <w:sz w:val="27"/>
          <w:szCs w:val="27"/>
        </w:rPr>
        <w:t xml:space="preserve"> Казань, 1998. – 19 с.</w:t>
      </w:r>
    </w:p>
    <w:p w:rsidR="00B934DB" w:rsidRPr="00B87819" w:rsidRDefault="00B934DB" w:rsidP="00971A03">
      <w:pPr>
        <w:numPr>
          <w:ilvl w:val="0"/>
          <w:numId w:val="6"/>
        </w:numPr>
        <w:spacing w:before="100" w:beforeAutospacing="1" w:after="100" w:afterAutospacing="1"/>
        <w:rPr>
          <w:rFonts w:cs="Times New Roman"/>
          <w:color w:val="000000"/>
          <w:sz w:val="27"/>
          <w:szCs w:val="27"/>
        </w:rPr>
      </w:pPr>
      <w:r w:rsidRPr="00B87819">
        <w:rPr>
          <w:rFonts w:cs="Times New Roman"/>
          <w:color w:val="000000"/>
          <w:sz w:val="27"/>
          <w:szCs w:val="27"/>
        </w:rPr>
        <w:t>Татарско-русский словарь: Ок. 25 000 слов / И.А. Абдуллин, Ф.А. Ганиев, М.Г. Мухаммадиев, Р.А. Юналеева; Под редакцией Ф.А. Ганиева. – Казань: Тат. кн. изд-во, 1998. – 462 с.</w:t>
      </w:r>
    </w:p>
    <w:p w:rsidR="00B934DB" w:rsidRPr="00B87819" w:rsidRDefault="00B934DB" w:rsidP="00971A03">
      <w:pPr>
        <w:numPr>
          <w:ilvl w:val="0"/>
          <w:numId w:val="6"/>
        </w:numPr>
        <w:spacing w:before="100" w:beforeAutospacing="1" w:after="100" w:afterAutospacing="1"/>
        <w:rPr>
          <w:rFonts w:cs="Times New Roman"/>
          <w:color w:val="000000"/>
          <w:sz w:val="27"/>
          <w:szCs w:val="27"/>
        </w:rPr>
      </w:pPr>
      <w:r w:rsidRPr="00B87819">
        <w:rPr>
          <w:rFonts w:cs="Times New Roman"/>
          <w:color w:val="000000"/>
          <w:sz w:val="27"/>
          <w:szCs w:val="27"/>
        </w:rPr>
        <w:t>Татарская грамматика: В 3 т. – Казань: Тат. кн. изд-во.</w:t>
      </w:r>
    </w:p>
    <w:p w:rsidR="00B934DB" w:rsidRDefault="00B934DB" w:rsidP="00971A03">
      <w:pPr>
        <w:numPr>
          <w:ilvl w:val="0"/>
          <w:numId w:val="6"/>
        </w:numPr>
        <w:spacing w:before="100" w:beforeAutospacing="1" w:after="100" w:afterAutospacing="1"/>
        <w:rPr>
          <w:rFonts w:cs="Times New Roman"/>
          <w:color w:val="000000"/>
          <w:sz w:val="27"/>
          <w:szCs w:val="27"/>
        </w:rPr>
      </w:pPr>
      <w:r w:rsidRPr="00B87819">
        <w:rPr>
          <w:rFonts w:cs="Times New Roman"/>
          <w:color w:val="000000"/>
          <w:sz w:val="27"/>
          <w:szCs w:val="27"/>
        </w:rPr>
        <w:t>Шарыпова Н.Х. Татар теле дәреслеренә методик күрсәтмәләр. – Казан, 1997. –</w:t>
      </w:r>
      <w:r w:rsidRPr="00B87819">
        <w:rPr>
          <w:rFonts w:cs="Times New Roman"/>
          <w:color w:val="000000"/>
          <w:sz w:val="27"/>
        </w:rPr>
        <w:t> </w:t>
      </w:r>
      <w:r>
        <w:rPr>
          <w:rFonts w:cs="Times New Roman"/>
          <w:color w:val="000000"/>
          <w:sz w:val="27"/>
          <w:szCs w:val="27"/>
        </w:rPr>
        <w:t>25 с.</w:t>
      </w:r>
    </w:p>
    <w:p w:rsidR="00B934DB" w:rsidRDefault="00B934DB" w:rsidP="00971A03">
      <w:pPr>
        <w:numPr>
          <w:ilvl w:val="0"/>
          <w:numId w:val="6"/>
        </w:numPr>
        <w:spacing w:before="100" w:beforeAutospacing="1" w:after="100" w:afterAutospacing="1"/>
        <w:rPr>
          <w:rFonts w:cs="Times New Roman"/>
          <w:color w:val="000000"/>
          <w:sz w:val="27"/>
          <w:szCs w:val="27"/>
        </w:rPr>
      </w:pPr>
      <w:r w:rsidRPr="00B87819">
        <w:rPr>
          <w:rFonts w:cs="Times New Roman"/>
          <w:color w:val="000000"/>
          <w:sz w:val="27"/>
          <w:szCs w:val="27"/>
        </w:rPr>
        <w:t xml:space="preserve"> Шамсутдинова Р.Р., Шарыпова Н.Х. Татарский за 20 уроков: Учебное пособие для изучающих татарский язык. –</w:t>
      </w:r>
      <w:r>
        <w:rPr>
          <w:rFonts w:cs="Times New Roman"/>
          <w:color w:val="000000"/>
          <w:sz w:val="27"/>
          <w:szCs w:val="27"/>
        </w:rPr>
        <w:t xml:space="preserve"> Казань: Магариф, 1994. – 64 с.</w:t>
      </w:r>
    </w:p>
    <w:p w:rsidR="00B934DB" w:rsidRDefault="00B934DB" w:rsidP="00971A03">
      <w:pPr>
        <w:numPr>
          <w:ilvl w:val="0"/>
          <w:numId w:val="6"/>
        </w:numPr>
        <w:spacing w:before="100" w:beforeAutospacing="1" w:after="100" w:afterAutospacing="1"/>
        <w:jc w:val="both"/>
        <w:rPr>
          <w:rFonts w:cs="Times New Roman"/>
          <w:color w:val="000000"/>
          <w:sz w:val="27"/>
          <w:szCs w:val="27"/>
        </w:rPr>
      </w:pPr>
      <w:r w:rsidRPr="00B87819">
        <w:rPr>
          <w:rFonts w:cs="Times New Roman"/>
          <w:color w:val="000000"/>
          <w:sz w:val="27"/>
          <w:szCs w:val="27"/>
        </w:rPr>
        <w:t xml:space="preserve"> Студентларның сөйләм күнекмәләрен үстерү һәм белемнәрен тикшерү өчен биремнәр. – Казан: КДАХА, 2005. – 63 б.</w:t>
      </w:r>
    </w:p>
    <w:p w:rsidR="00B934DB" w:rsidRDefault="00B934DB" w:rsidP="00971A03">
      <w:pPr>
        <w:widowControl w:val="0"/>
        <w:numPr>
          <w:ilvl w:val="0"/>
          <w:numId w:val="6"/>
        </w:numPr>
        <w:suppressAutoHyphens/>
        <w:jc w:val="both"/>
        <w:rPr>
          <w:sz w:val="28"/>
          <w:szCs w:val="28"/>
        </w:rPr>
      </w:pPr>
      <w:r>
        <w:rPr>
          <w:sz w:val="28"/>
          <w:szCs w:val="28"/>
        </w:rPr>
        <w:t xml:space="preserve">  Гринев-Гриневич, С. В. Терминоведение: учеб. пособие для студ.  учеб. заведений / С.В. Гринев-Гриневич. – М.: Издательский центр «Академия», 2008. – 304 с.</w:t>
      </w:r>
    </w:p>
    <w:p w:rsidR="00B934DB" w:rsidRDefault="00B934DB" w:rsidP="00971A03">
      <w:pPr>
        <w:widowControl w:val="0"/>
        <w:numPr>
          <w:ilvl w:val="0"/>
          <w:numId w:val="6"/>
        </w:numPr>
        <w:suppressAutoHyphens/>
        <w:jc w:val="both"/>
        <w:rPr>
          <w:sz w:val="28"/>
          <w:szCs w:val="28"/>
        </w:rPr>
      </w:pPr>
      <w:r>
        <w:rPr>
          <w:bCs/>
          <w:sz w:val="28"/>
          <w:szCs w:val="28"/>
        </w:rPr>
        <w:t xml:space="preserve"> Скворцов, Л</w:t>
      </w:r>
      <w:r>
        <w:rPr>
          <w:sz w:val="28"/>
          <w:szCs w:val="28"/>
        </w:rPr>
        <w:t xml:space="preserve">. </w:t>
      </w:r>
      <w:r>
        <w:rPr>
          <w:bCs/>
          <w:sz w:val="28"/>
          <w:szCs w:val="28"/>
        </w:rPr>
        <w:t>И</w:t>
      </w:r>
      <w:r>
        <w:rPr>
          <w:sz w:val="28"/>
          <w:szCs w:val="28"/>
        </w:rPr>
        <w:t xml:space="preserve">. Профессиональные языки, жаргоны и культура речи / Л. И. Скворцов // Русская речь. – 1972. - №1, </w:t>
      </w:r>
      <w:r>
        <w:rPr>
          <w:bCs/>
          <w:sz w:val="28"/>
          <w:szCs w:val="28"/>
        </w:rPr>
        <w:t>- С. 48-59</w:t>
      </w:r>
      <w:r>
        <w:rPr>
          <w:sz w:val="28"/>
          <w:szCs w:val="28"/>
        </w:rPr>
        <w:t>.</w:t>
      </w:r>
    </w:p>
    <w:p w:rsidR="00B934DB" w:rsidRDefault="00B934DB" w:rsidP="00971A03">
      <w:pPr>
        <w:spacing w:before="100" w:beforeAutospacing="1" w:after="100" w:afterAutospacing="1"/>
        <w:ind w:left="1440"/>
        <w:rPr>
          <w:rFonts w:cs="Times New Roman"/>
          <w:color w:val="000000"/>
          <w:sz w:val="27"/>
          <w:szCs w:val="27"/>
          <w:lang w:val="tt-RU"/>
        </w:rPr>
      </w:pPr>
    </w:p>
    <w:p w:rsidR="00971A03" w:rsidRPr="00971A03" w:rsidRDefault="00971A03" w:rsidP="00971A03">
      <w:pPr>
        <w:jc w:val="center"/>
        <w:rPr>
          <w:rFonts w:cs="Times New Roman"/>
          <w:b/>
          <w:color w:val="000000"/>
          <w:sz w:val="27"/>
          <w:szCs w:val="27"/>
          <w:lang w:val="tt-RU"/>
        </w:rPr>
      </w:pPr>
      <w:r w:rsidRPr="00971A03">
        <w:rPr>
          <w:rFonts w:cs="Times New Roman"/>
          <w:b/>
          <w:color w:val="000000"/>
          <w:sz w:val="27"/>
          <w:szCs w:val="27"/>
          <w:lang w:val="tt-RU"/>
        </w:rPr>
        <w:lastRenderedPageBreak/>
        <w:t>Татарстан Республикасының Мәгариф  һәм  фән министрлыгы</w:t>
      </w:r>
    </w:p>
    <w:p w:rsidR="00971A03" w:rsidRPr="00971A03" w:rsidRDefault="00971A03" w:rsidP="00971A03">
      <w:pPr>
        <w:jc w:val="center"/>
        <w:rPr>
          <w:rFonts w:cs="Times New Roman"/>
          <w:b/>
          <w:color w:val="000000"/>
          <w:sz w:val="27"/>
          <w:szCs w:val="27"/>
          <w:lang w:val="tt-RU"/>
        </w:rPr>
      </w:pPr>
      <w:r>
        <w:rPr>
          <w:rFonts w:cs="Times New Roman"/>
          <w:b/>
          <w:color w:val="000000"/>
          <w:sz w:val="27"/>
          <w:szCs w:val="27"/>
          <w:lang w:val="tt-RU"/>
        </w:rPr>
        <w:t>у</w:t>
      </w:r>
      <w:r w:rsidRPr="00971A03">
        <w:rPr>
          <w:rFonts w:cs="Times New Roman"/>
          <w:b/>
          <w:color w:val="000000"/>
          <w:sz w:val="27"/>
          <w:szCs w:val="27"/>
          <w:lang w:val="tt-RU"/>
        </w:rPr>
        <w:t>рта һөнәри белем бирүче “Буа шәһәре ветеринария техникумы”</w:t>
      </w:r>
    </w:p>
    <w:p w:rsidR="00971A03" w:rsidRPr="00971A03" w:rsidRDefault="00971A03" w:rsidP="00971A03">
      <w:pPr>
        <w:jc w:val="center"/>
        <w:rPr>
          <w:rFonts w:cs="Times New Roman"/>
          <w:b/>
          <w:color w:val="000000"/>
          <w:sz w:val="27"/>
          <w:szCs w:val="27"/>
          <w:lang w:val="tt-RU"/>
        </w:rPr>
      </w:pPr>
      <w:r w:rsidRPr="00971A03">
        <w:rPr>
          <w:rFonts w:cs="Times New Roman"/>
          <w:b/>
          <w:color w:val="000000"/>
          <w:sz w:val="27"/>
          <w:szCs w:val="27"/>
          <w:lang w:val="tt-RU"/>
        </w:rPr>
        <w:t>дәүләт бюд</w:t>
      </w:r>
      <w:r w:rsidRPr="00971A03">
        <w:rPr>
          <w:rFonts w:cs="Times New Roman"/>
          <w:b/>
          <w:color w:val="000000"/>
          <w:sz w:val="27"/>
          <w:szCs w:val="27"/>
        </w:rPr>
        <w:t xml:space="preserve">жет </w:t>
      </w:r>
      <w:r w:rsidRPr="00971A03">
        <w:rPr>
          <w:rFonts w:cs="Times New Roman"/>
          <w:b/>
          <w:color w:val="000000"/>
          <w:sz w:val="27"/>
          <w:szCs w:val="27"/>
          <w:lang w:val="tt-RU"/>
        </w:rPr>
        <w:t xml:space="preserve"> мәгариф учреждениясе</w:t>
      </w: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rPr>
          <w:rFonts w:cs="Times New Roman"/>
          <w:color w:val="000000"/>
          <w:sz w:val="22"/>
          <w:szCs w:val="22"/>
          <w:lang w:val="tt-RU"/>
        </w:rPr>
      </w:pPr>
      <w:r w:rsidRPr="00971A03">
        <w:rPr>
          <w:rFonts w:cs="Times New Roman"/>
          <w:color w:val="000000"/>
          <w:sz w:val="22"/>
          <w:szCs w:val="22"/>
          <w:lang w:val="tt-RU"/>
        </w:rPr>
        <w:t>Директорны</w:t>
      </w:r>
      <w:r w:rsidRPr="00971A03">
        <w:rPr>
          <w:rFonts w:cs="Times New Roman"/>
          <w:color w:val="000000"/>
          <w:sz w:val="22"/>
          <w:szCs w:val="22"/>
        </w:rPr>
        <w:t xml:space="preserve">ң </w:t>
      </w:r>
      <w:r w:rsidRPr="00971A03">
        <w:rPr>
          <w:rFonts w:cs="Times New Roman"/>
          <w:color w:val="000000"/>
          <w:sz w:val="22"/>
          <w:szCs w:val="22"/>
          <w:lang w:val="tt-RU"/>
        </w:rPr>
        <w:t xml:space="preserve"> укыту эше буенча                                  </w:t>
      </w:r>
      <w:r w:rsidRPr="00971A03">
        <w:rPr>
          <w:rFonts w:cs="Times New Roman"/>
          <w:bCs/>
          <w:color w:val="000000"/>
          <w:sz w:val="22"/>
          <w:szCs w:val="22"/>
          <w:lang w:val="tt-RU"/>
        </w:rPr>
        <w:t>Гуманитар предметара цикл комиссиясе</w:t>
      </w:r>
    </w:p>
    <w:p w:rsidR="00971A03" w:rsidRPr="00971A03" w:rsidRDefault="00971A03" w:rsidP="00971A03">
      <w:pPr>
        <w:rPr>
          <w:rFonts w:cs="Times New Roman"/>
          <w:color w:val="000000"/>
          <w:sz w:val="22"/>
          <w:szCs w:val="22"/>
          <w:lang w:val="tt-RU"/>
        </w:rPr>
      </w:pPr>
      <w:r w:rsidRPr="00971A03">
        <w:rPr>
          <w:rFonts w:cs="Times New Roman"/>
          <w:color w:val="000000"/>
          <w:sz w:val="22"/>
          <w:szCs w:val="22"/>
          <w:lang w:val="tt-RU"/>
        </w:rPr>
        <w:t>урынбасары  тарафыннан килешенде:</w:t>
      </w:r>
      <w:r w:rsidRPr="00971A03">
        <w:rPr>
          <w:rFonts w:cs="Times New Roman"/>
          <w:bCs/>
          <w:color w:val="000000"/>
          <w:sz w:val="22"/>
          <w:szCs w:val="22"/>
          <w:lang w:val="tt-RU"/>
        </w:rPr>
        <w:t xml:space="preserve">                              рәисе</w:t>
      </w:r>
      <w:r w:rsidRPr="00971A03">
        <w:rPr>
          <w:rFonts w:cs="Times New Roman"/>
          <w:color w:val="000000"/>
          <w:sz w:val="22"/>
          <w:szCs w:val="22"/>
          <w:lang w:val="tt-RU"/>
        </w:rPr>
        <w:t xml:space="preserve"> тарафыннан каралды:</w:t>
      </w:r>
    </w:p>
    <w:p w:rsidR="00971A03" w:rsidRPr="00971A03" w:rsidRDefault="00971A03" w:rsidP="00971A03">
      <w:pPr>
        <w:rPr>
          <w:rFonts w:cs="Times New Roman"/>
          <w:color w:val="000000"/>
          <w:sz w:val="22"/>
          <w:szCs w:val="22"/>
          <w:lang w:val="tt-RU"/>
        </w:rPr>
      </w:pPr>
      <w:r w:rsidRPr="00971A03">
        <w:rPr>
          <w:rFonts w:cs="Times New Roman"/>
          <w:color w:val="000000"/>
          <w:sz w:val="22"/>
          <w:szCs w:val="22"/>
          <w:lang w:val="tt-RU"/>
        </w:rPr>
        <w:t>______________А.Р.Аюпов                                                    ____________ Э.Н.Мусина</w:t>
      </w: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jc w:val="center"/>
        <w:rPr>
          <w:rFonts w:cs="Times New Roman"/>
          <w:b/>
          <w:color w:val="000000"/>
          <w:sz w:val="40"/>
          <w:szCs w:val="40"/>
          <w:lang w:val="tt-RU"/>
        </w:rPr>
      </w:pPr>
      <w:r w:rsidRPr="00971A03">
        <w:rPr>
          <w:rFonts w:cs="Times New Roman"/>
          <w:b/>
          <w:color w:val="000000"/>
          <w:sz w:val="40"/>
          <w:szCs w:val="40"/>
          <w:lang w:val="tt-RU"/>
        </w:rPr>
        <w:t>Укыту фәненең эш программасы.</w:t>
      </w:r>
    </w:p>
    <w:p w:rsidR="00971A03" w:rsidRPr="00971A03" w:rsidRDefault="00971A03" w:rsidP="00971A03">
      <w:pPr>
        <w:spacing w:before="100" w:beforeAutospacing="1" w:after="100" w:afterAutospacing="1"/>
        <w:jc w:val="center"/>
        <w:rPr>
          <w:rFonts w:cs="Times New Roman"/>
          <w:b/>
          <w:color w:val="000000"/>
          <w:sz w:val="27"/>
          <w:szCs w:val="27"/>
          <w:u w:val="single"/>
          <w:lang w:val="tt-RU"/>
        </w:rPr>
      </w:pPr>
      <w:r w:rsidRPr="00971A03">
        <w:rPr>
          <w:rFonts w:cs="Times New Roman"/>
          <w:b/>
          <w:color w:val="000000"/>
          <w:sz w:val="27"/>
          <w:szCs w:val="27"/>
          <w:u w:val="single"/>
          <w:lang w:val="tt-RU"/>
        </w:rPr>
        <w:t>Һөнәри  лексика</w:t>
      </w: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 xml:space="preserve">                                                                                         Һөнәрләр:  </w:t>
      </w:r>
    </w:p>
    <w:p w:rsidR="00971A03" w:rsidRPr="00971A03" w:rsidRDefault="00971A03" w:rsidP="00971A03">
      <w:pPr>
        <w:spacing w:before="100" w:beforeAutospacing="1" w:after="100" w:afterAutospacing="1"/>
        <w:jc w:val="center"/>
        <w:rPr>
          <w:rFonts w:cs="Times New Roman"/>
          <w:color w:val="000000"/>
          <w:sz w:val="27"/>
          <w:szCs w:val="27"/>
          <w:lang w:val="tt-RU"/>
        </w:rPr>
      </w:pPr>
      <w:r w:rsidRPr="00971A03">
        <w:rPr>
          <w:rFonts w:cs="Times New Roman"/>
          <w:color w:val="000000"/>
          <w:sz w:val="27"/>
          <w:szCs w:val="27"/>
          <w:lang w:val="tt-RU"/>
        </w:rPr>
        <w:t xml:space="preserve">Экономика, бух.учёт    </w:t>
      </w: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bCs/>
          <w:color w:val="000000"/>
          <w:sz w:val="27"/>
          <w:szCs w:val="27"/>
          <w:lang w:val="tt-RU"/>
        </w:rPr>
        <w:t>Ук</w:t>
      </w:r>
      <w:r w:rsidRPr="00971A03">
        <w:rPr>
          <w:rFonts w:cs="Times New Roman"/>
          <w:b/>
          <w:color w:val="000000"/>
          <w:sz w:val="27"/>
          <w:szCs w:val="27"/>
          <w:lang w:val="tt-RU"/>
        </w:rPr>
        <w:t>ыту дәрәҗәсе:</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базис</w:t>
      </w: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jc w:val="center"/>
        <w:rPr>
          <w:rFonts w:cs="Times New Roman"/>
          <w:b/>
          <w:color w:val="000000"/>
          <w:sz w:val="27"/>
          <w:szCs w:val="27"/>
          <w:lang w:val="tt-RU"/>
        </w:rPr>
      </w:pPr>
      <w:r w:rsidRPr="00971A03">
        <w:rPr>
          <w:rFonts w:cs="Times New Roman"/>
          <w:b/>
          <w:color w:val="000000"/>
          <w:sz w:val="27"/>
          <w:szCs w:val="27"/>
          <w:lang w:val="tt-RU"/>
        </w:rPr>
        <w:t>Буа  шәһәре, 2014 нче  ел.</w:t>
      </w: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lastRenderedPageBreak/>
        <w:t>Татар теленең эш программасы дәүләт стандартының федераль компаненты һәм тулы урта белем нигезенең үрнәк программасына нигезләнеп эшләнде.</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Төзүче оешма:</w:t>
      </w:r>
      <w:r w:rsidRPr="00971A03">
        <w:rPr>
          <w:rFonts w:cs="Times New Roman"/>
          <w:color w:val="000000"/>
          <w:sz w:val="27"/>
          <w:szCs w:val="27"/>
          <w:lang w:val="tt-RU"/>
        </w:rPr>
        <w:t xml:space="preserve">    Урта һөнәри белем бирүче “Буа ветеринария техникумы” дәүләт бюджет мәгариф учреждениясе</w:t>
      </w: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 xml:space="preserve">Төзүче:  </w:t>
      </w:r>
      <w:r w:rsidRPr="00971A03">
        <w:rPr>
          <w:rFonts w:cs="Times New Roman"/>
          <w:color w:val="000000"/>
          <w:sz w:val="27"/>
          <w:szCs w:val="27"/>
          <w:lang w:val="tt-RU"/>
        </w:rPr>
        <w:t>Гомәрова Гөлгенә Миннәтулла  кызы, укытучы.</w:t>
      </w:r>
    </w:p>
    <w:p w:rsidR="00971A03" w:rsidRPr="00366FC4"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Урта һөнәри белем бирүче “Буа ветеринария техникумы ” дәүләт бюджет мәгариф учреждениясе предметара цикл комиссиясендә каралды һәм </w:t>
      </w:r>
      <w:r w:rsidR="00366FC4">
        <w:rPr>
          <w:rFonts w:cs="Times New Roman"/>
          <w:color w:val="000000"/>
          <w:sz w:val="27"/>
          <w:szCs w:val="27"/>
          <w:lang w:val="tt-RU"/>
        </w:rPr>
        <w:t xml:space="preserve">тәкъдим ителде:                </w:t>
      </w:r>
      <w:r w:rsidRPr="00971A03">
        <w:rPr>
          <w:rFonts w:cs="Times New Roman"/>
          <w:color w:val="000000"/>
          <w:sz w:val="27"/>
          <w:szCs w:val="27"/>
          <w:u w:val="single"/>
          <w:lang w:val="tt-RU"/>
        </w:rPr>
        <w:t>Гуман</w:t>
      </w:r>
      <w:r w:rsidR="00366FC4">
        <w:rPr>
          <w:rFonts w:cs="Times New Roman"/>
          <w:color w:val="000000"/>
          <w:sz w:val="27"/>
          <w:szCs w:val="27"/>
          <w:u w:val="single"/>
          <w:lang w:val="tt-RU"/>
        </w:rPr>
        <w:t>итар предметара цикл комиссиясе</w:t>
      </w: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Гуманитар предметара цикл комиссиясе рәисе</w:t>
      </w: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__________________ Э.Н. Мусина </w:t>
      </w: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Гуманитар предметара цикл комиссиясе протоколы</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№___,  “___” ___________ 2014 нче  ел.</w:t>
      </w: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Default="00971A03" w:rsidP="00971A03">
      <w:pPr>
        <w:spacing w:before="100" w:beforeAutospacing="1" w:after="100" w:afterAutospacing="1"/>
        <w:rPr>
          <w:rFonts w:cs="Times New Roman"/>
          <w:b/>
          <w:color w:val="000000"/>
          <w:sz w:val="27"/>
          <w:szCs w:val="27"/>
          <w:lang w:val="tt-RU"/>
        </w:rPr>
      </w:pPr>
    </w:p>
    <w:p w:rsidR="00366FC4" w:rsidRPr="00971A03" w:rsidRDefault="00366FC4" w:rsidP="00971A03">
      <w:pPr>
        <w:spacing w:before="100" w:beforeAutospacing="1" w:after="100" w:afterAutospacing="1"/>
        <w:rPr>
          <w:rFonts w:cs="Times New Roman"/>
          <w:b/>
          <w:color w:val="000000"/>
          <w:sz w:val="27"/>
          <w:szCs w:val="27"/>
          <w:lang w:val="tt-RU"/>
        </w:rPr>
      </w:pPr>
    </w:p>
    <w:p w:rsidR="00971A03" w:rsidRPr="00971A03" w:rsidRDefault="00971A03" w:rsidP="00366FC4">
      <w:pPr>
        <w:spacing w:before="100" w:beforeAutospacing="1" w:after="100" w:afterAutospacing="1"/>
        <w:jc w:val="center"/>
        <w:rPr>
          <w:rFonts w:cs="Times New Roman"/>
          <w:b/>
          <w:color w:val="000000"/>
          <w:sz w:val="27"/>
          <w:szCs w:val="27"/>
          <w:lang w:val="tt-RU"/>
        </w:rPr>
      </w:pPr>
      <w:r w:rsidRPr="00971A03">
        <w:rPr>
          <w:rFonts w:cs="Times New Roman"/>
          <w:b/>
          <w:color w:val="000000"/>
          <w:sz w:val="27"/>
          <w:szCs w:val="27"/>
          <w:lang w:val="tt-RU"/>
        </w:rPr>
        <w:lastRenderedPageBreak/>
        <w:t>Эчтәлек</w:t>
      </w: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366FC4" w:rsidRDefault="00971A03" w:rsidP="00366FC4">
      <w:pPr>
        <w:pStyle w:val="a3"/>
        <w:numPr>
          <w:ilvl w:val="0"/>
          <w:numId w:val="8"/>
        </w:numPr>
        <w:spacing w:before="100" w:beforeAutospacing="1" w:after="100" w:afterAutospacing="1"/>
        <w:rPr>
          <w:rFonts w:ascii="Times New Roman" w:hAnsi="Times New Roman"/>
          <w:b/>
          <w:color w:val="000000"/>
          <w:sz w:val="27"/>
          <w:szCs w:val="27"/>
          <w:lang w:val="tt-RU"/>
        </w:rPr>
      </w:pPr>
      <w:r w:rsidRPr="00366FC4">
        <w:rPr>
          <w:rFonts w:ascii="Times New Roman" w:hAnsi="Times New Roman"/>
          <w:b/>
          <w:color w:val="000000"/>
          <w:sz w:val="27"/>
          <w:szCs w:val="27"/>
          <w:lang w:val="tt-RU"/>
        </w:rPr>
        <w:t>Уку фәненең эш программасы паспорты.</w:t>
      </w:r>
    </w:p>
    <w:p w:rsidR="00971A03" w:rsidRPr="00366FC4" w:rsidRDefault="00971A03" w:rsidP="00366FC4">
      <w:pPr>
        <w:pStyle w:val="a3"/>
        <w:numPr>
          <w:ilvl w:val="0"/>
          <w:numId w:val="8"/>
        </w:numPr>
        <w:spacing w:before="100" w:beforeAutospacing="1" w:after="100" w:afterAutospacing="1"/>
        <w:rPr>
          <w:rFonts w:ascii="Times New Roman" w:hAnsi="Times New Roman"/>
          <w:b/>
          <w:color w:val="000000"/>
          <w:sz w:val="27"/>
          <w:szCs w:val="27"/>
          <w:lang w:val="tt-RU"/>
        </w:rPr>
      </w:pPr>
      <w:r w:rsidRPr="00366FC4">
        <w:rPr>
          <w:rFonts w:ascii="Times New Roman" w:hAnsi="Times New Roman"/>
          <w:b/>
          <w:color w:val="000000"/>
          <w:sz w:val="27"/>
          <w:szCs w:val="27"/>
          <w:lang w:val="tt-RU"/>
        </w:rPr>
        <w:t>Уку фәненең тематик планы.</w:t>
      </w:r>
    </w:p>
    <w:p w:rsidR="00971A03" w:rsidRPr="00366FC4" w:rsidRDefault="00971A03" w:rsidP="00366FC4">
      <w:pPr>
        <w:numPr>
          <w:ilvl w:val="0"/>
          <w:numId w:val="8"/>
        </w:numPr>
        <w:spacing w:before="100" w:beforeAutospacing="1" w:after="100" w:afterAutospacing="1"/>
        <w:rPr>
          <w:rFonts w:cs="Times New Roman"/>
          <w:b/>
          <w:color w:val="000000"/>
          <w:sz w:val="27"/>
          <w:szCs w:val="27"/>
          <w:lang w:val="tt-RU"/>
        </w:rPr>
      </w:pPr>
      <w:r w:rsidRPr="00366FC4">
        <w:rPr>
          <w:rFonts w:cs="Times New Roman"/>
          <w:b/>
          <w:color w:val="000000"/>
          <w:sz w:val="27"/>
          <w:szCs w:val="27"/>
          <w:lang w:val="tt-RU"/>
        </w:rPr>
        <w:t>Уку фәненең эчтәлеге.</w:t>
      </w:r>
    </w:p>
    <w:p w:rsidR="00971A03" w:rsidRPr="00366FC4" w:rsidRDefault="00971A03" w:rsidP="00366FC4">
      <w:pPr>
        <w:numPr>
          <w:ilvl w:val="0"/>
          <w:numId w:val="8"/>
        </w:numPr>
        <w:spacing w:before="100" w:beforeAutospacing="1" w:after="100" w:afterAutospacing="1"/>
        <w:rPr>
          <w:rFonts w:cs="Times New Roman"/>
          <w:b/>
          <w:color w:val="000000"/>
          <w:sz w:val="27"/>
          <w:szCs w:val="27"/>
          <w:lang w:val="tt-RU"/>
        </w:rPr>
      </w:pPr>
      <w:r w:rsidRPr="00366FC4">
        <w:rPr>
          <w:rFonts w:cs="Times New Roman"/>
          <w:b/>
          <w:color w:val="000000"/>
          <w:sz w:val="27"/>
          <w:szCs w:val="27"/>
          <w:lang w:val="tt-RU"/>
        </w:rPr>
        <w:t>Уку фәнен тормышка ашыру шартлары.</w:t>
      </w:r>
    </w:p>
    <w:p w:rsidR="00971A03" w:rsidRPr="00366FC4" w:rsidRDefault="00971A03" w:rsidP="00366FC4">
      <w:pPr>
        <w:numPr>
          <w:ilvl w:val="0"/>
          <w:numId w:val="8"/>
        </w:numPr>
        <w:spacing w:before="100" w:beforeAutospacing="1" w:after="100" w:afterAutospacing="1"/>
        <w:rPr>
          <w:rFonts w:cs="Times New Roman"/>
          <w:b/>
          <w:color w:val="000000"/>
          <w:sz w:val="27"/>
          <w:szCs w:val="27"/>
          <w:lang w:val="tt-RU"/>
        </w:rPr>
      </w:pPr>
      <w:r w:rsidRPr="00366FC4">
        <w:rPr>
          <w:rFonts w:cs="Times New Roman"/>
          <w:b/>
          <w:color w:val="000000"/>
          <w:sz w:val="27"/>
          <w:szCs w:val="27"/>
          <w:lang w:val="tt-RU"/>
        </w:rPr>
        <w:t>Уку фәнен үзләштерүне тикшерү һәм бәяләү.</w:t>
      </w: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Default="00971A03" w:rsidP="00971A03">
      <w:pPr>
        <w:spacing w:before="100" w:beforeAutospacing="1" w:after="100" w:afterAutospacing="1"/>
        <w:rPr>
          <w:rFonts w:cs="Times New Roman"/>
          <w:b/>
          <w:color w:val="000000"/>
          <w:sz w:val="27"/>
          <w:szCs w:val="27"/>
          <w:lang w:val="tt-RU"/>
        </w:rPr>
      </w:pPr>
    </w:p>
    <w:p w:rsidR="00366FC4" w:rsidRPr="00971A03" w:rsidRDefault="00366FC4" w:rsidP="00971A03">
      <w:pPr>
        <w:spacing w:before="100" w:beforeAutospacing="1" w:after="100" w:afterAutospacing="1"/>
        <w:rPr>
          <w:rFonts w:cs="Times New Roman"/>
          <w:b/>
          <w:color w:val="000000"/>
          <w:sz w:val="27"/>
          <w:szCs w:val="27"/>
          <w:lang w:val="tt-RU"/>
        </w:rPr>
      </w:pPr>
    </w:p>
    <w:p w:rsidR="00971A03" w:rsidRPr="00971A03" w:rsidRDefault="00971A03" w:rsidP="00971A03">
      <w:pPr>
        <w:numPr>
          <w:ilvl w:val="0"/>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lastRenderedPageBreak/>
        <w:t>Уку фәненең эш программасы паспорты</w:t>
      </w:r>
    </w:p>
    <w:p w:rsidR="00971A03" w:rsidRPr="00971A03" w:rsidRDefault="00971A03" w:rsidP="00971A03">
      <w:pPr>
        <w:spacing w:before="100" w:beforeAutospacing="1" w:after="100" w:afterAutospacing="1"/>
        <w:rPr>
          <w:rFonts w:cs="Times New Roman"/>
          <w:color w:val="000000"/>
          <w:sz w:val="27"/>
          <w:szCs w:val="27"/>
          <w:u w:val="single"/>
          <w:lang w:val="tt-RU"/>
        </w:rPr>
      </w:pPr>
      <w:r w:rsidRPr="00971A03">
        <w:rPr>
          <w:rFonts w:cs="Times New Roman"/>
          <w:color w:val="000000"/>
          <w:sz w:val="27"/>
          <w:szCs w:val="27"/>
          <w:u w:val="single"/>
          <w:lang w:val="tt-RU"/>
        </w:rPr>
        <w:t>Һөнәри  лексика</w:t>
      </w:r>
    </w:p>
    <w:p w:rsidR="00971A03" w:rsidRPr="00971A03" w:rsidRDefault="00971A03" w:rsidP="00366FC4">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Татар теленең эш программасы һөнәри белем бирүнең техник һәм социаль  икътисад юнәлештәг</w:t>
      </w:r>
      <w:r w:rsidR="00366FC4">
        <w:rPr>
          <w:rFonts w:cs="Times New Roman"/>
          <w:color w:val="000000"/>
          <w:sz w:val="27"/>
          <w:szCs w:val="27"/>
          <w:lang w:val="tt-RU"/>
        </w:rPr>
        <w:t>е        _________ – ик</w:t>
      </w:r>
      <w:r w:rsidR="00366FC4" w:rsidRPr="00366FC4">
        <w:rPr>
          <w:rFonts w:cs="Times New Roman"/>
          <w:color w:val="000000"/>
          <w:sz w:val="27"/>
          <w:szCs w:val="27"/>
          <w:lang w:val="tt-RU"/>
        </w:rPr>
        <w:t xml:space="preserve">ътисадчы </w:t>
      </w:r>
      <w:r w:rsidRPr="00971A03">
        <w:rPr>
          <w:rFonts w:cs="Times New Roman"/>
          <w:color w:val="000000"/>
          <w:sz w:val="27"/>
          <w:szCs w:val="27"/>
          <w:lang w:val="tt-RU"/>
        </w:rPr>
        <w:t xml:space="preserve"> һөнәрләре һөнәри белембирүнең төп өлеше булып тора.</w:t>
      </w:r>
    </w:p>
    <w:p w:rsidR="00971A03" w:rsidRPr="00971A03" w:rsidRDefault="00971A03" w:rsidP="00971A03">
      <w:pPr>
        <w:numPr>
          <w:ilvl w:val="1"/>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Фән төзелеше:</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Базис укыту планы белән эшләүче урта һөнәри белем бирүче “Буа ветеринария техникумы” дәүләт автоном мәгариф учреждениясендә татар телен укыту программасы 3 бүлектән тора:  эш программасының паспорты, төп эчтәлек, укучыларның әзерлек дәрәҗәсенә таләпләр.</w:t>
      </w:r>
    </w:p>
    <w:p w:rsidR="00971A03" w:rsidRPr="00971A03" w:rsidRDefault="00971A03" w:rsidP="00971A03">
      <w:pPr>
        <w:numPr>
          <w:ilvl w:val="1"/>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Фәннең гомуми характеристикасы:  </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Программа Татарстан Республикасындагы hөнәри техникумында тулы булмаган урта мәктәп белеме белән килүче татар  балаларына һөнәри лексика укыту өчен төзелде. Техникумда татар теленә  гуманитар предметлар рәтеннән беренчел дәрәҗәдәге әһәмият бирелә, ул ана телендә укытыла торган башка фәннәрне өйрәнү теле дә, укучыларның рухи дөньясын, әхлагын формалаштыруда әһәмиятле чара да. Ана теле ярдәмендә укучылар буыннар тәҗрибәсе  белән тупланган мәдәният һәм сәнгать кыйммәтләре белән таныша, алардагы уңай сыйфатларны үзләштерә, туган җиренә мәхәббәт хисе тәрбияләнә.</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Һөнәри лексика  дәресләрендә, сүз сәнгате буларак, әдәби әсәрне аңлау һәм кабул  итү дәрәҗәсе камилләшә. Һөнәри лексика дәресләрендә танып белү, фикерләү сәләтен үстерүгә зур игътибар бирелә. Укучыларның акыл һәм иҗади сәләтләрен үстерү тәэмин ителә,  хәтерләре һәм күзаллау дәрәҗәсе яхшыра, гомуми караш даирәсе үстерелә, мөстәкыйль уку эшчәнлеге күнекмәләре формалаша. Төрле белемнәрне үзләштерү һәм саклау формасы буларак, татар теле  укытыла торган башка предметлар  белән тыгыз бәйләнештә тора һәм аларны үзләштерү сыйфатына уңай тәэсир итә.</w:t>
      </w: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color w:val="000000"/>
          <w:sz w:val="27"/>
          <w:szCs w:val="27"/>
          <w:lang w:val="tt-RU"/>
        </w:rPr>
        <w:t xml:space="preserve">      Һөнәри лексика  фәне  </w:t>
      </w:r>
      <w:r w:rsidRPr="00971A03">
        <w:rPr>
          <w:rFonts w:cs="Times New Roman"/>
          <w:b/>
          <w:color w:val="000000"/>
          <w:sz w:val="27"/>
          <w:szCs w:val="27"/>
          <w:lang w:val="tt-RU"/>
        </w:rPr>
        <w:t xml:space="preserve"> икътисад белгечләренә</w:t>
      </w:r>
      <w:r w:rsidRPr="00971A03">
        <w:rPr>
          <w:rFonts w:cs="Times New Roman"/>
          <w:color w:val="000000"/>
          <w:sz w:val="27"/>
          <w:szCs w:val="27"/>
          <w:lang w:val="tt-RU"/>
        </w:rPr>
        <w:t xml:space="preserve"> үзләренең клиентлары белән  тизрәк уртак тел табарга ярдәм итә (чөнки алар арасында өлкән буын вәкилләре бик күп). Дөрес итеп яза белү   документларны тутырганда бик кирәк. Шәхси эшләрен ачканда да татар теле ярдәмгә килә.</w:t>
      </w: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numPr>
          <w:ilvl w:val="1"/>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Фәннең максаты һәм бурычлары:</w:t>
      </w: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color w:val="000000"/>
          <w:sz w:val="27"/>
          <w:szCs w:val="27"/>
          <w:lang w:val="tt-RU"/>
        </w:rPr>
        <w:t xml:space="preserve">        II  курста бирелә торган белем, осталык һәм күнекмәләрнең күләме җәмгыятебезнең иҗтимагый  функцияләренә туры китереп билгеләнә. Төп идеясе - укытуның фәнни һәм гамәли нигездә оештырылуы, телне тирән белү, туган тел ярдәмендә үзара иркен аңлашу, уй-фикерләреңне һәм хис – тойгыларыңны дөрес һәм төгәл итеп белдерү.</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 xml:space="preserve">     Һөнәри  лексиканы </w:t>
      </w:r>
      <w:r w:rsidRPr="00971A03">
        <w:rPr>
          <w:rFonts w:cs="Times New Roman"/>
          <w:color w:val="000000"/>
          <w:sz w:val="27"/>
          <w:szCs w:val="27"/>
          <w:lang w:val="tt-RU"/>
        </w:rPr>
        <w:t xml:space="preserve"> өйрәнүнең максатлары һәм бурычлары:</w:t>
      </w:r>
    </w:p>
    <w:p w:rsidR="00971A03" w:rsidRPr="00971A03" w:rsidRDefault="00971A03" w:rsidP="00971A03">
      <w:pPr>
        <w:numPr>
          <w:ilvl w:val="0"/>
          <w:numId w:val="3"/>
        </w:num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укучыларның сүзлек байлыгын арттыру, сөйләм һәм язма телен үстерү белән беррәттән, рухи дөньясын баету, реаль чынбарлыкка дөрес караш формалаштыру, тормыш вакыйгаларына хәбәрдарлыгын тәэмин итү;</w:t>
      </w:r>
    </w:p>
    <w:p w:rsidR="00971A03" w:rsidRPr="00971A03" w:rsidRDefault="00971A03" w:rsidP="00971A03">
      <w:pPr>
        <w:numPr>
          <w:ilvl w:val="0"/>
          <w:numId w:val="3"/>
        </w:num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татар теленнән алынган теоретик материалны (тел системасын) аңлап үзләштерүне һәм тел фәнен яхшы белүне тәэмин итү; гамәли тел материалларын хәтердә калдырып һәм тәрбияви максатны күздә тоткан  хәлдә, әдәбият дәресләре программасында бирелгән текстларны анализлый белү, изложение һәм сочинениеләрне логик фикерләп, телдәге сурәтләү чараларын дөрес һәм урынлы кулланып, грамоталы итеп һәм дөрес каллиграфия белән яза белүләренә ирешү, идея дәрәҗәсенең югары булуын тәэмин итү, текст өстендә эшләү күнекмәләрен камилләштерү, үзеңнең һәм иптәшләреңнең кылган гамәлләренә дөрес бәя бирү, информация чыганакларыннан кирәкле  мәгълүматларны таба һәм куллана белергә өйрәтү;</w:t>
      </w:r>
    </w:p>
    <w:p w:rsidR="00971A03" w:rsidRPr="00971A03" w:rsidRDefault="00971A03" w:rsidP="00971A03">
      <w:pPr>
        <w:numPr>
          <w:ilvl w:val="0"/>
          <w:numId w:val="3"/>
        </w:num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укучыларда дәреслек һәм өстәмә әдәбияттан (әдәби әсәрләре, фәнни чыганаклар, төрле сүзлекләр, вакытлы матбугат) дөрес файдалану күнекмәләрен үстерү, план, тезис, конспектлар төзү, эш кәгазьләрен (деловые бумаги) дөрес һәм грамоталы язарга өйрәтү;</w:t>
      </w:r>
    </w:p>
    <w:p w:rsidR="00971A03" w:rsidRPr="00971A03" w:rsidRDefault="00971A03" w:rsidP="00971A03">
      <w:pPr>
        <w:numPr>
          <w:ilvl w:val="0"/>
          <w:numId w:val="3"/>
        </w:num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бәйләнешле сөйләм культурасын үстерү өчен,  укучыларда укыганны һәм сөйләгәнне кабул итү, сөйләмнән урынлы файдалану осталыгын (уку,язу,сөйләү,тыңлау, аңлау, сөйләшү, аралашу, диалогик һәм монологик сөйләм) иҗади эш башкару күнекмәләрен формалаштыру һәм үстерү.</w:t>
      </w: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Default="00971A03" w:rsidP="00971A03">
      <w:pPr>
        <w:spacing w:before="100" w:beforeAutospacing="1" w:after="100" w:afterAutospacing="1"/>
        <w:rPr>
          <w:rFonts w:cs="Times New Roman"/>
          <w:b/>
          <w:color w:val="000000"/>
          <w:sz w:val="27"/>
          <w:szCs w:val="27"/>
          <w:lang w:val="tt-RU"/>
        </w:rPr>
      </w:pPr>
    </w:p>
    <w:p w:rsidR="00366FC4" w:rsidRDefault="00366FC4" w:rsidP="00971A03">
      <w:pPr>
        <w:spacing w:before="100" w:beforeAutospacing="1" w:after="100" w:afterAutospacing="1"/>
        <w:rPr>
          <w:rFonts w:cs="Times New Roman"/>
          <w:b/>
          <w:color w:val="000000"/>
          <w:sz w:val="27"/>
          <w:szCs w:val="27"/>
          <w:lang w:val="tt-RU"/>
        </w:rPr>
      </w:pPr>
    </w:p>
    <w:p w:rsidR="00366FC4" w:rsidRPr="00971A03" w:rsidRDefault="00366FC4" w:rsidP="00971A03">
      <w:pPr>
        <w:spacing w:before="100" w:beforeAutospacing="1" w:after="100" w:afterAutospacing="1"/>
        <w:rPr>
          <w:rFonts w:cs="Times New Roman"/>
          <w:b/>
          <w:color w:val="000000"/>
          <w:sz w:val="27"/>
          <w:szCs w:val="27"/>
          <w:lang w:val="tt-RU"/>
        </w:rPr>
      </w:pPr>
    </w:p>
    <w:p w:rsidR="00971A03" w:rsidRPr="00971A03" w:rsidRDefault="00971A03" w:rsidP="00971A03">
      <w:pPr>
        <w:numPr>
          <w:ilvl w:val="1"/>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lastRenderedPageBreak/>
        <w:t>Белем дәрәҗәсе таләпләре:</w:t>
      </w: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Укучыларның үзләштерергә тиешлебелем – күнекмәләре:</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1. Фонетика, лексика тармаклары турында, сузыкларга һәм тартыкларга хас орфоэпик һәм орфографик нормаларны белү, аваз үзгәрешләренә аңлатма бирә белү.</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 Татар теленең сүзлек составын белү. Лексикография буенча тулы мәгълүмат бирә белү.</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3. Сүз төзелеше, сүз ясалышы, кушымчалар турындагы белемнәрне ныгыту.</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4. Сүз төркемнәре. Синтаксис буенча тулы мәгълүмат алу.</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5. Язу тарихын тирән белү.</w:t>
      </w: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Сөйләм эшчәнлегенә таләпләр:</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1. Орфография, орфоэпия нормаларын үзләштерү, фонетик анализ ясый белү.</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 Төрле сүзлекләрдән файдалану күнекмәләрен булдыру.</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3. Сөйләмдә сүз төркемнәреннән дөрес һәм урынлы файдалану, төгәл итеп анализлау</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4. Сүзләргә фонетик, морфологик, синтаксик анализ ясый белү күнекмәләрен булдыру, анализ үрнәкләрен камил белү.</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5. Сүз ясалышын, төзелешен, сүзтезмәләрне тикшерү үрнәкләрен камил белү.</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6. Орфографик прициплар һәм аларның нормаларын белү.</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7. Стилистика һәм сөйләм кул</w:t>
      </w:r>
      <w:r w:rsidRPr="00971A03">
        <w:rPr>
          <w:rFonts w:cs="Times New Roman"/>
          <w:color w:val="000000"/>
          <w:sz w:val="27"/>
          <w:szCs w:val="27"/>
        </w:rPr>
        <w:t>ь</w:t>
      </w:r>
      <w:r w:rsidRPr="00971A03">
        <w:rPr>
          <w:rFonts w:cs="Times New Roman"/>
          <w:color w:val="000000"/>
          <w:sz w:val="27"/>
          <w:szCs w:val="27"/>
          <w:lang w:val="tt-RU"/>
        </w:rPr>
        <w:t>турасы нормаларын төгәл белү.</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8. Пунктуация кагыйдәләреннән дөрес файдалану.</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9. Сөйләм эшчәнлеге буенча тулы мәгълүматлы булу.</w:t>
      </w:r>
    </w:p>
    <w:p w:rsidR="00971A03" w:rsidRDefault="00971A03"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Pr="00971A03" w:rsidRDefault="00366FC4" w:rsidP="00971A03">
      <w:pPr>
        <w:spacing w:before="100" w:beforeAutospacing="1" w:after="100" w:afterAutospacing="1"/>
        <w:rPr>
          <w:rFonts w:cs="Times New Roman"/>
          <w:color w:val="000000"/>
          <w:sz w:val="27"/>
          <w:szCs w:val="27"/>
          <w:lang w:val="tt-RU"/>
        </w:rPr>
      </w:pPr>
    </w:p>
    <w:p w:rsidR="00971A03" w:rsidRPr="00366FC4" w:rsidRDefault="00971A03" w:rsidP="00971A03">
      <w:pPr>
        <w:numPr>
          <w:ilvl w:val="1"/>
          <w:numId w:val="1"/>
        </w:num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lastRenderedPageBreak/>
        <w:t>Фәнне үзләштерү өчен сәгатьләр саны:</w:t>
      </w:r>
    </w:p>
    <w:p w:rsidR="00971A03" w:rsidRPr="00971A03" w:rsidRDefault="00971A03" w:rsidP="00971A03">
      <w:pPr>
        <w:spacing w:before="100" w:beforeAutospacing="1" w:after="100" w:afterAutospacing="1"/>
        <w:rPr>
          <w:rFonts w:cs="Times New Roman"/>
          <w:color w:val="000000"/>
          <w:sz w:val="27"/>
          <w:szCs w:val="27"/>
          <w:lang w:val="tt-RU"/>
        </w:rPr>
      </w:pPr>
    </w:p>
    <w:tbl>
      <w:tblPr>
        <w:tblW w:w="8284" w:type="dxa"/>
        <w:tblCellSpacing w:w="0" w:type="dxa"/>
        <w:tblInd w:w="72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3886"/>
        <w:gridCol w:w="2766"/>
        <w:gridCol w:w="1632"/>
      </w:tblGrid>
      <w:tr w:rsidR="00971A03" w:rsidRPr="00971A03" w:rsidTr="00971A03">
        <w:trPr>
          <w:trHeight w:val="261"/>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Укыту  эшчәнлеге  төрләре</w:t>
            </w:r>
          </w:p>
        </w:tc>
        <w:tc>
          <w:tcPr>
            <w:tcW w:w="2766"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сәгате</w:t>
            </w:r>
          </w:p>
        </w:tc>
        <w:tc>
          <w:tcPr>
            <w:tcW w:w="1632"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Семестр</w:t>
            </w:r>
          </w:p>
        </w:tc>
      </w:tr>
      <w:tr w:rsidR="00971A03" w:rsidRPr="00971A03" w:rsidTr="00971A03">
        <w:trPr>
          <w:trHeight w:val="247"/>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lang w:val="tt-RU"/>
              </w:rPr>
              <w:t>Максималь дәрес  саны</w:t>
            </w:r>
          </w:p>
        </w:tc>
        <w:tc>
          <w:tcPr>
            <w:tcW w:w="2766"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42</w:t>
            </w:r>
          </w:p>
        </w:tc>
        <w:tc>
          <w:tcPr>
            <w:tcW w:w="1632" w:type="dxa"/>
            <w:vMerge w:val="restart"/>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br/>
              <w:t>4</w:t>
            </w:r>
            <w:r w:rsidRPr="00971A03">
              <w:rPr>
                <w:rFonts w:cs="Times New Roman"/>
                <w:color w:val="000000"/>
                <w:sz w:val="27"/>
                <w:szCs w:val="27"/>
              </w:rPr>
              <w:br/>
            </w:r>
          </w:p>
        </w:tc>
      </w:tr>
      <w:tr w:rsidR="00971A03" w:rsidRPr="00971A03" w:rsidTr="00971A03">
        <w:trPr>
          <w:trHeight w:val="288"/>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Үзлектән эш</w:t>
            </w:r>
          </w:p>
        </w:tc>
        <w:tc>
          <w:tcPr>
            <w:tcW w:w="2766"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10</w:t>
            </w:r>
          </w:p>
        </w:tc>
        <w:tc>
          <w:tcPr>
            <w:tcW w:w="0" w:type="auto"/>
            <w:vMerge/>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rPr>
          <w:trHeight w:val="96"/>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 xml:space="preserve">Теория </w:t>
            </w:r>
          </w:p>
        </w:tc>
        <w:tc>
          <w:tcPr>
            <w:tcW w:w="2766"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32</w:t>
            </w:r>
          </w:p>
        </w:tc>
        <w:tc>
          <w:tcPr>
            <w:tcW w:w="1632"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rPr>
          <w:trHeight w:val="96"/>
          <w:tblCellSpacing w:w="0" w:type="dxa"/>
        </w:trPr>
        <w:tc>
          <w:tcPr>
            <w:tcW w:w="3886"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Йомгаклау эш формасы</w:t>
            </w:r>
          </w:p>
        </w:tc>
        <w:tc>
          <w:tcPr>
            <w:tcW w:w="2766"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4</w:t>
            </w:r>
          </w:p>
        </w:tc>
        <w:tc>
          <w:tcPr>
            <w:tcW w:w="1632" w:type="dxa"/>
            <w:tcBorders>
              <w:top w:val="outset" w:sz="6" w:space="0" w:color="000000"/>
              <w:left w:val="outset" w:sz="6" w:space="0" w:color="000000"/>
              <w:bottom w:val="outset" w:sz="6" w:space="0" w:color="000000"/>
              <w:right w:val="outset" w:sz="6" w:space="0" w:color="000000"/>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Зачет</w:t>
            </w:r>
          </w:p>
        </w:tc>
      </w:tr>
    </w:tbl>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Default="00971A03"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Default="00366FC4" w:rsidP="00971A03">
      <w:pPr>
        <w:spacing w:before="100" w:beforeAutospacing="1" w:after="100" w:afterAutospacing="1"/>
        <w:rPr>
          <w:rFonts w:cs="Times New Roman"/>
          <w:color w:val="000000"/>
          <w:sz w:val="27"/>
          <w:szCs w:val="27"/>
          <w:lang w:val="tt-RU"/>
        </w:rPr>
      </w:pPr>
    </w:p>
    <w:p w:rsidR="00366FC4" w:rsidRPr="00971A03" w:rsidRDefault="00366FC4"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366FC4"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rPr>
        <w:t>2.  Темати</w:t>
      </w:r>
      <w:r w:rsidRPr="00971A03">
        <w:rPr>
          <w:rFonts w:cs="Times New Roman"/>
          <w:b/>
          <w:color w:val="000000"/>
          <w:sz w:val="27"/>
          <w:szCs w:val="27"/>
          <w:lang w:val="tt-RU"/>
        </w:rPr>
        <w:t>к</w:t>
      </w:r>
      <w:r w:rsidRPr="00971A03">
        <w:rPr>
          <w:rFonts w:cs="Times New Roman"/>
          <w:b/>
          <w:color w:val="000000"/>
          <w:sz w:val="27"/>
          <w:szCs w:val="27"/>
        </w:rPr>
        <w:t xml:space="preserve"> план</w:t>
      </w:r>
    </w:p>
    <w:p w:rsidR="00971A03" w:rsidRPr="00366FC4"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Укыту фәне:  Һөнәри  лексика</w:t>
      </w:r>
    </w:p>
    <w:p w:rsidR="00971A03" w:rsidRPr="00971A03" w:rsidRDefault="00366FC4" w:rsidP="00971A03">
      <w:pPr>
        <w:spacing w:before="100" w:beforeAutospacing="1" w:after="100" w:afterAutospacing="1"/>
        <w:rPr>
          <w:rFonts w:cs="Times New Roman"/>
          <w:b/>
          <w:color w:val="000000"/>
          <w:sz w:val="27"/>
          <w:szCs w:val="27"/>
          <w:lang w:val="tt-RU"/>
        </w:rPr>
      </w:pPr>
      <w:r>
        <w:rPr>
          <w:rFonts w:cs="Times New Roman"/>
          <w:b/>
          <w:color w:val="000000"/>
          <w:sz w:val="27"/>
          <w:szCs w:val="27"/>
          <w:lang w:val="tt-RU"/>
        </w:rPr>
        <w:t>Һөнәрләр:</w:t>
      </w:r>
      <w:r w:rsidR="00971A03" w:rsidRPr="00971A03">
        <w:rPr>
          <w:rFonts w:cs="Times New Roman"/>
          <w:color w:val="000000"/>
          <w:sz w:val="27"/>
          <w:szCs w:val="27"/>
          <w:lang w:val="tt-RU"/>
        </w:rPr>
        <w:t xml:space="preserve">    _______ ик</w:t>
      </w:r>
      <w:r w:rsidR="00971A03" w:rsidRPr="00971A03">
        <w:rPr>
          <w:rFonts w:cs="Times New Roman"/>
          <w:color w:val="000000"/>
          <w:sz w:val="27"/>
          <w:szCs w:val="27"/>
        </w:rPr>
        <w:t xml:space="preserve">ътисад   белгече </w:t>
      </w:r>
    </w:p>
    <w:tbl>
      <w:tblPr>
        <w:tblW w:w="10062" w:type="dxa"/>
        <w:tblInd w:w="-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4"/>
        <w:gridCol w:w="4113"/>
        <w:gridCol w:w="1134"/>
        <w:gridCol w:w="981"/>
        <w:gridCol w:w="992"/>
        <w:gridCol w:w="14"/>
        <w:gridCol w:w="990"/>
        <w:gridCol w:w="1134"/>
      </w:tblGrid>
      <w:tr w:rsidR="00971A03" w:rsidRPr="00971A03" w:rsidTr="00971A03">
        <w:trPr>
          <w:trHeight w:val="420"/>
        </w:trPr>
        <w:tc>
          <w:tcPr>
            <w:tcW w:w="704" w:type="dxa"/>
            <w:vMerge w:val="restart"/>
          </w:tcPr>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rPr>
            </w:pPr>
            <w:r w:rsidRPr="00971A03">
              <w:rPr>
                <w:rFonts w:cs="Times New Roman"/>
                <w:b/>
                <w:color w:val="000000"/>
                <w:sz w:val="27"/>
                <w:szCs w:val="27"/>
              </w:rPr>
              <w:t>№ п/п</w:t>
            </w:r>
          </w:p>
        </w:tc>
        <w:tc>
          <w:tcPr>
            <w:tcW w:w="4113" w:type="dxa"/>
            <w:vMerge w:val="restart"/>
          </w:tcPr>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b/>
                <w:color w:val="000000"/>
                <w:sz w:val="27"/>
                <w:szCs w:val="27"/>
                <w:lang w:val="tt-RU"/>
              </w:rPr>
              <w:t>Р</w:t>
            </w:r>
            <w:r w:rsidRPr="00971A03">
              <w:rPr>
                <w:rFonts w:cs="Times New Roman"/>
                <w:b/>
                <w:color w:val="000000"/>
                <w:sz w:val="27"/>
                <w:szCs w:val="27"/>
              </w:rPr>
              <w:t>аздел</w:t>
            </w:r>
            <w:r w:rsidRPr="00971A03">
              <w:rPr>
                <w:rFonts w:cs="Times New Roman"/>
                <w:b/>
                <w:color w:val="000000"/>
                <w:sz w:val="27"/>
                <w:szCs w:val="27"/>
                <w:lang w:val="tt-RU"/>
              </w:rPr>
              <w:t>лар һәм</w:t>
            </w:r>
            <w:r w:rsidRPr="00971A03">
              <w:rPr>
                <w:rFonts w:cs="Times New Roman"/>
                <w:b/>
                <w:color w:val="000000"/>
                <w:sz w:val="27"/>
                <w:szCs w:val="27"/>
              </w:rPr>
              <w:t xml:space="preserve"> тем</w:t>
            </w:r>
            <w:r w:rsidRPr="00971A03">
              <w:rPr>
                <w:rFonts w:cs="Times New Roman"/>
                <w:b/>
                <w:color w:val="000000"/>
                <w:sz w:val="27"/>
                <w:szCs w:val="27"/>
                <w:lang w:val="tt-RU"/>
              </w:rPr>
              <w:t>алар исемлеге</w:t>
            </w:r>
          </w:p>
        </w:tc>
        <w:tc>
          <w:tcPr>
            <w:tcW w:w="1134" w:type="dxa"/>
            <w:vMerge w:val="restart"/>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Укучының мак.</w:t>
            </w:r>
          </w:p>
          <w:p w:rsidR="00971A03" w:rsidRPr="00971A03" w:rsidRDefault="00971A03" w:rsidP="00971A03">
            <w:pPr>
              <w:spacing w:before="100" w:beforeAutospacing="1" w:after="100" w:afterAutospacing="1"/>
              <w:rPr>
                <w:rFonts w:cs="Times New Roman"/>
                <w:b/>
                <w:color w:val="000000"/>
                <w:sz w:val="27"/>
                <w:szCs w:val="27"/>
              </w:rPr>
            </w:pPr>
            <w:r w:rsidRPr="00971A03">
              <w:rPr>
                <w:rFonts w:cs="Times New Roman"/>
                <w:b/>
                <w:color w:val="000000"/>
                <w:sz w:val="27"/>
                <w:szCs w:val="27"/>
                <w:lang w:val="tt-RU"/>
              </w:rPr>
              <w:t>уку йөкләнеше</w:t>
            </w:r>
          </w:p>
        </w:tc>
        <w:tc>
          <w:tcPr>
            <w:tcW w:w="2977" w:type="dxa"/>
            <w:gridSpan w:val="4"/>
            <w:tcBorders>
              <w:bottom w:val="single" w:sz="4" w:space="0" w:color="auto"/>
            </w:tcBorders>
          </w:tcPr>
          <w:p w:rsidR="00971A03" w:rsidRPr="00971A03" w:rsidRDefault="00971A03" w:rsidP="00971A03">
            <w:pPr>
              <w:spacing w:before="100" w:beforeAutospacing="1" w:after="100" w:afterAutospacing="1"/>
              <w:rPr>
                <w:rFonts w:cs="Times New Roman"/>
                <w:b/>
                <w:color w:val="000000"/>
                <w:sz w:val="27"/>
                <w:szCs w:val="27"/>
              </w:rPr>
            </w:pPr>
            <w:r w:rsidRPr="00971A03">
              <w:rPr>
                <w:rFonts w:cs="Times New Roman"/>
                <w:b/>
                <w:color w:val="000000"/>
                <w:sz w:val="27"/>
                <w:szCs w:val="27"/>
                <w:lang w:val="tt-RU"/>
              </w:rPr>
              <w:t xml:space="preserve">Көндезге уку бүлегендәге </w:t>
            </w:r>
            <w:r w:rsidRPr="00971A03">
              <w:rPr>
                <w:rFonts w:cs="Times New Roman"/>
                <w:b/>
                <w:color w:val="000000"/>
                <w:sz w:val="27"/>
                <w:szCs w:val="27"/>
              </w:rPr>
              <w:t>аудитор</w:t>
            </w:r>
            <w:r w:rsidRPr="00971A03">
              <w:rPr>
                <w:rFonts w:cs="Times New Roman"/>
                <w:b/>
                <w:color w:val="000000"/>
                <w:sz w:val="27"/>
                <w:szCs w:val="27"/>
                <w:lang w:val="tt-RU"/>
              </w:rPr>
              <w:t xml:space="preserve"> сәгат</w:t>
            </w:r>
            <w:r w:rsidRPr="00971A03">
              <w:rPr>
                <w:rFonts w:cs="Times New Roman"/>
                <w:b/>
                <w:color w:val="000000"/>
                <w:sz w:val="27"/>
                <w:szCs w:val="27"/>
              </w:rPr>
              <w:t>ь</w:t>
            </w:r>
            <w:r w:rsidRPr="00971A03">
              <w:rPr>
                <w:rFonts w:cs="Times New Roman"/>
                <w:b/>
                <w:color w:val="000000"/>
                <w:sz w:val="27"/>
                <w:szCs w:val="27"/>
                <w:lang w:val="tt-RU"/>
              </w:rPr>
              <w:t>ләр саны</w:t>
            </w:r>
          </w:p>
        </w:tc>
        <w:tc>
          <w:tcPr>
            <w:tcW w:w="1134" w:type="dxa"/>
            <w:vMerge w:val="restart"/>
          </w:tcPr>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Укучы.үз. эш</w:t>
            </w:r>
          </w:p>
        </w:tc>
      </w:tr>
      <w:tr w:rsidR="00971A03" w:rsidRPr="00971A03" w:rsidTr="00971A03">
        <w:trPr>
          <w:trHeight w:val="563"/>
        </w:trPr>
        <w:tc>
          <w:tcPr>
            <w:tcW w:w="704" w:type="dxa"/>
            <w:vMerge/>
          </w:tcPr>
          <w:p w:rsidR="00971A03" w:rsidRPr="00971A03" w:rsidRDefault="00971A03" w:rsidP="00971A03">
            <w:pPr>
              <w:spacing w:before="100" w:beforeAutospacing="1" w:after="100" w:afterAutospacing="1"/>
              <w:rPr>
                <w:rFonts w:cs="Times New Roman"/>
                <w:color w:val="000000"/>
                <w:sz w:val="27"/>
                <w:szCs w:val="27"/>
              </w:rPr>
            </w:pPr>
          </w:p>
        </w:tc>
        <w:tc>
          <w:tcPr>
            <w:tcW w:w="4113" w:type="dxa"/>
            <w:vMerge/>
          </w:tcPr>
          <w:p w:rsidR="00971A03" w:rsidRPr="00971A03" w:rsidRDefault="00971A03" w:rsidP="00971A03">
            <w:pPr>
              <w:spacing w:before="100" w:beforeAutospacing="1" w:after="100" w:afterAutospacing="1"/>
              <w:rPr>
                <w:rFonts w:cs="Times New Roman"/>
                <w:color w:val="000000"/>
                <w:sz w:val="27"/>
                <w:szCs w:val="27"/>
              </w:rPr>
            </w:pPr>
          </w:p>
        </w:tc>
        <w:tc>
          <w:tcPr>
            <w:tcW w:w="1134" w:type="dxa"/>
            <w:vMerge/>
          </w:tcPr>
          <w:p w:rsidR="00971A03" w:rsidRPr="00971A03" w:rsidRDefault="00971A03" w:rsidP="00971A03">
            <w:pPr>
              <w:spacing w:before="100" w:beforeAutospacing="1" w:after="100" w:afterAutospacing="1"/>
              <w:rPr>
                <w:rFonts w:cs="Times New Roman"/>
                <w:color w:val="000000"/>
                <w:sz w:val="27"/>
                <w:szCs w:val="27"/>
              </w:rPr>
            </w:pPr>
          </w:p>
        </w:tc>
        <w:tc>
          <w:tcPr>
            <w:tcW w:w="981" w:type="dxa"/>
            <w:tcBorders>
              <w:top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барлыгы</w:t>
            </w:r>
          </w:p>
        </w:tc>
        <w:tc>
          <w:tcPr>
            <w:tcW w:w="992" w:type="dxa"/>
            <w:tcBorders>
              <w:top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rPr>
              <w:t>Теор</w:t>
            </w:r>
            <w:r w:rsidRPr="00971A03">
              <w:rPr>
                <w:rFonts w:cs="Times New Roman"/>
                <w:b/>
                <w:color w:val="000000"/>
                <w:sz w:val="27"/>
                <w:szCs w:val="27"/>
                <w:lang w:val="tt-RU"/>
              </w:rPr>
              <w:t>. эш</w:t>
            </w:r>
          </w:p>
        </w:tc>
        <w:tc>
          <w:tcPr>
            <w:tcW w:w="1004" w:type="dxa"/>
            <w:gridSpan w:val="2"/>
            <w:tcBorders>
              <w:top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rPr>
              <w:t>П</w:t>
            </w:r>
            <w:r w:rsidRPr="00971A03">
              <w:rPr>
                <w:rFonts w:cs="Times New Roman"/>
                <w:b/>
                <w:color w:val="000000"/>
                <w:sz w:val="27"/>
                <w:szCs w:val="27"/>
                <w:lang w:val="tt-RU"/>
              </w:rPr>
              <w:t>р. эш</w:t>
            </w:r>
          </w:p>
        </w:tc>
        <w:tc>
          <w:tcPr>
            <w:tcW w:w="1134" w:type="dxa"/>
            <w:vMerge/>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c>
          <w:tcPr>
            <w:tcW w:w="704" w:type="dxa"/>
          </w:tcPr>
          <w:p w:rsidR="00971A03" w:rsidRPr="00971A03" w:rsidRDefault="00971A03" w:rsidP="00971A03">
            <w:pPr>
              <w:spacing w:before="100" w:beforeAutospacing="1" w:after="100" w:afterAutospacing="1"/>
              <w:rPr>
                <w:rFonts w:cs="Times New Roman"/>
                <w:i/>
                <w:color w:val="000000"/>
                <w:sz w:val="27"/>
                <w:szCs w:val="27"/>
              </w:rPr>
            </w:pPr>
            <w:r w:rsidRPr="00971A03">
              <w:rPr>
                <w:rFonts w:cs="Times New Roman"/>
                <w:i/>
                <w:color w:val="000000"/>
                <w:sz w:val="27"/>
                <w:szCs w:val="27"/>
              </w:rPr>
              <w:t>1</w:t>
            </w:r>
          </w:p>
        </w:tc>
        <w:tc>
          <w:tcPr>
            <w:tcW w:w="4113" w:type="dxa"/>
          </w:tcPr>
          <w:p w:rsidR="00971A03" w:rsidRPr="00971A03" w:rsidRDefault="00971A03" w:rsidP="00971A03">
            <w:pPr>
              <w:spacing w:before="100" w:beforeAutospacing="1" w:after="100" w:afterAutospacing="1"/>
              <w:rPr>
                <w:rFonts w:cs="Times New Roman"/>
                <w:i/>
                <w:color w:val="000000"/>
                <w:sz w:val="27"/>
                <w:szCs w:val="27"/>
              </w:rPr>
            </w:pPr>
            <w:r w:rsidRPr="00971A03">
              <w:rPr>
                <w:rFonts w:cs="Times New Roman"/>
                <w:i/>
                <w:color w:val="000000"/>
                <w:sz w:val="27"/>
                <w:szCs w:val="27"/>
              </w:rPr>
              <w:t>2</w:t>
            </w:r>
          </w:p>
        </w:tc>
        <w:tc>
          <w:tcPr>
            <w:tcW w:w="1134" w:type="dxa"/>
          </w:tcPr>
          <w:p w:rsidR="00971A03" w:rsidRPr="00971A03" w:rsidRDefault="00971A03" w:rsidP="00971A03">
            <w:pPr>
              <w:spacing w:before="100" w:beforeAutospacing="1" w:after="100" w:afterAutospacing="1"/>
              <w:rPr>
                <w:rFonts w:cs="Times New Roman"/>
                <w:i/>
                <w:color w:val="000000"/>
                <w:sz w:val="27"/>
                <w:szCs w:val="27"/>
              </w:rPr>
            </w:pPr>
            <w:r w:rsidRPr="00971A03">
              <w:rPr>
                <w:rFonts w:cs="Times New Roman"/>
                <w:i/>
                <w:color w:val="000000"/>
                <w:sz w:val="27"/>
                <w:szCs w:val="27"/>
              </w:rPr>
              <w:t>3</w:t>
            </w:r>
          </w:p>
        </w:tc>
        <w:tc>
          <w:tcPr>
            <w:tcW w:w="981" w:type="dxa"/>
          </w:tcPr>
          <w:p w:rsidR="00971A03" w:rsidRPr="00971A03" w:rsidRDefault="00971A03" w:rsidP="00971A03">
            <w:pPr>
              <w:spacing w:before="100" w:beforeAutospacing="1" w:after="100" w:afterAutospacing="1"/>
              <w:rPr>
                <w:rFonts w:cs="Times New Roman"/>
                <w:i/>
                <w:color w:val="000000"/>
                <w:sz w:val="27"/>
                <w:szCs w:val="27"/>
              </w:rPr>
            </w:pPr>
            <w:r w:rsidRPr="00971A03">
              <w:rPr>
                <w:rFonts w:cs="Times New Roman"/>
                <w:i/>
                <w:color w:val="000000"/>
                <w:sz w:val="27"/>
                <w:szCs w:val="27"/>
              </w:rPr>
              <w:t>4</w:t>
            </w:r>
          </w:p>
        </w:tc>
        <w:tc>
          <w:tcPr>
            <w:tcW w:w="992" w:type="dxa"/>
          </w:tcPr>
          <w:p w:rsidR="00971A03" w:rsidRPr="00971A03" w:rsidRDefault="00971A03" w:rsidP="00971A03">
            <w:pPr>
              <w:spacing w:before="100" w:beforeAutospacing="1" w:after="100" w:afterAutospacing="1"/>
              <w:rPr>
                <w:rFonts w:cs="Times New Roman"/>
                <w:i/>
                <w:color w:val="000000"/>
                <w:sz w:val="27"/>
                <w:szCs w:val="27"/>
              </w:rPr>
            </w:pPr>
            <w:r w:rsidRPr="00971A03">
              <w:rPr>
                <w:rFonts w:cs="Times New Roman"/>
                <w:i/>
                <w:color w:val="000000"/>
                <w:sz w:val="27"/>
                <w:szCs w:val="27"/>
              </w:rPr>
              <w:t>5</w:t>
            </w:r>
          </w:p>
        </w:tc>
        <w:tc>
          <w:tcPr>
            <w:tcW w:w="1004" w:type="dxa"/>
            <w:gridSpan w:val="2"/>
          </w:tcPr>
          <w:p w:rsidR="00971A03" w:rsidRPr="00971A03" w:rsidRDefault="00971A03" w:rsidP="00971A03">
            <w:pPr>
              <w:spacing w:before="100" w:beforeAutospacing="1" w:after="100" w:afterAutospacing="1"/>
              <w:rPr>
                <w:rFonts w:cs="Times New Roman"/>
                <w:i/>
                <w:color w:val="000000"/>
                <w:sz w:val="27"/>
                <w:szCs w:val="27"/>
              </w:rPr>
            </w:pPr>
            <w:r w:rsidRPr="00971A03">
              <w:rPr>
                <w:rFonts w:cs="Times New Roman"/>
                <w:i/>
                <w:color w:val="000000"/>
                <w:sz w:val="27"/>
                <w:szCs w:val="27"/>
              </w:rPr>
              <w:t>6</w:t>
            </w:r>
          </w:p>
        </w:tc>
        <w:tc>
          <w:tcPr>
            <w:tcW w:w="1134" w:type="dxa"/>
          </w:tcPr>
          <w:p w:rsidR="00971A03" w:rsidRPr="00971A03" w:rsidRDefault="00971A03" w:rsidP="00971A03">
            <w:pPr>
              <w:spacing w:before="100" w:beforeAutospacing="1" w:after="100" w:afterAutospacing="1"/>
              <w:rPr>
                <w:rFonts w:cs="Times New Roman"/>
                <w:i/>
                <w:color w:val="000000"/>
                <w:sz w:val="27"/>
                <w:szCs w:val="27"/>
              </w:rPr>
            </w:pPr>
            <w:r w:rsidRPr="00971A03">
              <w:rPr>
                <w:rFonts w:cs="Times New Roman"/>
                <w:i/>
                <w:color w:val="000000"/>
                <w:sz w:val="27"/>
                <w:szCs w:val="27"/>
              </w:rPr>
              <w:t>7</w:t>
            </w:r>
          </w:p>
        </w:tc>
      </w:tr>
      <w:tr w:rsidR="00971A03" w:rsidRPr="00971A03" w:rsidTr="00971A03">
        <w:tc>
          <w:tcPr>
            <w:tcW w:w="70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en-US"/>
              </w:rPr>
              <w:t>I</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“Лексика” фәненә  кереш. Телнең  фонетик  үзенчәлекләре.</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992"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004"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p>
        </w:tc>
      </w:tr>
      <w:tr w:rsidR="00971A03" w:rsidRPr="00971A03" w:rsidTr="00971A03">
        <w:tc>
          <w:tcPr>
            <w:tcW w:w="70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II</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Татар телендә сүз ясалышы. “Минем гаиләм”, “Дусларым” темаларына әңгәмә</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992"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004"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r>
      <w:tr w:rsidR="00971A03" w:rsidRPr="00971A03" w:rsidTr="00971A03">
        <w:tc>
          <w:tcPr>
            <w:tcW w:w="70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III</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Исем  сүз  төркеме. “Сәүдә үзәгендә” Сатып-алучылар белән аралаша белү.</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992"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004"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r>
      <w:tr w:rsidR="00971A03" w:rsidRPr="00971A03" w:rsidTr="00971A03">
        <w:tc>
          <w:tcPr>
            <w:tcW w:w="704" w:type="dxa"/>
          </w:tcPr>
          <w:p w:rsidR="00971A03" w:rsidRPr="00971A03" w:rsidRDefault="00971A03" w:rsidP="00971A03">
            <w:pPr>
              <w:spacing w:before="100" w:beforeAutospacing="1" w:after="100" w:afterAutospacing="1"/>
              <w:rPr>
                <w:rFonts w:cs="Times New Roman"/>
                <w:b/>
                <w:color w:val="000000"/>
                <w:sz w:val="27"/>
                <w:szCs w:val="27"/>
                <w:lang w:val="en-US"/>
              </w:rPr>
            </w:pPr>
            <w:r w:rsidRPr="00971A03">
              <w:rPr>
                <w:rFonts w:cs="Times New Roman"/>
                <w:b/>
                <w:color w:val="000000"/>
                <w:sz w:val="27"/>
                <w:szCs w:val="27"/>
                <w:lang w:val="en-US"/>
              </w:rPr>
              <w:t>IV</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Саннар. “Көн  тәртибе”</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992"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004"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p>
        </w:tc>
      </w:tr>
      <w:tr w:rsidR="00971A03" w:rsidRPr="00971A03" w:rsidTr="00971A03">
        <w:tc>
          <w:tcPr>
            <w:tcW w:w="70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en-US"/>
              </w:rPr>
              <w:t>V</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Алмашлыклар. “Минем уку йортым”, “Минем хыялым” сөйләшү, әңгәмә, инша.</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992"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004"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r>
      <w:tr w:rsidR="00971A03" w:rsidRPr="00971A03" w:rsidTr="00971A03">
        <w:trPr>
          <w:trHeight w:val="420"/>
        </w:trPr>
        <w:tc>
          <w:tcPr>
            <w:tcW w:w="704"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en-US"/>
              </w:rPr>
              <w:t>VI</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Фигыл</w:t>
            </w:r>
            <w:r w:rsidRPr="00971A03">
              <w:rPr>
                <w:rFonts w:cs="Times New Roman"/>
                <w:color w:val="000000"/>
                <w:sz w:val="27"/>
                <w:szCs w:val="27"/>
              </w:rPr>
              <w:t>ь</w:t>
            </w:r>
            <w:r w:rsidRPr="00971A03">
              <w:rPr>
                <w:rFonts w:cs="Times New Roman"/>
                <w:color w:val="000000"/>
                <w:sz w:val="27"/>
                <w:szCs w:val="27"/>
                <w:lang w:val="tt-RU"/>
              </w:rPr>
              <w:t>. “Казан – Татарстан  башкаласы”, “Казан  студентлар шәһәре”.</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992"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004"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r>
      <w:tr w:rsidR="00971A03" w:rsidRPr="00971A03" w:rsidTr="00971A03">
        <w:trPr>
          <w:trHeight w:val="299"/>
        </w:trPr>
        <w:tc>
          <w:tcPr>
            <w:tcW w:w="704" w:type="dxa"/>
          </w:tcPr>
          <w:p w:rsidR="00971A03" w:rsidRPr="00971A03" w:rsidRDefault="00971A03" w:rsidP="00971A03">
            <w:pPr>
              <w:spacing w:before="100" w:beforeAutospacing="1" w:after="100" w:afterAutospacing="1"/>
              <w:rPr>
                <w:rFonts w:cs="Times New Roman"/>
                <w:b/>
                <w:color w:val="000000"/>
                <w:sz w:val="27"/>
                <w:szCs w:val="27"/>
                <w:lang w:val="en-US"/>
              </w:rPr>
            </w:pPr>
            <w:r w:rsidRPr="00971A03">
              <w:rPr>
                <w:rFonts w:cs="Times New Roman"/>
                <w:b/>
                <w:color w:val="000000"/>
                <w:sz w:val="27"/>
                <w:szCs w:val="27"/>
                <w:lang w:val="en-US"/>
              </w:rPr>
              <w:t>Y</w:t>
            </w:r>
            <w:r w:rsidRPr="00971A03">
              <w:rPr>
                <w:rFonts w:cs="Times New Roman"/>
                <w:b/>
                <w:color w:val="000000"/>
                <w:sz w:val="27"/>
                <w:szCs w:val="27"/>
                <w:lang w:val="tt-RU"/>
              </w:rPr>
              <w:t>II</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Рәвеш.  “Татарстанда сәнәгат</w:t>
            </w:r>
            <w:r w:rsidRPr="00971A03">
              <w:rPr>
                <w:rFonts w:cs="Times New Roman"/>
                <w:color w:val="000000"/>
                <w:sz w:val="27"/>
                <w:szCs w:val="27"/>
              </w:rPr>
              <w:t>ь</w:t>
            </w:r>
            <w:r w:rsidRPr="00971A03">
              <w:rPr>
                <w:rFonts w:cs="Times New Roman"/>
                <w:color w:val="000000"/>
                <w:sz w:val="27"/>
                <w:szCs w:val="27"/>
                <w:lang w:val="tt-RU"/>
              </w:rPr>
              <w:t xml:space="preserve"> үсеше”тексты  өстендә  эшләү.</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992"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004"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p>
        </w:tc>
      </w:tr>
      <w:tr w:rsidR="00971A03" w:rsidRPr="00971A03" w:rsidTr="00971A03">
        <w:tc>
          <w:tcPr>
            <w:tcW w:w="70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en-US"/>
              </w:rPr>
              <w:t>VIII</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Сыйфат өлкәсенә кагылышлы  терминнарны карау.  “ТР – Ик</w:t>
            </w:r>
            <w:r w:rsidRPr="00971A03">
              <w:rPr>
                <w:rFonts w:cs="Times New Roman"/>
                <w:color w:val="000000"/>
                <w:sz w:val="27"/>
                <w:szCs w:val="27"/>
              </w:rPr>
              <w:t>ъ</w:t>
            </w:r>
            <w:r w:rsidRPr="00971A03">
              <w:rPr>
                <w:rFonts w:cs="Times New Roman"/>
                <w:color w:val="000000"/>
                <w:sz w:val="27"/>
                <w:szCs w:val="27"/>
                <w:lang w:val="tt-RU"/>
              </w:rPr>
              <w:t>тисад”</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992"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004"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p>
        </w:tc>
      </w:tr>
      <w:tr w:rsidR="00971A03" w:rsidRPr="00971A03" w:rsidTr="00971A03">
        <w:tc>
          <w:tcPr>
            <w:tcW w:w="704" w:type="dxa"/>
            <w:tcBorders>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en-US"/>
              </w:rPr>
              <w:t>IX</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Ярдәмлек  сүз төркемнәре. “Ел фасыллары”, “Һава торышы”</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992"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004"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r>
      <w:tr w:rsidR="00971A03" w:rsidRPr="00971A03" w:rsidTr="00971A03">
        <w:trPr>
          <w:trHeight w:val="394"/>
        </w:trPr>
        <w:tc>
          <w:tcPr>
            <w:tcW w:w="704" w:type="dxa"/>
            <w:tcBorders>
              <w:top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en-US"/>
              </w:rPr>
              <w:t>X</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Сүзләр  бәйләнеше. Ияртүле һәм  төзүле  бәйләнеш. “Татар  халык  бәйрәмнәре”, “Минем өчен якын  бәйрәмнәр”</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006"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90"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p>
        </w:tc>
      </w:tr>
      <w:tr w:rsidR="00971A03" w:rsidRPr="00971A03" w:rsidTr="00971A03">
        <w:tc>
          <w:tcPr>
            <w:tcW w:w="704" w:type="dxa"/>
          </w:tcPr>
          <w:p w:rsidR="00971A03" w:rsidRPr="00971A03" w:rsidRDefault="00971A03" w:rsidP="00971A03">
            <w:pPr>
              <w:spacing w:before="100" w:beforeAutospacing="1" w:after="100" w:afterAutospacing="1"/>
              <w:rPr>
                <w:rFonts w:cs="Times New Roman"/>
                <w:color w:val="000000"/>
                <w:sz w:val="27"/>
                <w:szCs w:val="27"/>
                <w:lang w:val="en-US"/>
              </w:rPr>
            </w:pPr>
            <w:r w:rsidRPr="00971A03">
              <w:rPr>
                <w:rFonts w:cs="Times New Roman"/>
                <w:b/>
                <w:color w:val="000000"/>
                <w:sz w:val="27"/>
                <w:szCs w:val="27"/>
                <w:lang w:val="en-US"/>
              </w:rPr>
              <w:t>XI</w:t>
            </w: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Йомгаклау. Контрол</w:t>
            </w:r>
            <w:r w:rsidRPr="00971A03">
              <w:rPr>
                <w:rFonts w:cs="Times New Roman"/>
                <w:color w:val="000000"/>
                <w:sz w:val="27"/>
                <w:szCs w:val="27"/>
              </w:rPr>
              <w:t>ь эш.</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006"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990"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p>
        </w:tc>
      </w:tr>
      <w:tr w:rsidR="00971A03" w:rsidRPr="00971A03" w:rsidTr="00971A03">
        <w:tc>
          <w:tcPr>
            <w:tcW w:w="704" w:type="dxa"/>
          </w:tcPr>
          <w:p w:rsidR="00971A03" w:rsidRPr="00971A03" w:rsidRDefault="00971A03" w:rsidP="00971A03">
            <w:pPr>
              <w:spacing w:before="100" w:beforeAutospacing="1" w:after="100" w:afterAutospacing="1"/>
              <w:rPr>
                <w:rFonts w:cs="Times New Roman"/>
                <w:b/>
                <w:color w:val="000000"/>
                <w:sz w:val="27"/>
                <w:szCs w:val="27"/>
              </w:rPr>
            </w:pP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Зачет</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006"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990"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p>
        </w:tc>
      </w:tr>
      <w:tr w:rsidR="00971A03" w:rsidRPr="00971A03" w:rsidTr="00971A03">
        <w:trPr>
          <w:trHeight w:val="187"/>
        </w:trPr>
        <w:tc>
          <w:tcPr>
            <w:tcW w:w="704"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411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rPr>
              <w:t xml:space="preserve">Барлыгы </w:t>
            </w:r>
            <w:r w:rsidRPr="00971A03">
              <w:rPr>
                <w:rFonts w:cs="Times New Roman"/>
                <w:color w:val="000000"/>
                <w:sz w:val="27"/>
                <w:szCs w:val="27"/>
                <w:lang w:val="tt-RU"/>
              </w:rPr>
              <w:t>:</w:t>
            </w: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42</w:t>
            </w:r>
          </w:p>
        </w:tc>
        <w:tc>
          <w:tcPr>
            <w:tcW w:w="981"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006" w:type="dxa"/>
            <w:gridSpan w:val="2"/>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36 </w:t>
            </w:r>
          </w:p>
        </w:tc>
        <w:tc>
          <w:tcPr>
            <w:tcW w:w="990"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134"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10</w:t>
            </w:r>
          </w:p>
        </w:tc>
      </w:tr>
    </w:tbl>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sectPr w:rsidR="00971A03" w:rsidRPr="00971A03" w:rsidSect="00971A03">
          <w:pgSz w:w="11906" w:h="16838"/>
          <w:pgMar w:top="1134" w:right="851" w:bottom="1134" w:left="1701" w:header="709" w:footer="709" w:gutter="0"/>
          <w:cols w:space="708"/>
          <w:docGrid w:linePitch="360"/>
        </w:sectPr>
      </w:pP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rPr>
        <w:lastRenderedPageBreak/>
        <w:t xml:space="preserve">3. </w:t>
      </w:r>
      <w:r w:rsidRPr="00971A03">
        <w:rPr>
          <w:rFonts w:cs="Times New Roman"/>
          <w:b/>
          <w:color w:val="000000"/>
          <w:sz w:val="27"/>
          <w:szCs w:val="27"/>
          <w:lang w:val="tt-RU"/>
        </w:rPr>
        <w:t>Уку программасынның эчтәлеге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9781"/>
        <w:gridCol w:w="1559"/>
        <w:gridCol w:w="1353"/>
      </w:tblGrid>
      <w:tr w:rsidR="00971A03" w:rsidRPr="00971A03" w:rsidTr="00971A03">
        <w:tc>
          <w:tcPr>
            <w:tcW w:w="2093"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Р</w:t>
            </w:r>
            <w:r w:rsidRPr="00971A03">
              <w:rPr>
                <w:rFonts w:cs="Times New Roman"/>
                <w:b/>
                <w:color w:val="000000"/>
                <w:sz w:val="27"/>
                <w:szCs w:val="27"/>
              </w:rPr>
              <w:t>аздел</w:t>
            </w:r>
            <w:r w:rsidRPr="00971A03">
              <w:rPr>
                <w:rFonts w:cs="Times New Roman"/>
                <w:b/>
                <w:color w:val="000000"/>
                <w:sz w:val="27"/>
                <w:szCs w:val="27"/>
                <w:lang w:val="tt-RU"/>
              </w:rPr>
              <w:t>лар һәм</w:t>
            </w:r>
            <w:r w:rsidRPr="00971A03">
              <w:rPr>
                <w:rFonts w:cs="Times New Roman"/>
                <w:b/>
                <w:color w:val="000000"/>
                <w:sz w:val="27"/>
                <w:szCs w:val="27"/>
              </w:rPr>
              <w:t xml:space="preserve"> тем</w:t>
            </w:r>
            <w:r w:rsidRPr="00971A03">
              <w:rPr>
                <w:rFonts w:cs="Times New Roman"/>
                <w:b/>
                <w:color w:val="000000"/>
                <w:sz w:val="27"/>
                <w:szCs w:val="27"/>
                <w:lang w:val="tt-RU"/>
              </w:rPr>
              <w:t>алар исемлеге</w:t>
            </w:r>
          </w:p>
        </w:tc>
        <w:tc>
          <w:tcPr>
            <w:tcW w:w="9781"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Укыту материалының эчтәлеге, практик эш, укучыларның үзлектән эше </w:t>
            </w:r>
          </w:p>
        </w:tc>
        <w:tc>
          <w:tcPr>
            <w:tcW w:w="1559" w:type="dxa"/>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b/>
                <w:color w:val="000000"/>
                <w:sz w:val="27"/>
                <w:szCs w:val="27"/>
                <w:lang w:val="tt-RU"/>
              </w:rPr>
              <w:t>Үткәрелгән      вакыты (сәг.)</w:t>
            </w:r>
          </w:p>
        </w:tc>
        <w:tc>
          <w:tcPr>
            <w:tcW w:w="1353"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Үзләш.</w:t>
            </w:r>
          </w:p>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b/>
                <w:color w:val="000000"/>
                <w:sz w:val="27"/>
                <w:szCs w:val="27"/>
                <w:lang w:val="tt-RU"/>
              </w:rPr>
              <w:t>дәрәҗәсе</w:t>
            </w:r>
          </w:p>
        </w:tc>
      </w:tr>
      <w:tr w:rsidR="00971A03" w:rsidRPr="00971A03" w:rsidTr="00971A03">
        <w:tc>
          <w:tcPr>
            <w:tcW w:w="2093" w:type="dxa"/>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1</w:t>
            </w:r>
          </w:p>
        </w:tc>
        <w:tc>
          <w:tcPr>
            <w:tcW w:w="9781" w:type="dxa"/>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2</w:t>
            </w:r>
          </w:p>
        </w:tc>
        <w:tc>
          <w:tcPr>
            <w:tcW w:w="1559" w:type="dxa"/>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3</w:t>
            </w:r>
          </w:p>
        </w:tc>
        <w:tc>
          <w:tcPr>
            <w:tcW w:w="1353" w:type="dxa"/>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4</w:t>
            </w:r>
          </w:p>
        </w:tc>
      </w:tr>
      <w:tr w:rsidR="00971A03" w:rsidRPr="00971A03" w:rsidTr="00971A03">
        <w:tc>
          <w:tcPr>
            <w:tcW w:w="2093" w:type="dxa"/>
          </w:tcPr>
          <w:p w:rsidR="00971A03" w:rsidRPr="00971A03" w:rsidRDefault="00971A03" w:rsidP="00971A03">
            <w:pPr>
              <w:spacing w:before="100" w:beforeAutospacing="1" w:after="100" w:afterAutospacing="1"/>
              <w:rPr>
                <w:rFonts w:cs="Times New Roman"/>
                <w:color w:val="000000"/>
                <w:sz w:val="27"/>
                <w:szCs w:val="27"/>
              </w:rPr>
            </w:pPr>
          </w:p>
        </w:tc>
        <w:tc>
          <w:tcPr>
            <w:tcW w:w="9781" w:type="dxa"/>
          </w:tcPr>
          <w:p w:rsidR="00971A03" w:rsidRPr="00971A03" w:rsidRDefault="00366FC4" w:rsidP="00971A03">
            <w:pPr>
              <w:spacing w:before="100" w:beforeAutospacing="1" w:after="100" w:afterAutospacing="1"/>
              <w:rPr>
                <w:rFonts w:cs="Times New Roman"/>
                <w:b/>
                <w:color w:val="000000"/>
                <w:sz w:val="27"/>
                <w:szCs w:val="27"/>
                <w:lang w:val="tt-RU"/>
              </w:rPr>
            </w:pPr>
            <w:r>
              <w:rPr>
                <w:rFonts w:cs="Times New Roman"/>
                <w:b/>
                <w:color w:val="000000"/>
                <w:sz w:val="27"/>
                <w:szCs w:val="27"/>
                <w:lang w:val="en-US"/>
              </w:rPr>
              <w:t>II</w:t>
            </w:r>
            <w:r w:rsidR="00971A03" w:rsidRPr="00971A03">
              <w:rPr>
                <w:rFonts w:cs="Times New Roman"/>
                <w:b/>
                <w:color w:val="000000"/>
                <w:sz w:val="27"/>
                <w:szCs w:val="27"/>
                <w:lang w:val="tt-RU"/>
              </w:rPr>
              <w:t>курс</w:t>
            </w:r>
          </w:p>
        </w:tc>
        <w:tc>
          <w:tcPr>
            <w:tcW w:w="1559" w:type="dxa"/>
          </w:tcPr>
          <w:p w:rsidR="00971A03" w:rsidRPr="00971A03" w:rsidRDefault="00971A03" w:rsidP="00971A03">
            <w:pPr>
              <w:spacing w:before="100" w:beforeAutospacing="1" w:after="100" w:afterAutospacing="1"/>
              <w:rPr>
                <w:rFonts w:cs="Times New Roman"/>
                <w:color w:val="000000"/>
                <w:sz w:val="27"/>
                <w:szCs w:val="27"/>
              </w:rPr>
            </w:pPr>
          </w:p>
        </w:tc>
        <w:tc>
          <w:tcPr>
            <w:tcW w:w="1353" w:type="dxa"/>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c>
          <w:tcPr>
            <w:tcW w:w="2093" w:type="dxa"/>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b/>
                <w:color w:val="000000"/>
                <w:sz w:val="27"/>
                <w:szCs w:val="27"/>
              </w:rPr>
              <w:t>1</w:t>
            </w:r>
            <w:r w:rsidRPr="00971A03">
              <w:rPr>
                <w:rFonts w:cs="Times New Roman"/>
                <w:b/>
                <w:color w:val="000000"/>
                <w:sz w:val="27"/>
                <w:szCs w:val="27"/>
                <w:lang w:val="tt-RU"/>
              </w:rPr>
              <w:t xml:space="preserve"> нче бүлек</w:t>
            </w:r>
          </w:p>
        </w:tc>
        <w:tc>
          <w:tcPr>
            <w:tcW w:w="9781"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Тел – аралашу чарасы, иҗтимагый һәм сәяси күренеш. Лексика.</w:t>
            </w:r>
          </w:p>
        </w:tc>
        <w:tc>
          <w:tcPr>
            <w:tcW w:w="1559" w:type="dxa"/>
          </w:tcPr>
          <w:p w:rsidR="00971A03" w:rsidRPr="00971A03" w:rsidRDefault="00971A03" w:rsidP="00971A03">
            <w:pPr>
              <w:spacing w:before="100" w:beforeAutospacing="1" w:after="100" w:afterAutospacing="1"/>
              <w:rPr>
                <w:rFonts w:cs="Times New Roman"/>
                <w:b/>
                <w:color w:val="000000"/>
                <w:sz w:val="27"/>
                <w:szCs w:val="27"/>
              </w:rPr>
            </w:pPr>
          </w:p>
        </w:tc>
        <w:tc>
          <w:tcPr>
            <w:tcW w:w="1353" w:type="dxa"/>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rPr>
          <w:trHeight w:val="1563"/>
        </w:trPr>
        <w:tc>
          <w:tcPr>
            <w:tcW w:w="2093" w:type="dxa"/>
            <w:vMerge w:val="restart"/>
            <w:tcBorders>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Тема 1.1.</w:t>
            </w:r>
          </w:p>
        </w:tc>
        <w:tc>
          <w:tcPr>
            <w:tcW w:w="9781"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Телнең төп функцияләре. Туган тел. Төрки телләр. Татар теле белеменең төп тармаклары. Тел һәм сөйләм. Сөйләм үзенчәлекләре. Монологик һәм диалогик сөйләм. Интонация. Сүзне оштыручы иҗек басымы.  </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“Лексика” фәненә кереш. Синонимнар. Антонимнар. Күп мәгънәле сүзләр. Омонимнар. Фразеология. Татар теленең сүзлек составы.</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vMerge w:val="restart"/>
            <w:tcBorders>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lang w:val="tt-RU"/>
              </w:rPr>
              <w:t>III</w:t>
            </w:r>
          </w:p>
        </w:tc>
      </w:tr>
      <w:tr w:rsidR="00971A03" w:rsidRPr="00971A03" w:rsidTr="00971A03">
        <w:tc>
          <w:tcPr>
            <w:tcW w:w="2093" w:type="dxa"/>
            <w:vMerge/>
          </w:tcPr>
          <w:p w:rsidR="00971A03" w:rsidRPr="00971A03" w:rsidRDefault="00971A03" w:rsidP="00971A03">
            <w:pPr>
              <w:spacing w:before="100" w:beforeAutospacing="1" w:after="100" w:afterAutospacing="1"/>
              <w:rPr>
                <w:rFonts w:cs="Times New Roman"/>
                <w:color w:val="000000"/>
                <w:sz w:val="27"/>
                <w:szCs w:val="27"/>
              </w:rPr>
            </w:pPr>
          </w:p>
        </w:tc>
        <w:tc>
          <w:tcPr>
            <w:tcW w:w="9781"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Дөньядагы телләр һәм аларны төркемләү. Татарлар яши торган төбәкләр. Тел – шартлы билгеләр системасы.</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p>
        </w:tc>
        <w:tc>
          <w:tcPr>
            <w:tcW w:w="1353" w:type="dxa"/>
            <w:vMerge/>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rPr>
          <w:trHeight w:val="483"/>
        </w:trPr>
        <w:tc>
          <w:tcPr>
            <w:tcW w:w="2093" w:type="dxa"/>
            <w:tcBorders>
              <w:bottom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 нче бүлек</w:t>
            </w:r>
          </w:p>
        </w:tc>
        <w:tc>
          <w:tcPr>
            <w:tcW w:w="9781" w:type="dxa"/>
            <w:tcBorders>
              <w:bottom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Сүз ясалышы.</w:t>
            </w:r>
          </w:p>
        </w:tc>
        <w:tc>
          <w:tcPr>
            <w:tcW w:w="1559" w:type="dxa"/>
            <w:tcBorders>
              <w:bottom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353" w:type="dxa"/>
            <w:vMerge w:val="restart"/>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rPr>
          <w:trHeight w:val="345"/>
        </w:trPr>
        <w:tc>
          <w:tcPr>
            <w:tcW w:w="2093" w:type="dxa"/>
            <w:vMerge w:val="restart"/>
            <w:tcBorders>
              <w:top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 xml:space="preserve">Тема </w:t>
            </w:r>
            <w:r w:rsidRPr="00971A03">
              <w:rPr>
                <w:rFonts w:cs="Times New Roman"/>
                <w:color w:val="000000"/>
                <w:sz w:val="27"/>
                <w:szCs w:val="27"/>
                <w:lang w:val="tt-RU"/>
              </w:rPr>
              <w:t>2</w:t>
            </w:r>
            <w:r w:rsidRPr="00971A03">
              <w:rPr>
                <w:rFonts w:cs="Times New Roman"/>
                <w:color w:val="000000"/>
                <w:sz w:val="27"/>
                <w:szCs w:val="27"/>
              </w:rPr>
              <w:t>.1.</w:t>
            </w:r>
          </w:p>
        </w:tc>
        <w:tc>
          <w:tcPr>
            <w:tcW w:w="9781" w:type="dxa"/>
            <w:vMerge w:val="restart"/>
            <w:tcBorders>
              <w:top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Татар телендә сүз ясалышы.  “Минем гаиләм”, “Дусларым” темаларына  әңгәмә оештору.</w:t>
            </w:r>
          </w:p>
        </w:tc>
        <w:tc>
          <w:tcPr>
            <w:tcW w:w="1559" w:type="dxa"/>
            <w:vMerge w:val="restart"/>
            <w:tcBorders>
              <w:top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vMerge/>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c>
          <w:tcPr>
            <w:tcW w:w="2093" w:type="dxa"/>
            <w:vMerge/>
          </w:tcPr>
          <w:p w:rsidR="00971A03" w:rsidRPr="00971A03" w:rsidRDefault="00971A03" w:rsidP="00971A03">
            <w:pPr>
              <w:spacing w:before="100" w:beforeAutospacing="1" w:after="100" w:afterAutospacing="1"/>
              <w:rPr>
                <w:rFonts w:cs="Times New Roman"/>
                <w:color w:val="000000"/>
                <w:sz w:val="27"/>
                <w:szCs w:val="27"/>
              </w:rPr>
            </w:pPr>
          </w:p>
        </w:tc>
        <w:tc>
          <w:tcPr>
            <w:tcW w:w="9781" w:type="dxa"/>
            <w:vMerge/>
          </w:tcPr>
          <w:p w:rsidR="00971A03" w:rsidRPr="00971A03" w:rsidRDefault="00971A03" w:rsidP="00971A03">
            <w:pPr>
              <w:spacing w:before="100" w:beforeAutospacing="1" w:after="100" w:afterAutospacing="1"/>
              <w:rPr>
                <w:rFonts w:cs="Times New Roman"/>
                <w:color w:val="000000"/>
                <w:sz w:val="27"/>
                <w:szCs w:val="27"/>
              </w:rPr>
            </w:pPr>
          </w:p>
        </w:tc>
        <w:tc>
          <w:tcPr>
            <w:tcW w:w="1559" w:type="dxa"/>
            <w:vMerge/>
          </w:tcPr>
          <w:p w:rsidR="00971A03" w:rsidRPr="00971A03" w:rsidRDefault="00971A03" w:rsidP="00971A03">
            <w:pPr>
              <w:spacing w:before="100" w:beforeAutospacing="1" w:after="100" w:afterAutospacing="1"/>
              <w:rPr>
                <w:rFonts w:cs="Times New Roman"/>
                <w:color w:val="000000"/>
                <w:sz w:val="27"/>
                <w:szCs w:val="27"/>
              </w:rPr>
            </w:pPr>
          </w:p>
        </w:tc>
        <w:tc>
          <w:tcPr>
            <w:tcW w:w="1353" w:type="dxa"/>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lang w:val="tt-RU"/>
              </w:rPr>
              <w:t>II</w:t>
            </w:r>
          </w:p>
        </w:tc>
      </w:tr>
      <w:tr w:rsidR="00971A03" w:rsidRPr="00971A03" w:rsidTr="00971A03">
        <w:trPr>
          <w:trHeight w:val="773"/>
        </w:trPr>
        <w:tc>
          <w:tcPr>
            <w:tcW w:w="2093" w:type="dxa"/>
            <w:vMerge/>
            <w:tcBorders>
              <w:top w:val="nil"/>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rPr>
            </w:pPr>
          </w:p>
        </w:tc>
        <w:tc>
          <w:tcPr>
            <w:tcW w:w="9781" w:type="dxa"/>
            <w:tcBorders>
              <w:top w:val="nil"/>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Сүз ясалыш ысуллары һәм төзелешен тикшерү. Биремле күнегүләр эшләү.</w:t>
            </w:r>
          </w:p>
        </w:tc>
        <w:tc>
          <w:tcPr>
            <w:tcW w:w="1559" w:type="dxa"/>
            <w:tcBorders>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Borders>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c>
          <w:tcPr>
            <w:tcW w:w="2093" w:type="dxa"/>
            <w:tcBorders>
              <w:top w:val="single" w:sz="4" w:space="0" w:color="auto"/>
              <w:left w:val="single" w:sz="4" w:space="0" w:color="auto"/>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b/>
                <w:color w:val="000000"/>
                <w:sz w:val="27"/>
                <w:szCs w:val="27"/>
                <w:lang w:val="tt-RU"/>
              </w:rPr>
              <w:t xml:space="preserve">3 нче бүлек </w:t>
            </w:r>
          </w:p>
        </w:tc>
        <w:tc>
          <w:tcPr>
            <w:tcW w:w="9781"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Морфология</w:t>
            </w:r>
          </w:p>
        </w:tc>
        <w:tc>
          <w:tcPr>
            <w:tcW w:w="1559" w:type="dxa"/>
            <w:tcBorders>
              <w:bottom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1353" w:type="dxa"/>
            <w:tcBorders>
              <w:top w:val="single" w:sz="4" w:space="0" w:color="auto"/>
            </w:tcBorders>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c>
          <w:tcPr>
            <w:tcW w:w="2093" w:type="dxa"/>
            <w:vMerge w:val="restart"/>
            <w:tcBorders>
              <w:top w:val="single" w:sz="4" w:space="0" w:color="auto"/>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rPr>
              <w:t xml:space="preserve">Тема </w:t>
            </w:r>
            <w:r w:rsidRPr="00971A03">
              <w:rPr>
                <w:rFonts w:cs="Times New Roman"/>
                <w:color w:val="000000"/>
                <w:sz w:val="27"/>
                <w:szCs w:val="27"/>
                <w:lang w:val="tt-RU"/>
              </w:rPr>
              <w:t>3</w:t>
            </w:r>
            <w:r w:rsidRPr="00971A03">
              <w:rPr>
                <w:rFonts w:cs="Times New Roman"/>
                <w:color w:val="000000"/>
                <w:sz w:val="27"/>
                <w:szCs w:val="27"/>
              </w:rPr>
              <w:t>.1.</w:t>
            </w:r>
          </w:p>
        </w:tc>
        <w:tc>
          <w:tcPr>
            <w:tcW w:w="9781" w:type="dxa"/>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lang w:val="tt-RU"/>
              </w:rPr>
              <w:t>Исем</w:t>
            </w:r>
            <w:r w:rsidRPr="00971A03">
              <w:rPr>
                <w:rFonts w:cs="Times New Roman"/>
                <w:b/>
                <w:color w:val="000000"/>
                <w:sz w:val="27"/>
                <w:szCs w:val="27"/>
                <w:lang w:val="tt-RU"/>
              </w:rPr>
              <w:t xml:space="preserve">. </w:t>
            </w:r>
            <w:r w:rsidRPr="00971A03">
              <w:rPr>
                <w:rFonts w:cs="Times New Roman"/>
                <w:color w:val="000000"/>
                <w:sz w:val="27"/>
                <w:szCs w:val="27"/>
                <w:lang w:val="tt-RU"/>
              </w:rPr>
              <w:t xml:space="preserve">Исемнәрнең берлек һәм күнлек саны. Исемнәрнең килеш белән төрләнүе. Изафә бәйләнеше. Исемнең тартым белән төрләнүе. Исемнәрнең ясалышы.      </w:t>
            </w:r>
          </w:p>
        </w:tc>
        <w:tc>
          <w:tcPr>
            <w:tcW w:w="1559" w:type="dxa"/>
            <w:tcBorders>
              <w:top w:val="single" w:sz="4" w:space="0" w:color="auto"/>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Borders>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color w:val="000000"/>
                <w:sz w:val="27"/>
                <w:szCs w:val="27"/>
                <w:lang w:val="tt-RU"/>
              </w:rPr>
              <w:t>II</w:t>
            </w:r>
          </w:p>
        </w:tc>
      </w:tr>
      <w:tr w:rsidR="00971A03" w:rsidRPr="00971A03" w:rsidTr="00971A03">
        <w:trPr>
          <w:trHeight w:val="277"/>
        </w:trPr>
        <w:tc>
          <w:tcPr>
            <w:tcW w:w="2093" w:type="dxa"/>
            <w:vMerge/>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rPr>
            </w:pPr>
          </w:p>
        </w:tc>
        <w:tc>
          <w:tcPr>
            <w:tcW w:w="9781"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“Сәүдә үзәгендә” темасы буенча монологик сөйләм булдыру. Сатып-алучылар белән аралаша белү үрнәге.</w:t>
            </w:r>
          </w:p>
        </w:tc>
        <w:tc>
          <w:tcPr>
            <w:tcW w:w="1559"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color w:val="000000"/>
                <w:sz w:val="27"/>
                <w:szCs w:val="27"/>
                <w:lang w:val="tt-RU"/>
              </w:rPr>
              <w:t>2</w:t>
            </w:r>
          </w:p>
        </w:tc>
        <w:tc>
          <w:tcPr>
            <w:tcW w:w="1353" w:type="dxa"/>
            <w:vMerge w:val="restart"/>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c>
          <w:tcPr>
            <w:tcW w:w="2093" w:type="dxa"/>
            <w:vMerge/>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rPr>
            </w:pPr>
          </w:p>
        </w:tc>
        <w:tc>
          <w:tcPr>
            <w:tcW w:w="9781"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Исемнәрнең ясалышы ягыннан төрләре. </w:t>
            </w:r>
            <w:r w:rsidRPr="00971A03">
              <w:rPr>
                <w:rFonts w:cs="Times New Roman"/>
                <w:color w:val="000000"/>
                <w:sz w:val="27"/>
                <w:szCs w:val="27"/>
                <w:lang w:val="tt-RU"/>
              </w:rPr>
              <w:lastRenderedPageBreak/>
              <w:t>Исемнәрдә иркәләү һәм кечерәйтү кушымчалары.</w:t>
            </w:r>
          </w:p>
        </w:tc>
        <w:tc>
          <w:tcPr>
            <w:tcW w:w="1559" w:type="dxa"/>
            <w:tcBorders>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lastRenderedPageBreak/>
              <w:t>2</w:t>
            </w:r>
          </w:p>
        </w:tc>
        <w:tc>
          <w:tcPr>
            <w:tcW w:w="1353" w:type="dxa"/>
            <w:vMerge/>
            <w:tcBorders>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c>
          <w:tcPr>
            <w:tcW w:w="2093" w:type="dxa"/>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rPr>
            </w:pPr>
            <w:r w:rsidRPr="00971A03">
              <w:rPr>
                <w:rFonts w:cs="Times New Roman"/>
                <w:b/>
                <w:color w:val="000000"/>
                <w:sz w:val="27"/>
                <w:szCs w:val="27"/>
                <w:lang w:val="tt-RU"/>
              </w:rPr>
              <w:lastRenderedPageBreak/>
              <w:t>4нче бүлек</w:t>
            </w:r>
          </w:p>
        </w:tc>
        <w:tc>
          <w:tcPr>
            <w:tcW w:w="9781"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Сан</w:t>
            </w:r>
          </w:p>
        </w:tc>
        <w:tc>
          <w:tcPr>
            <w:tcW w:w="1559" w:type="dxa"/>
            <w:tcBorders>
              <w:bottom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353" w:type="dxa"/>
            <w:tcBorders>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rPr>
            </w:pPr>
          </w:p>
        </w:tc>
      </w:tr>
      <w:tr w:rsidR="00971A03" w:rsidRPr="00971A03" w:rsidTr="00971A03">
        <w:trPr>
          <w:trHeight w:val="1186"/>
        </w:trPr>
        <w:tc>
          <w:tcPr>
            <w:tcW w:w="2093" w:type="dxa"/>
            <w:tcBorders>
              <w:left w:val="single" w:sz="4" w:space="0" w:color="auto"/>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color w:val="000000"/>
                <w:sz w:val="27"/>
                <w:szCs w:val="27"/>
              </w:rPr>
              <w:t xml:space="preserve">Тема </w:t>
            </w:r>
            <w:r w:rsidRPr="00971A03">
              <w:rPr>
                <w:rFonts w:cs="Times New Roman"/>
                <w:color w:val="000000"/>
                <w:sz w:val="27"/>
                <w:szCs w:val="27"/>
                <w:lang w:val="tt-RU"/>
              </w:rPr>
              <w:t>4</w:t>
            </w:r>
            <w:r w:rsidRPr="00971A03">
              <w:rPr>
                <w:rFonts w:cs="Times New Roman"/>
                <w:color w:val="000000"/>
                <w:sz w:val="27"/>
                <w:szCs w:val="27"/>
              </w:rPr>
              <w:t>.1.</w:t>
            </w:r>
          </w:p>
        </w:tc>
        <w:tc>
          <w:tcPr>
            <w:tcW w:w="9781"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Сан. Сан төркемчәләре. Саннарны дөрес куллана  белү үзенчәлекләре.  </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“Минем көн тәртибем” темасы буенча аралашу.  Язу һәм  сәнгатьле уку күнекмәләре булдыру.</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p w:rsidR="00971A03" w:rsidRPr="00971A03" w:rsidRDefault="00971A03" w:rsidP="00971A03">
            <w:pPr>
              <w:spacing w:before="100" w:beforeAutospacing="1" w:after="100" w:afterAutospacing="1"/>
              <w:rPr>
                <w:rFonts w:cs="Times New Roman"/>
                <w:color w:val="000000"/>
                <w:sz w:val="27"/>
                <w:szCs w:val="27"/>
                <w:lang w:val="tt-RU"/>
              </w:rPr>
            </w:pPr>
          </w:p>
        </w:tc>
        <w:tc>
          <w:tcPr>
            <w:tcW w:w="1353" w:type="dxa"/>
            <w:tcBorders>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III</w:t>
            </w:r>
          </w:p>
        </w:tc>
      </w:tr>
      <w:tr w:rsidR="00971A03" w:rsidRPr="00971A03" w:rsidTr="00971A03">
        <w:tc>
          <w:tcPr>
            <w:tcW w:w="2093"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5 нче бүлек </w:t>
            </w:r>
          </w:p>
        </w:tc>
        <w:tc>
          <w:tcPr>
            <w:tcW w:w="9781"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Алмашлык  </w:t>
            </w:r>
          </w:p>
        </w:tc>
        <w:tc>
          <w:tcPr>
            <w:tcW w:w="1559"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1353" w:type="dxa"/>
            <w:vMerge w:val="restart"/>
            <w:tcBorders>
              <w:top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971A03">
        <w:tc>
          <w:tcPr>
            <w:tcW w:w="2093" w:type="dxa"/>
            <w:vMerge w:val="restart"/>
            <w:tcBorders>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Тема 5.1.</w:t>
            </w: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Алмашлык төркемчәләре. </w:t>
            </w:r>
          </w:p>
        </w:tc>
        <w:tc>
          <w:tcPr>
            <w:tcW w:w="1559" w:type="dxa"/>
            <w:tcBorders>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vMerge/>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971A03">
        <w:trPr>
          <w:trHeight w:val="843"/>
        </w:trPr>
        <w:tc>
          <w:tcPr>
            <w:tcW w:w="2093" w:type="dxa"/>
            <w:vMerge/>
            <w:tcBorders>
              <w:bottom w:val="single" w:sz="4" w:space="0" w:color="000000"/>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left w:val="single" w:sz="4" w:space="0" w:color="auto"/>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“Минем уку йортым”,  “Минем хыялым” сөйләшү, әңгәмә, иншалар  язу бәйгесе.</w:t>
            </w:r>
          </w:p>
        </w:tc>
        <w:tc>
          <w:tcPr>
            <w:tcW w:w="1559" w:type="dxa"/>
            <w:tcBorders>
              <w:top w:val="single" w:sz="4" w:space="0" w:color="auto"/>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vMerge w:val="restart"/>
            <w:tcBorders>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971A03" w:rsidRPr="00971A03" w:rsidTr="00971A03">
        <w:tc>
          <w:tcPr>
            <w:tcW w:w="2093" w:type="dxa"/>
            <w:vMerge/>
            <w:tcBorders>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Юклык алмашлыклары. Алмашлыкларда басым.</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vMerge/>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971A03">
        <w:tc>
          <w:tcPr>
            <w:tcW w:w="2093" w:type="dxa"/>
            <w:tcBorders>
              <w:bottom w:val="single" w:sz="4" w:space="0" w:color="auto"/>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6 нчы  бүлек</w:t>
            </w: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Фигыль </w:t>
            </w:r>
          </w:p>
        </w:tc>
        <w:tc>
          <w:tcPr>
            <w:tcW w:w="1559" w:type="dxa"/>
            <w:tcBorders>
              <w:bottom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353" w:type="dxa"/>
            <w:tcBorders>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971A03">
        <w:trPr>
          <w:trHeight w:val="557"/>
        </w:trPr>
        <w:tc>
          <w:tcPr>
            <w:tcW w:w="2093" w:type="dxa"/>
            <w:tcBorders>
              <w:top w:val="single" w:sz="4" w:space="0" w:color="auto"/>
              <w:bottom w:val="single" w:sz="4" w:space="0" w:color="000000"/>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Тема 6.1</w:t>
            </w: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Фигыльгә хас морфологик категорияләр. Фигыльгә хас лексик – грамматик  категорияләр.  Фигыльдә  сан категориясе.  </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Практик эш №4,5:</w:t>
            </w:r>
            <w:r w:rsidRPr="00971A03">
              <w:rPr>
                <w:rFonts w:cs="Times New Roman"/>
                <w:color w:val="000000"/>
                <w:sz w:val="27"/>
                <w:szCs w:val="27"/>
                <w:lang w:val="tt-RU"/>
              </w:rPr>
              <w:t>кергән күнекмәләр өстендә эш. Фигыль юнәлешләре. Фигыльнең ясалышы ягыннан төрләре. Фигыль формаларында басым. “Казан – Татарстан  башкаласы”, “Казан студентлар шәһәре”</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Borders>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971A03" w:rsidRPr="00971A03" w:rsidTr="00971A03">
        <w:trPr>
          <w:trHeight w:val="861"/>
        </w:trPr>
        <w:tc>
          <w:tcPr>
            <w:tcW w:w="2093" w:type="dxa"/>
            <w:tcBorders>
              <w:top w:val="single" w:sz="4" w:space="0" w:color="auto"/>
              <w:bottom w:val="single" w:sz="4" w:space="0" w:color="auto"/>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Аналитик фигыль. Затланышсыз фигыльләр . Ярдәмче фигыльләр.</w:t>
            </w:r>
          </w:p>
        </w:tc>
        <w:tc>
          <w:tcPr>
            <w:tcW w:w="1559"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2</w:t>
            </w: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971A03" w:rsidRPr="00971A03" w:rsidTr="00971A03">
        <w:trPr>
          <w:trHeight w:val="556"/>
        </w:trPr>
        <w:tc>
          <w:tcPr>
            <w:tcW w:w="2093" w:type="dxa"/>
            <w:tcBorders>
              <w:top w:val="single" w:sz="4" w:space="0" w:color="auto"/>
              <w:left w:val="single" w:sz="4" w:space="0" w:color="auto"/>
              <w:bottom w:val="single" w:sz="4" w:space="0" w:color="auto"/>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7 нче бүлек </w:t>
            </w: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Рәвеш  </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971A03">
        <w:trPr>
          <w:trHeight w:val="865"/>
        </w:trPr>
        <w:tc>
          <w:tcPr>
            <w:tcW w:w="2093" w:type="dxa"/>
            <w:tcBorders>
              <w:top w:val="single" w:sz="4" w:space="0" w:color="auto"/>
              <w:left w:val="single" w:sz="4" w:space="0" w:color="auto"/>
              <w:bottom w:val="single" w:sz="4" w:space="0" w:color="auto"/>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Тема 7.1</w:t>
            </w: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Рәвеш. Рәвеш төркемчәләре.</w:t>
            </w:r>
            <w:r w:rsidRPr="00971A03">
              <w:rPr>
                <w:rFonts w:cs="Times New Roman"/>
                <w:color w:val="000000"/>
                <w:sz w:val="27"/>
                <w:szCs w:val="27"/>
                <w:lang w:val="tt-RU"/>
              </w:rPr>
              <w:tab/>
              <w:t xml:space="preserve"> Сөйләмдә рәвешләрне дөрес куллана белү.  “Татарстанда сәнәгать үсеше”  тексты өстендә эшләү. </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971A03" w:rsidRPr="00971A03" w:rsidTr="00971A03">
        <w:trPr>
          <w:trHeight w:val="413"/>
        </w:trPr>
        <w:tc>
          <w:tcPr>
            <w:tcW w:w="2093" w:type="dxa"/>
            <w:tcBorders>
              <w:top w:val="single" w:sz="4" w:space="0" w:color="auto"/>
              <w:bottom w:val="single" w:sz="4" w:space="0" w:color="auto"/>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8нче бүлек</w:t>
            </w: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Сыйфат</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4</w:t>
            </w: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971A03">
        <w:trPr>
          <w:trHeight w:val="836"/>
        </w:trPr>
        <w:tc>
          <w:tcPr>
            <w:tcW w:w="2093" w:type="dxa"/>
            <w:tcBorders>
              <w:top w:val="single" w:sz="4" w:space="0" w:color="auto"/>
              <w:left w:val="single" w:sz="4" w:space="0" w:color="auto"/>
              <w:bottom w:val="single" w:sz="4" w:space="0" w:color="000000"/>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Тема 8.1</w:t>
            </w: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Сыйфат. Сыйфат дәрәҗәләре. Сыйфатларның ясалышы ягыннан төрләре.Исемләшкән сыйфатлар.  “Татарстан  Республикасында ик</w:t>
            </w:r>
            <w:r w:rsidRPr="00971A03">
              <w:rPr>
                <w:rFonts w:cs="Times New Roman"/>
                <w:color w:val="000000"/>
                <w:sz w:val="27"/>
                <w:szCs w:val="27"/>
              </w:rPr>
              <w:t>ъ</w:t>
            </w:r>
            <w:r w:rsidRPr="00971A03">
              <w:rPr>
                <w:rFonts w:cs="Times New Roman"/>
                <w:color w:val="000000"/>
                <w:sz w:val="27"/>
                <w:szCs w:val="27"/>
                <w:lang w:val="tt-RU"/>
              </w:rPr>
              <w:t xml:space="preserve">тисад” </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4</w:t>
            </w:r>
          </w:p>
        </w:tc>
        <w:tc>
          <w:tcPr>
            <w:tcW w:w="1353" w:type="dxa"/>
            <w:tcBorders>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971A03" w:rsidRPr="00971A03" w:rsidTr="00971A03">
        <w:tc>
          <w:tcPr>
            <w:tcW w:w="2093" w:type="dxa"/>
            <w:tcBorders>
              <w:bottom w:val="single" w:sz="4" w:space="0" w:color="auto"/>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9 нчы бүлек </w:t>
            </w: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Ярдәмлекләр </w:t>
            </w:r>
          </w:p>
        </w:tc>
        <w:tc>
          <w:tcPr>
            <w:tcW w:w="1559"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6</w:t>
            </w: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971A03">
        <w:trPr>
          <w:trHeight w:val="914"/>
        </w:trPr>
        <w:tc>
          <w:tcPr>
            <w:tcW w:w="2093" w:type="dxa"/>
            <w:vMerge w:val="restart"/>
            <w:tcBorders>
              <w:top w:val="single" w:sz="4" w:space="0" w:color="auto"/>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Теркәгечләр.  Бәйлекләр.  Бәйлек сүзләр. Кисәкчәләр. Ымлыклар. </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“Ел  фасыллары”, “Һава торышы” буенча төрле-төрле җөмләләр уйлап язу.</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III</w:t>
            </w:r>
          </w:p>
        </w:tc>
      </w:tr>
      <w:tr w:rsidR="00971A03" w:rsidRPr="00971A03" w:rsidTr="00366FC4">
        <w:trPr>
          <w:trHeight w:val="378"/>
        </w:trPr>
        <w:tc>
          <w:tcPr>
            <w:tcW w:w="2093" w:type="dxa"/>
            <w:vMerge/>
            <w:tcBorders>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Укучыларның үзлектән эше:</w:t>
            </w:r>
            <w:r w:rsidRPr="00971A03">
              <w:rPr>
                <w:rFonts w:cs="Times New Roman"/>
                <w:color w:val="000000"/>
                <w:sz w:val="27"/>
                <w:szCs w:val="27"/>
                <w:lang w:val="tt-RU"/>
              </w:rPr>
              <w:t xml:space="preserve"> Хәбәрлек һәм модаль сүзләр. Аваз ияртемнәре.</w:t>
            </w:r>
          </w:p>
        </w:tc>
        <w:tc>
          <w:tcPr>
            <w:tcW w:w="1559" w:type="dxa"/>
            <w:tcBorders>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2</w:t>
            </w:r>
          </w:p>
        </w:tc>
        <w:tc>
          <w:tcPr>
            <w:tcW w:w="1353" w:type="dxa"/>
            <w:tcBorders>
              <w:top w:val="single" w:sz="4" w:space="0" w:color="auto"/>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III</w:t>
            </w:r>
          </w:p>
        </w:tc>
      </w:tr>
      <w:tr w:rsidR="00971A03" w:rsidRPr="00971A03" w:rsidTr="00971A03">
        <w:tc>
          <w:tcPr>
            <w:tcW w:w="2093" w:type="dxa"/>
            <w:tcBorders>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10нчы бүлек</w:t>
            </w: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Синтаксис </w:t>
            </w:r>
          </w:p>
        </w:tc>
        <w:tc>
          <w:tcPr>
            <w:tcW w:w="1559" w:type="dxa"/>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w:t>
            </w: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366FC4">
        <w:trPr>
          <w:trHeight w:val="972"/>
        </w:trPr>
        <w:tc>
          <w:tcPr>
            <w:tcW w:w="2093" w:type="dxa"/>
            <w:vMerge w:val="restart"/>
            <w:tcBorders>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rPr>
              <w:t xml:space="preserve">Тема </w:t>
            </w:r>
            <w:r w:rsidR="00366FC4">
              <w:rPr>
                <w:rFonts w:cs="Times New Roman"/>
                <w:color w:val="000000"/>
                <w:sz w:val="27"/>
                <w:szCs w:val="27"/>
                <w:lang w:val="tt-RU"/>
              </w:rPr>
              <w:t>10.1.</w:t>
            </w:r>
          </w:p>
        </w:tc>
        <w:tc>
          <w:tcPr>
            <w:tcW w:w="9781" w:type="dxa"/>
            <w:tcBorders>
              <w:left w:val="single" w:sz="4" w:space="0" w:color="auto"/>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Татар теле турында гомуми  мәгълүмат.  Җөмләдә сүзләр бәйләнеше. Тезүле бәйләнешне белдерүче чаралар. Ияртүле бәйләнешне белдерүче чаралар. Сүзтезмә һәм тезмә сүз.</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en-US"/>
              </w:rPr>
              <w:t>2</w:t>
            </w: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971A03" w:rsidRPr="00971A03" w:rsidTr="00971A03">
        <w:trPr>
          <w:trHeight w:val="1140"/>
        </w:trPr>
        <w:tc>
          <w:tcPr>
            <w:tcW w:w="2093" w:type="dxa"/>
            <w:vMerge/>
            <w:tcBorders>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top w:val="single" w:sz="4" w:space="0" w:color="auto"/>
              <w:left w:val="single" w:sz="4" w:space="0" w:color="auto"/>
              <w:bottom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color w:val="000000"/>
                <w:sz w:val="27"/>
                <w:szCs w:val="27"/>
                <w:lang w:val="tt-RU"/>
              </w:rPr>
              <w:t xml:space="preserve">  Сүзтезмәкергән күнекмәләр өстендә эш.  Татар һәм рус телләрендә сүзләр бәйләнешендәге уртак һәм аермалы яклар. Татар әдәби теленең функциональ  стильләре. “Татар халык бәйрәмнәре”,  “Минем өчен кадерле бәйрәмнәр”.</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en-US"/>
              </w:rPr>
            </w:pPr>
            <w:r w:rsidRPr="00971A03">
              <w:rPr>
                <w:rFonts w:cs="Times New Roman"/>
                <w:color w:val="000000"/>
                <w:sz w:val="27"/>
                <w:szCs w:val="27"/>
                <w:lang w:val="en-US"/>
              </w:rPr>
              <w:t>2</w:t>
            </w: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III</w:t>
            </w:r>
          </w:p>
        </w:tc>
      </w:tr>
      <w:tr w:rsidR="00971A03" w:rsidRPr="00971A03" w:rsidTr="00366FC4">
        <w:trPr>
          <w:trHeight w:val="393"/>
        </w:trPr>
        <w:tc>
          <w:tcPr>
            <w:tcW w:w="2093" w:type="dxa"/>
            <w:vMerge/>
            <w:tcBorders>
              <w:bottom w:val="single" w:sz="4" w:space="0" w:color="auto"/>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top w:val="single" w:sz="4" w:space="0" w:color="auto"/>
              <w:lef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tc>
        <w:tc>
          <w:tcPr>
            <w:tcW w:w="1559" w:type="dxa"/>
          </w:tcPr>
          <w:p w:rsidR="00971A03" w:rsidRPr="00971A03" w:rsidRDefault="00971A03" w:rsidP="00971A03">
            <w:pPr>
              <w:spacing w:before="100" w:beforeAutospacing="1" w:after="100" w:afterAutospacing="1"/>
              <w:rPr>
                <w:rFonts w:cs="Times New Roman"/>
                <w:b/>
                <w:color w:val="000000"/>
                <w:sz w:val="27"/>
                <w:szCs w:val="27"/>
                <w:lang w:val="tt-RU"/>
              </w:rPr>
            </w:pP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366FC4">
        <w:trPr>
          <w:trHeight w:val="557"/>
        </w:trPr>
        <w:tc>
          <w:tcPr>
            <w:tcW w:w="2093" w:type="dxa"/>
            <w:tcBorders>
              <w:bottom w:val="single" w:sz="4" w:space="0" w:color="auto"/>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11  нче бүлек</w:t>
            </w:r>
          </w:p>
        </w:tc>
        <w:tc>
          <w:tcPr>
            <w:tcW w:w="9781" w:type="dxa"/>
            <w:tcBorders>
              <w:top w:val="single" w:sz="4" w:space="0" w:color="auto"/>
              <w:left w:val="single" w:sz="4" w:space="0" w:color="auto"/>
              <w:bottom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Йомгаклау . Тикшерү эше:</w:t>
            </w:r>
            <w:r w:rsidRPr="00971A03">
              <w:rPr>
                <w:rFonts w:cs="Times New Roman"/>
                <w:color w:val="000000"/>
                <w:sz w:val="27"/>
                <w:szCs w:val="27"/>
                <w:lang w:val="tt-RU"/>
              </w:rPr>
              <w:t xml:space="preserve"> Тестлар буенча эш.Алган белемнәрне ныгыту.</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b/>
                <w:color w:val="000000"/>
                <w:sz w:val="27"/>
                <w:szCs w:val="27"/>
                <w:lang w:val="tt-RU"/>
              </w:rPr>
              <w:t>2</w:t>
            </w:r>
          </w:p>
        </w:tc>
        <w:tc>
          <w:tcPr>
            <w:tcW w:w="1353" w:type="dxa"/>
            <w:tcBorders>
              <w:bottom w:val="single" w:sz="4" w:space="0" w:color="000000"/>
            </w:tcBorders>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II</w:t>
            </w:r>
          </w:p>
        </w:tc>
      </w:tr>
      <w:tr w:rsidR="00971A03" w:rsidRPr="00971A03" w:rsidTr="00971A03">
        <w:trPr>
          <w:trHeight w:val="326"/>
        </w:trPr>
        <w:tc>
          <w:tcPr>
            <w:tcW w:w="2093" w:type="dxa"/>
            <w:vMerge w:val="restart"/>
            <w:tcBorders>
              <w:top w:val="single" w:sz="4" w:space="0" w:color="auto"/>
              <w:right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top w:val="nil"/>
              <w:left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ab/>
            </w:r>
            <w:r w:rsidRPr="00971A03">
              <w:rPr>
                <w:rFonts w:cs="Times New Roman"/>
                <w:b/>
                <w:color w:val="000000"/>
                <w:sz w:val="27"/>
                <w:szCs w:val="27"/>
                <w:lang w:val="tt-RU"/>
              </w:rPr>
              <w:tab/>
              <w:t>Барлыгы:</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42</w:t>
            </w:r>
          </w:p>
        </w:tc>
        <w:tc>
          <w:tcPr>
            <w:tcW w:w="1353" w:type="dxa"/>
            <w:vMerge w:val="restart"/>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971A03">
        <w:trPr>
          <w:trHeight w:val="372"/>
        </w:trPr>
        <w:tc>
          <w:tcPr>
            <w:tcW w:w="2093" w:type="dxa"/>
            <w:vMerge/>
            <w:tcBorders>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ab/>
              <w:t>Теория:</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36</w:t>
            </w:r>
          </w:p>
        </w:tc>
        <w:tc>
          <w:tcPr>
            <w:tcW w:w="1353" w:type="dxa"/>
            <w:vMerge/>
          </w:tcPr>
          <w:p w:rsidR="00971A03" w:rsidRPr="00971A03" w:rsidRDefault="00971A03" w:rsidP="00971A03">
            <w:pPr>
              <w:spacing w:before="100" w:beforeAutospacing="1" w:after="100" w:afterAutospacing="1"/>
              <w:rPr>
                <w:rFonts w:cs="Times New Roman"/>
                <w:color w:val="000000"/>
                <w:sz w:val="27"/>
                <w:szCs w:val="27"/>
                <w:lang w:val="tt-RU"/>
              </w:rPr>
            </w:pPr>
          </w:p>
        </w:tc>
      </w:tr>
      <w:tr w:rsidR="00971A03" w:rsidRPr="00971A03" w:rsidTr="00971A03">
        <w:trPr>
          <w:trHeight w:val="457"/>
        </w:trPr>
        <w:tc>
          <w:tcPr>
            <w:tcW w:w="2093" w:type="dxa"/>
            <w:vMerge/>
            <w:tcBorders>
              <w:right w:val="single" w:sz="4" w:space="0" w:color="auto"/>
            </w:tcBorders>
          </w:tcPr>
          <w:p w:rsidR="00971A03" w:rsidRPr="00971A03" w:rsidRDefault="00971A03" w:rsidP="00971A03">
            <w:pPr>
              <w:spacing w:before="100" w:beforeAutospacing="1" w:after="100" w:afterAutospacing="1"/>
              <w:rPr>
                <w:rFonts w:cs="Times New Roman"/>
                <w:color w:val="000000"/>
                <w:sz w:val="27"/>
                <w:szCs w:val="27"/>
                <w:lang w:val="tt-RU"/>
              </w:rPr>
            </w:pPr>
          </w:p>
        </w:tc>
        <w:tc>
          <w:tcPr>
            <w:tcW w:w="9781" w:type="dxa"/>
            <w:tcBorders>
              <w:left w:val="single" w:sz="4" w:space="0" w:color="auto"/>
            </w:tcBorders>
          </w:tcPr>
          <w:p w:rsidR="00971A03" w:rsidRPr="00971A03" w:rsidRDefault="00971A03" w:rsidP="00971A03">
            <w:pPr>
              <w:spacing w:before="100" w:beforeAutospacing="1" w:after="100" w:afterAutospacing="1"/>
              <w:rPr>
                <w:rFonts w:cs="Times New Roman"/>
                <w:b/>
                <w:color w:val="000000"/>
                <w:sz w:val="27"/>
                <w:szCs w:val="27"/>
                <w:vertAlign w:val="superscript"/>
                <w:lang w:val="tt-RU"/>
              </w:rPr>
            </w:pPr>
            <w:r w:rsidRPr="00971A03">
              <w:rPr>
                <w:rFonts w:cs="Times New Roman"/>
                <w:b/>
                <w:color w:val="000000"/>
                <w:sz w:val="27"/>
                <w:szCs w:val="27"/>
                <w:vertAlign w:val="superscript"/>
                <w:lang w:val="tt-RU"/>
              </w:rPr>
              <w:tab/>
            </w:r>
            <w:r w:rsidRPr="00971A03">
              <w:rPr>
                <w:rFonts w:cs="Times New Roman"/>
                <w:b/>
                <w:color w:val="000000"/>
                <w:sz w:val="27"/>
                <w:szCs w:val="27"/>
                <w:vertAlign w:val="superscript"/>
                <w:lang w:val="tt-RU"/>
              </w:rPr>
              <w:tab/>
              <w:t>үзл.эш</w:t>
            </w:r>
          </w:p>
        </w:tc>
        <w:tc>
          <w:tcPr>
            <w:tcW w:w="1559" w:type="dxa"/>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10</w:t>
            </w:r>
          </w:p>
        </w:tc>
        <w:tc>
          <w:tcPr>
            <w:tcW w:w="1353" w:type="dxa"/>
          </w:tcPr>
          <w:p w:rsidR="00971A03" w:rsidRPr="00971A03" w:rsidRDefault="00971A03" w:rsidP="00971A03">
            <w:pPr>
              <w:spacing w:before="100" w:beforeAutospacing="1" w:after="100" w:afterAutospacing="1"/>
              <w:rPr>
                <w:rFonts w:cs="Times New Roman"/>
                <w:color w:val="000000"/>
                <w:sz w:val="27"/>
                <w:szCs w:val="27"/>
                <w:lang w:val="tt-RU"/>
              </w:rPr>
            </w:pPr>
          </w:p>
        </w:tc>
      </w:tr>
    </w:tbl>
    <w:p w:rsidR="00971A03" w:rsidRPr="00366FC4" w:rsidRDefault="00971A03" w:rsidP="00971A03">
      <w:pPr>
        <w:spacing w:before="100" w:beforeAutospacing="1" w:after="100" w:afterAutospacing="1"/>
        <w:rPr>
          <w:rFonts w:cs="Times New Roman"/>
          <w:b/>
          <w:bCs/>
          <w:color w:val="000000"/>
          <w:sz w:val="27"/>
          <w:szCs w:val="27"/>
        </w:rPr>
        <w:sectPr w:rsidR="00971A03" w:rsidRPr="00366FC4" w:rsidSect="00971A03">
          <w:pgSz w:w="16838" w:h="11906" w:orient="landscape" w:code="9"/>
          <w:pgMar w:top="1701" w:right="1134" w:bottom="851" w:left="1134" w:header="709" w:footer="709" w:gutter="0"/>
          <w:cols w:space="708"/>
          <w:docGrid w:linePitch="360"/>
        </w:sectPr>
      </w:pP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lastRenderedPageBreak/>
        <w:t>4. Укыту фәнен тормышка ашыру  шартлары</w:t>
      </w: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4.1. Минимал</w:t>
      </w:r>
      <w:r w:rsidRPr="00971A03">
        <w:rPr>
          <w:rFonts w:cs="Times New Roman"/>
          <w:b/>
          <w:color w:val="000000"/>
          <w:sz w:val="27"/>
          <w:szCs w:val="27"/>
        </w:rPr>
        <w:t>ь</w:t>
      </w:r>
      <w:r w:rsidRPr="00971A03">
        <w:rPr>
          <w:rFonts w:cs="Times New Roman"/>
          <w:b/>
          <w:color w:val="000000"/>
          <w:sz w:val="27"/>
          <w:szCs w:val="27"/>
          <w:lang w:val="tt-RU"/>
        </w:rPr>
        <w:t xml:space="preserve"> материал</w:t>
      </w:r>
      <w:r w:rsidRPr="00971A03">
        <w:rPr>
          <w:rFonts w:cs="Times New Roman"/>
          <w:b/>
          <w:color w:val="000000"/>
          <w:sz w:val="27"/>
          <w:szCs w:val="27"/>
        </w:rPr>
        <w:t>ь</w:t>
      </w:r>
      <w:r w:rsidRPr="00971A03">
        <w:rPr>
          <w:rFonts w:cs="Times New Roman"/>
          <w:b/>
          <w:color w:val="000000"/>
          <w:sz w:val="27"/>
          <w:szCs w:val="27"/>
          <w:lang w:val="tt-RU"/>
        </w:rPr>
        <w:t xml:space="preserve"> – техник  тәэмин ителешкә таләпләр.</w:t>
      </w:r>
    </w:p>
    <w:p w:rsidR="00971A03" w:rsidRPr="00971A03" w:rsidRDefault="00971A03" w:rsidP="00971A03">
      <w:pPr>
        <w:spacing w:before="100" w:beforeAutospacing="1" w:after="100" w:afterAutospacing="1"/>
        <w:rPr>
          <w:rFonts w:cs="Times New Roman"/>
          <w:color w:val="000000"/>
          <w:sz w:val="27"/>
          <w:szCs w:val="27"/>
          <w:u w:val="single"/>
          <w:lang w:val="tt-RU"/>
        </w:rPr>
      </w:pPr>
      <w:r w:rsidRPr="00971A03">
        <w:rPr>
          <w:rFonts w:cs="Times New Roman"/>
          <w:color w:val="000000"/>
          <w:sz w:val="27"/>
          <w:szCs w:val="27"/>
          <w:lang w:val="tt-RU"/>
        </w:rPr>
        <w:t xml:space="preserve">      Фән программасы тормышка ашыру өчен кабинет булуны таләп итә: </w:t>
      </w:r>
      <w:r w:rsidRPr="00971A03">
        <w:rPr>
          <w:rFonts w:cs="Times New Roman"/>
          <w:color w:val="000000"/>
          <w:sz w:val="27"/>
          <w:szCs w:val="27"/>
          <w:u w:val="single"/>
          <w:lang w:val="tt-RU"/>
        </w:rPr>
        <w:t>татар теле һәм әдәбияты кабинеты.</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      Укыту кабинетының җаһазлары:  язу тактасы, кием шкафы, китап шкафы, өстәл (укучылар өчен), өстәл  (укытучылар өчен), урындыклар.</w:t>
      </w: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 4.2.Укытуның информацион тәэмин ителеше   </w:t>
      </w: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Төп чыганаклар:</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1. Татар теле һәм әдәбияты — Википедия </w:t>
      </w:r>
      <w:r w:rsidRPr="00971A03">
        <w:rPr>
          <w:rFonts w:cs="Times New Roman"/>
          <w:color w:val="000000"/>
          <w:sz w:val="27"/>
          <w:szCs w:val="27"/>
          <w:u w:val="single"/>
          <w:lang w:val="tt-RU"/>
        </w:rPr>
        <w:t>ru.wikipedia.org›wiki/Татар теле</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2. Казан шәһәре администрациясенең рәсми сайты Week-end в Казани.  </w:t>
      </w:r>
      <w:r w:rsidRPr="00971A03">
        <w:rPr>
          <w:rFonts w:cs="Times New Roman"/>
          <w:color w:val="000000"/>
          <w:sz w:val="27"/>
          <w:szCs w:val="27"/>
          <w:u w:val="single"/>
          <w:lang w:val="tt-RU"/>
        </w:rPr>
        <w:t>tatarlar.ru›rubriki/tatresources.html</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3. Мин татарча сөйләшәм </w:t>
      </w:r>
      <w:hyperlink r:id="rId7" w:history="1">
        <w:r w:rsidRPr="00971A03">
          <w:rPr>
            <w:rStyle w:val="a4"/>
            <w:rFonts w:cs="Times New Roman"/>
            <w:sz w:val="27"/>
            <w:szCs w:val="27"/>
            <w:lang w:val="tt-RU"/>
          </w:rPr>
          <w:t>www.proshkolu.ru</w:t>
        </w:r>
      </w:hyperlink>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 xml:space="preserve">4. </w:t>
      </w:r>
      <w:r w:rsidRPr="00971A03">
        <w:rPr>
          <w:rFonts w:cs="Times New Roman"/>
          <w:color w:val="000000"/>
          <w:sz w:val="27"/>
          <w:szCs w:val="27"/>
          <w:u w:val="single"/>
          <w:lang w:val="tt-RU"/>
        </w:rPr>
        <w:t>Tatar.com.ru:</w:t>
      </w:r>
      <w:r w:rsidRPr="00971A03">
        <w:rPr>
          <w:rFonts w:cs="Times New Roman"/>
          <w:color w:val="000000"/>
          <w:sz w:val="27"/>
          <w:szCs w:val="27"/>
          <w:lang w:val="tt-RU"/>
        </w:rPr>
        <w:t xml:space="preserve"> татар теле</w:t>
      </w: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Өстәмә:</w:t>
      </w:r>
    </w:p>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Таблицалар һәм плакатлар; алышына торган җиһаз һәм күргәзмә әсбаплары; Русско –Татарский словарь, Ф.А.Ганиев, Ф.Ф.Гаффарова , Казань Татарское книжное издательство; Татарча – русча  уку – укыту сүзлеге , Ф.А.Ганиев, И.А.Абдуллин, Мәскәү “Рус теле”;  “Диктантлар җыентыгы”  Ш.Р.Сайкин; “Хәзерге татар әдәби теле” Ф.С.Сафуллина, М.З.Зәкиев;  “Башләнгыч мәктәптә татар теле укыту методикасы”  С.Г.Вагыйзов,  Р.Г.Вәлитова;  “Татар теленең орфографик – орфоэпик сүзлеге”  Х.Сәлимов;  “Морфология”                            М.М. Нигъмәтуллов. “Татар лексикологиясе” Х.Сәлим; “Татар теле” Ч.М.Хари</w:t>
      </w:r>
      <w:r w:rsidR="00366FC4">
        <w:rPr>
          <w:rFonts w:cs="Times New Roman"/>
          <w:color w:val="000000"/>
          <w:sz w:val="27"/>
          <w:szCs w:val="27"/>
          <w:lang w:val="tt-RU"/>
        </w:rPr>
        <w:t>сова.</w:t>
      </w: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lastRenderedPageBreak/>
        <w:t>5. Фәнне үзләштерүн</w:t>
      </w:r>
      <w:r w:rsidR="00366FC4">
        <w:rPr>
          <w:rFonts w:cs="Times New Roman"/>
          <w:b/>
          <w:color w:val="000000"/>
          <w:sz w:val="27"/>
          <w:szCs w:val="27"/>
          <w:lang w:val="tt-RU"/>
        </w:rPr>
        <w:t>ең нәтиҗәсен тикшерү һәм бәяләү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78"/>
        <w:gridCol w:w="3993"/>
      </w:tblGrid>
      <w:tr w:rsidR="00971A03" w:rsidRPr="00B61D64" w:rsidTr="00971A03">
        <w:tc>
          <w:tcPr>
            <w:tcW w:w="5920" w:type="dxa"/>
            <w:tcBorders>
              <w:top w:val="single" w:sz="4" w:space="0" w:color="000000"/>
              <w:left w:val="single" w:sz="4" w:space="0" w:color="000000"/>
              <w:bottom w:val="single" w:sz="4" w:space="0" w:color="000000"/>
              <w:right w:val="single" w:sz="4" w:space="0" w:color="000000"/>
            </w:tcBorders>
            <w:hideMark/>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xml:space="preserve">Укыту нәтиҗәсе </w:t>
            </w: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 белергә, эшләргә тиеш)</w:t>
            </w:r>
          </w:p>
        </w:tc>
        <w:tc>
          <w:tcPr>
            <w:tcW w:w="4218" w:type="dxa"/>
            <w:tcBorders>
              <w:top w:val="single" w:sz="4" w:space="0" w:color="000000"/>
              <w:left w:val="single" w:sz="4" w:space="0" w:color="000000"/>
              <w:bottom w:val="single" w:sz="4" w:space="0" w:color="000000"/>
              <w:right w:val="single" w:sz="4" w:space="0" w:color="000000"/>
            </w:tcBorders>
            <w:hideMark/>
          </w:tcPr>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Уку нәтиҗәләрен тикшерү һәм бәяләү формалары һәм алымнары</w:t>
            </w:r>
          </w:p>
        </w:tc>
      </w:tr>
      <w:tr w:rsidR="00971A03" w:rsidRPr="00B61D64" w:rsidTr="00971A03">
        <w:tc>
          <w:tcPr>
            <w:tcW w:w="5920" w:type="dxa"/>
            <w:tcBorders>
              <w:top w:val="single" w:sz="4" w:space="0" w:color="000000"/>
              <w:left w:val="single" w:sz="4" w:space="0" w:color="000000"/>
              <w:bottom w:val="single" w:sz="4" w:space="0" w:color="000000"/>
              <w:right w:val="single" w:sz="4" w:space="0" w:color="000000"/>
            </w:tcBorders>
            <w:hideMark/>
          </w:tcPr>
          <w:p w:rsidR="00971A03" w:rsidRPr="00971A03" w:rsidRDefault="00971A03" w:rsidP="00366FC4">
            <w:pPr>
              <w:rPr>
                <w:rFonts w:cs="Times New Roman"/>
                <w:color w:val="000000"/>
                <w:sz w:val="27"/>
                <w:szCs w:val="27"/>
                <w:lang w:val="tt-RU"/>
              </w:rPr>
            </w:pPr>
            <w:r w:rsidRPr="00971A03">
              <w:rPr>
                <w:rFonts w:cs="Times New Roman"/>
                <w:b/>
                <w:color w:val="000000"/>
                <w:sz w:val="27"/>
                <w:szCs w:val="27"/>
                <w:lang w:val="tt-RU"/>
              </w:rPr>
              <w:t>Укучыларның үзләштерергә тиешлебелем – күнекмәләре:</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1. Фонетика, лексика тармаклары турында, сузыкларга һәм тартыкларга хас орфоэпик һәм орфографик нормаларны белү, аваз үзгәрешләренә аңлатма бирә белү.</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2. Татар теленең сүзлек составын белү. Лексикография буенча тулы мәгълүмат бирә белү.</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3. Сүз төзелеше, сүз ясалышы, кушымчалар турындагы белемнәрне ныгыту.</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4. Сүз төркемнәре. Синтаксис буенча тулы мәгълүмат алу.</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5. Язу тарихын тирән белү.</w:t>
            </w:r>
          </w:p>
          <w:p w:rsidR="00971A03" w:rsidRPr="00971A03" w:rsidRDefault="00971A03" w:rsidP="00366FC4">
            <w:pPr>
              <w:rPr>
                <w:rFonts w:cs="Times New Roman"/>
                <w:color w:val="000000"/>
                <w:sz w:val="27"/>
                <w:szCs w:val="27"/>
                <w:lang w:val="tt-RU"/>
              </w:rPr>
            </w:pPr>
            <w:r w:rsidRPr="00971A03">
              <w:rPr>
                <w:rFonts w:cs="Times New Roman"/>
                <w:b/>
                <w:color w:val="000000"/>
                <w:sz w:val="27"/>
                <w:szCs w:val="27"/>
                <w:lang w:val="tt-RU"/>
              </w:rPr>
              <w:t>Сөйләм эшчәнлегенә таләпләр:</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1. Орфография, орфоэпия нормаларын үзләштерү, фонетик анализ ясый белү.</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2. Төрле сүзлекләрдән файдалану күнекмәләрен булдыру.</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3. Сөйләмдә сүз төркемнәреннән дөрес һәм урынлы файдалану, төгәл итеп анализлау</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4. Сүзләргә фонетик, морфологик, синтаксик анализ ясый белү күнекмәләрен булдыру, анализ үрнәкләрен камил белү.</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5. Сүз ясалышын, төзелешен, сүзтезмәләрне тикшерү үрнәкләрен камил белү.</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6. Орфографик прициплар һәм аларның нормаларын белү.</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7. Стилистика һәм сөйләм кул</w:t>
            </w:r>
            <w:r w:rsidRPr="00971A03">
              <w:rPr>
                <w:rFonts w:cs="Times New Roman"/>
                <w:color w:val="000000"/>
                <w:sz w:val="27"/>
                <w:szCs w:val="27"/>
              </w:rPr>
              <w:t>ь</w:t>
            </w:r>
            <w:r w:rsidRPr="00971A03">
              <w:rPr>
                <w:rFonts w:cs="Times New Roman"/>
                <w:color w:val="000000"/>
                <w:sz w:val="27"/>
                <w:szCs w:val="27"/>
                <w:lang w:val="tt-RU"/>
              </w:rPr>
              <w:t>турасы нормаларын төгәл белү.</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8. Пунктуация кагыйдәләреннән дөрес файдалану.</w:t>
            </w:r>
          </w:p>
          <w:p w:rsidR="00971A03" w:rsidRPr="00971A03" w:rsidRDefault="00971A03" w:rsidP="00366FC4">
            <w:pPr>
              <w:rPr>
                <w:rFonts w:cs="Times New Roman"/>
                <w:color w:val="000000"/>
                <w:sz w:val="27"/>
                <w:szCs w:val="27"/>
                <w:lang w:val="tt-RU"/>
              </w:rPr>
            </w:pPr>
            <w:r w:rsidRPr="00971A03">
              <w:rPr>
                <w:rFonts w:cs="Times New Roman"/>
                <w:color w:val="000000"/>
                <w:sz w:val="27"/>
                <w:szCs w:val="27"/>
                <w:lang w:val="tt-RU"/>
              </w:rPr>
              <w:t>9. Сөйләм эшчәнлеге буенча тулы мәгълүматлы булу.</w:t>
            </w:r>
          </w:p>
        </w:tc>
        <w:tc>
          <w:tcPr>
            <w:tcW w:w="4218" w:type="dxa"/>
            <w:tcBorders>
              <w:top w:val="single" w:sz="4" w:space="0" w:color="000000"/>
              <w:left w:val="single" w:sz="4" w:space="0" w:color="000000"/>
              <w:bottom w:val="single" w:sz="4" w:space="0" w:color="000000"/>
              <w:right w:val="single" w:sz="4" w:space="0" w:color="000000"/>
            </w:tcBorders>
            <w:hideMark/>
          </w:tcPr>
          <w:p w:rsidR="00971A03" w:rsidRPr="00971A03" w:rsidRDefault="00971A03" w:rsidP="00971A03">
            <w:pPr>
              <w:spacing w:before="100" w:beforeAutospacing="1" w:after="100" w:afterAutospacing="1"/>
              <w:rPr>
                <w:rFonts w:cs="Times New Roman"/>
                <w:color w:val="000000"/>
                <w:sz w:val="27"/>
                <w:szCs w:val="27"/>
                <w:lang w:val="tt-RU"/>
              </w:rPr>
            </w:pPr>
            <w:r w:rsidRPr="00971A03">
              <w:rPr>
                <w:rFonts w:cs="Times New Roman"/>
                <w:color w:val="000000"/>
                <w:sz w:val="27"/>
                <w:szCs w:val="27"/>
                <w:lang w:val="tt-RU"/>
              </w:rPr>
              <w:t>Изложение; диктант; тестлар; реферат; сорауларга җавап бирү; күнегүләр эшләү; конспектлар төзү.</w:t>
            </w:r>
          </w:p>
        </w:tc>
      </w:tr>
    </w:tbl>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p>
    <w:p w:rsidR="00971A03" w:rsidRPr="00971A03" w:rsidRDefault="00971A03" w:rsidP="00971A03">
      <w:pPr>
        <w:spacing w:before="100" w:beforeAutospacing="1" w:after="100" w:afterAutospacing="1"/>
        <w:rPr>
          <w:rFonts w:cs="Times New Roman"/>
          <w:b/>
          <w:color w:val="000000"/>
          <w:sz w:val="27"/>
          <w:szCs w:val="27"/>
          <w:lang w:val="tt-RU"/>
        </w:rPr>
      </w:pPr>
      <w:r w:rsidRPr="00971A03">
        <w:rPr>
          <w:rFonts w:cs="Times New Roman"/>
          <w:b/>
          <w:color w:val="000000"/>
          <w:sz w:val="27"/>
          <w:szCs w:val="27"/>
          <w:lang w:val="tt-RU"/>
        </w:rPr>
        <w:t>Кулланылган әдәбият.</w:t>
      </w:r>
    </w:p>
    <w:p w:rsidR="00971A03" w:rsidRPr="00767CCC" w:rsidRDefault="00971A03" w:rsidP="00366FC4">
      <w:pPr>
        <w:spacing w:before="100" w:beforeAutospacing="1" w:after="100" w:afterAutospacing="1"/>
        <w:rPr>
          <w:rFonts w:cs="Times New Roman"/>
          <w:color w:val="000000"/>
          <w:lang w:val="tt-RU"/>
        </w:rPr>
      </w:pPr>
      <w:r w:rsidRPr="00971A03">
        <w:rPr>
          <w:rFonts w:cs="Times New Roman"/>
          <w:b/>
          <w:color w:val="000000"/>
          <w:sz w:val="27"/>
          <w:szCs w:val="27"/>
          <w:lang w:val="tt-RU"/>
        </w:rPr>
        <w:t>Төп исемлек:</w:t>
      </w:r>
    </w:p>
    <w:p w:rsidR="00971A03" w:rsidRPr="00767CCC" w:rsidRDefault="00971A03" w:rsidP="00971A03">
      <w:pPr>
        <w:spacing w:before="100" w:beforeAutospacing="1" w:after="100" w:afterAutospacing="1"/>
        <w:rPr>
          <w:rFonts w:cs="Times New Roman"/>
          <w:color w:val="000000"/>
          <w:lang w:val="tt-RU"/>
        </w:rPr>
      </w:pPr>
      <w:r w:rsidRPr="00767CCC">
        <w:rPr>
          <w:rFonts w:cs="Times New Roman"/>
          <w:color w:val="000000"/>
          <w:lang w:val="tt-RU"/>
        </w:rPr>
        <w:t xml:space="preserve">1.“Татар теле”  дәреслек, 10 кл., Р.С.Абдуллина, Г.М.Шәйхиева, Казан, “Мәгариф” нәшрияты, 2012 ел.  </w:t>
      </w:r>
    </w:p>
    <w:p w:rsidR="00971A03" w:rsidRPr="00767CCC" w:rsidRDefault="00971A03" w:rsidP="00971A03">
      <w:pPr>
        <w:spacing w:before="100" w:beforeAutospacing="1" w:after="100" w:afterAutospacing="1"/>
        <w:rPr>
          <w:rFonts w:cs="Times New Roman"/>
          <w:color w:val="000000"/>
          <w:lang w:val="tt-RU"/>
        </w:rPr>
      </w:pPr>
      <w:r w:rsidRPr="00767CCC">
        <w:rPr>
          <w:rFonts w:cs="Times New Roman"/>
          <w:color w:val="000000"/>
          <w:lang w:val="tt-RU"/>
        </w:rPr>
        <w:t>2.  “Татар теле”  дәреслек - хрестоматия, 11 кл., Ф.М.Мусин, З.Н.Хабибуллина, Ә.М.Закирҗанов, Каза</w:t>
      </w:r>
      <w:r w:rsidR="00366FC4" w:rsidRPr="00767CCC">
        <w:rPr>
          <w:rFonts w:cs="Times New Roman"/>
          <w:color w:val="000000"/>
          <w:lang w:val="tt-RU"/>
        </w:rPr>
        <w:t>н, “Мәгариф” нәшрияты, 2010 ел.</w:t>
      </w:r>
    </w:p>
    <w:p w:rsidR="00971A03" w:rsidRPr="00767CCC" w:rsidRDefault="00971A03" w:rsidP="00971A03">
      <w:pPr>
        <w:spacing w:before="100" w:beforeAutospacing="1" w:after="100" w:afterAutospacing="1"/>
        <w:rPr>
          <w:rFonts w:cs="Times New Roman"/>
          <w:b/>
          <w:color w:val="000000"/>
          <w:lang w:val="tt-RU"/>
        </w:rPr>
      </w:pPr>
      <w:r w:rsidRPr="00767CCC">
        <w:rPr>
          <w:rFonts w:cs="Times New Roman"/>
          <w:b/>
          <w:color w:val="000000"/>
          <w:lang w:val="tt-RU"/>
        </w:rPr>
        <w:t>Өстәмә:</w:t>
      </w:r>
    </w:p>
    <w:p w:rsidR="00767CCC" w:rsidRPr="00767CCC" w:rsidRDefault="00767CCC" w:rsidP="00767CCC">
      <w:pPr>
        <w:rPr>
          <w:b/>
          <w:lang w:val="tt-RU"/>
        </w:rPr>
      </w:pPr>
    </w:p>
    <w:p w:rsidR="00767CCC" w:rsidRPr="00767CCC" w:rsidRDefault="00767CCC" w:rsidP="00767CCC">
      <w:pPr>
        <w:rPr>
          <w:b/>
          <w:lang w:val="tt-RU"/>
        </w:rPr>
      </w:pPr>
      <w:r w:rsidRPr="00767CCC">
        <w:rPr>
          <w:b/>
          <w:lang w:val="tt-RU"/>
        </w:rPr>
        <w:t>Өстәмә:</w:t>
      </w:r>
    </w:p>
    <w:p w:rsidR="00767CCC" w:rsidRPr="00767CCC" w:rsidRDefault="00767CCC" w:rsidP="00767CCC">
      <w:pPr>
        <w:pStyle w:val="a3"/>
        <w:numPr>
          <w:ilvl w:val="0"/>
          <w:numId w:val="10"/>
        </w:numPr>
        <w:ind w:left="1494" w:right="57"/>
        <w:rPr>
          <w:rFonts w:ascii="Times New Roman" w:hAnsi="Times New Roman"/>
          <w:sz w:val="24"/>
          <w:szCs w:val="24"/>
          <w:lang w:val="tt-RU"/>
        </w:rPr>
      </w:pPr>
      <w:r w:rsidRPr="00767CCC">
        <w:rPr>
          <w:rFonts w:ascii="Times New Roman" w:hAnsi="Times New Roman"/>
          <w:sz w:val="24"/>
          <w:szCs w:val="24"/>
          <w:lang w:val="tt-RU"/>
        </w:rPr>
        <w:t xml:space="preserve">“Татар лексикологиясе”,  Х.Сәлим. </w:t>
      </w:r>
    </w:p>
    <w:p w:rsidR="00767CCC" w:rsidRPr="00767CCC" w:rsidRDefault="00767CCC" w:rsidP="00767CCC">
      <w:pPr>
        <w:pStyle w:val="a3"/>
        <w:numPr>
          <w:ilvl w:val="0"/>
          <w:numId w:val="10"/>
        </w:numPr>
        <w:jc w:val="both"/>
        <w:rPr>
          <w:rFonts w:ascii="Times New Roman" w:hAnsi="Times New Roman"/>
          <w:sz w:val="24"/>
          <w:szCs w:val="24"/>
          <w:lang w:val="tt-RU"/>
        </w:rPr>
      </w:pPr>
      <w:r w:rsidRPr="00767CCC">
        <w:rPr>
          <w:rFonts w:ascii="Times New Roman" w:hAnsi="Times New Roman"/>
          <w:sz w:val="24"/>
          <w:szCs w:val="24"/>
          <w:lang w:val="tt-RU"/>
        </w:rPr>
        <w:t>“Сүзьясалышы”,   М.М. Нигъмәтуллов, И.Ш.Ишмөхәммәтов.</w:t>
      </w:r>
    </w:p>
    <w:p w:rsidR="00767CCC" w:rsidRPr="00767CCC" w:rsidRDefault="00767CCC" w:rsidP="00767CCC">
      <w:pPr>
        <w:pStyle w:val="a3"/>
        <w:numPr>
          <w:ilvl w:val="0"/>
          <w:numId w:val="10"/>
        </w:numPr>
        <w:jc w:val="both"/>
        <w:rPr>
          <w:rFonts w:ascii="Times New Roman" w:hAnsi="Times New Roman"/>
          <w:sz w:val="24"/>
          <w:szCs w:val="24"/>
          <w:lang w:val="tt-RU"/>
        </w:rPr>
      </w:pPr>
      <w:r w:rsidRPr="00767CCC">
        <w:rPr>
          <w:rFonts w:ascii="Times New Roman" w:hAnsi="Times New Roman"/>
          <w:sz w:val="24"/>
          <w:szCs w:val="24"/>
          <w:lang w:val="tt-RU"/>
        </w:rPr>
        <w:t>Сафиуллина Ф.С. Хәзерге татар әдәби теле. Казан. Татарстан китап нәшрияте, 92 ел.</w:t>
      </w:r>
    </w:p>
    <w:p w:rsidR="00767CCC" w:rsidRPr="00767CCC" w:rsidRDefault="00767CCC" w:rsidP="00767CCC">
      <w:pPr>
        <w:pStyle w:val="a3"/>
        <w:numPr>
          <w:ilvl w:val="0"/>
          <w:numId w:val="10"/>
        </w:numPr>
        <w:jc w:val="both"/>
        <w:rPr>
          <w:rFonts w:ascii="Times New Roman" w:hAnsi="Times New Roman"/>
          <w:sz w:val="24"/>
          <w:szCs w:val="24"/>
          <w:lang w:val="tt-RU"/>
        </w:rPr>
      </w:pPr>
      <w:r w:rsidRPr="00767CCC">
        <w:rPr>
          <w:rFonts w:ascii="Times New Roman" w:hAnsi="Times New Roman"/>
          <w:sz w:val="24"/>
          <w:szCs w:val="24"/>
          <w:lang w:val="tt-RU"/>
        </w:rPr>
        <w:t xml:space="preserve"> Изложение җыентыгы. З.Н. Хабибуллина., И.Г. Гыйлаҗев. Казан “Мәгәриф” 1994 ел.</w:t>
      </w:r>
    </w:p>
    <w:p w:rsidR="00767CCC" w:rsidRPr="00767CCC" w:rsidRDefault="00767CCC" w:rsidP="00767CCC">
      <w:pPr>
        <w:pStyle w:val="a3"/>
        <w:numPr>
          <w:ilvl w:val="0"/>
          <w:numId w:val="10"/>
        </w:numPr>
        <w:spacing w:before="100" w:beforeAutospacing="1" w:after="100" w:afterAutospacing="1"/>
        <w:rPr>
          <w:rFonts w:ascii="Times New Roman" w:hAnsi="Times New Roman"/>
          <w:color w:val="000000"/>
          <w:sz w:val="24"/>
          <w:szCs w:val="24"/>
        </w:rPr>
      </w:pPr>
      <w:r w:rsidRPr="00767CCC">
        <w:rPr>
          <w:rFonts w:ascii="Times New Roman" w:hAnsi="Times New Roman"/>
          <w:color w:val="000000"/>
          <w:sz w:val="24"/>
          <w:szCs w:val="24"/>
        </w:rPr>
        <w:t>Русско-татарский словарь экономических терминов / А.К. Тимергалин, М. Галиев. – Казань: Таткнигоиздат, 1963. – 216 с.</w:t>
      </w:r>
    </w:p>
    <w:p w:rsidR="00767CCC" w:rsidRPr="00767CCC" w:rsidRDefault="00767CCC" w:rsidP="00767CCC">
      <w:pPr>
        <w:numPr>
          <w:ilvl w:val="0"/>
          <w:numId w:val="10"/>
        </w:numPr>
        <w:spacing w:before="100" w:beforeAutospacing="1" w:after="100" w:afterAutospacing="1"/>
        <w:rPr>
          <w:rFonts w:cs="Times New Roman"/>
          <w:color w:val="000000"/>
        </w:rPr>
      </w:pPr>
      <w:r w:rsidRPr="00767CCC">
        <w:rPr>
          <w:rFonts w:cs="Times New Roman"/>
          <w:color w:val="000000"/>
        </w:rPr>
        <w:t>Методическое пособие по татарскому языку для студентов заочной формы обучения (начинающий этап). – Казань, 2000. – 7 с.</w:t>
      </w:r>
    </w:p>
    <w:p w:rsidR="00767CCC" w:rsidRPr="00767CCC" w:rsidRDefault="00767CCC" w:rsidP="00767CCC">
      <w:pPr>
        <w:numPr>
          <w:ilvl w:val="0"/>
          <w:numId w:val="10"/>
        </w:numPr>
        <w:spacing w:before="100" w:beforeAutospacing="1" w:after="100" w:afterAutospacing="1"/>
        <w:rPr>
          <w:rFonts w:cs="Times New Roman"/>
          <w:color w:val="000000"/>
        </w:rPr>
      </w:pPr>
      <w:r w:rsidRPr="00767CCC">
        <w:rPr>
          <w:rFonts w:cs="Times New Roman"/>
          <w:color w:val="000000"/>
        </w:rPr>
        <w:t>Сафиуллина Ф.С. Татарский язык (самоучитель). – Казань: Тат. кн. изд- во, 1991. – 447 с.</w:t>
      </w:r>
    </w:p>
    <w:p w:rsidR="00767CCC" w:rsidRPr="00767CCC" w:rsidRDefault="00767CCC" w:rsidP="00767CCC">
      <w:pPr>
        <w:numPr>
          <w:ilvl w:val="0"/>
          <w:numId w:val="10"/>
        </w:numPr>
        <w:spacing w:before="100" w:beforeAutospacing="1" w:after="100" w:afterAutospacing="1"/>
        <w:rPr>
          <w:rFonts w:cs="Times New Roman"/>
          <w:color w:val="000000"/>
        </w:rPr>
      </w:pPr>
      <w:r w:rsidRPr="00767CCC">
        <w:rPr>
          <w:rFonts w:cs="Times New Roman"/>
          <w:color w:val="000000"/>
        </w:rPr>
        <w:t>Сафиуллина Ф.С., Галиуллин К.Р. Русско-татарский разговорник. – Казань: Тат. кн. изд-во., 1986. – 303 с.</w:t>
      </w:r>
    </w:p>
    <w:p w:rsidR="00767CCC" w:rsidRPr="00767CCC" w:rsidRDefault="00767CCC" w:rsidP="00767CCC">
      <w:pPr>
        <w:numPr>
          <w:ilvl w:val="0"/>
          <w:numId w:val="10"/>
        </w:numPr>
        <w:spacing w:before="100" w:beforeAutospacing="1" w:after="100" w:afterAutospacing="1"/>
        <w:rPr>
          <w:rFonts w:cs="Times New Roman"/>
          <w:color w:val="000000"/>
        </w:rPr>
      </w:pPr>
      <w:r w:rsidRPr="00767CCC">
        <w:rPr>
          <w:rFonts w:cs="Times New Roman"/>
          <w:color w:val="000000"/>
        </w:rPr>
        <w:t>Сборник упражнений по татарскому языку для начинающих групп дневной формы обучения / Шарыпова Н.Х., Вафина А.М. – Казань, 1998. – 19 с.</w:t>
      </w:r>
    </w:p>
    <w:p w:rsidR="00767CCC" w:rsidRPr="00767CCC" w:rsidRDefault="00767CCC" w:rsidP="00767CCC">
      <w:pPr>
        <w:numPr>
          <w:ilvl w:val="0"/>
          <w:numId w:val="10"/>
        </w:numPr>
        <w:spacing w:before="100" w:beforeAutospacing="1" w:after="100" w:afterAutospacing="1"/>
        <w:rPr>
          <w:rFonts w:cs="Times New Roman"/>
          <w:color w:val="000000"/>
        </w:rPr>
      </w:pPr>
      <w:r w:rsidRPr="00767CCC">
        <w:rPr>
          <w:rFonts w:cs="Times New Roman"/>
          <w:color w:val="000000"/>
        </w:rPr>
        <w:t>Татарско-русский словарь: Ок. 25 000 слов / И.А. Абдуллин, Ф.А. Ганиев, М.Г. Мухаммадиев, Р.А. Юналеева; Под редакцией Ф.А. Ганиева. – Казань: Тат. кн. изд-во, 1998. – 462 с.</w:t>
      </w:r>
    </w:p>
    <w:p w:rsidR="00767CCC" w:rsidRPr="00767CCC" w:rsidRDefault="00767CCC" w:rsidP="00767CCC">
      <w:pPr>
        <w:numPr>
          <w:ilvl w:val="0"/>
          <w:numId w:val="10"/>
        </w:numPr>
        <w:spacing w:before="100" w:beforeAutospacing="1" w:after="100" w:afterAutospacing="1"/>
        <w:rPr>
          <w:rFonts w:cs="Times New Roman"/>
          <w:color w:val="000000"/>
        </w:rPr>
      </w:pPr>
      <w:r w:rsidRPr="00767CCC">
        <w:rPr>
          <w:rFonts w:cs="Times New Roman"/>
          <w:color w:val="000000"/>
        </w:rPr>
        <w:t>Татарская грамматика: В 3 т. – Казань: Тат. кн. изд-во.</w:t>
      </w:r>
    </w:p>
    <w:p w:rsidR="00767CCC" w:rsidRPr="00767CCC" w:rsidRDefault="00767CCC" w:rsidP="00767CCC">
      <w:pPr>
        <w:numPr>
          <w:ilvl w:val="0"/>
          <w:numId w:val="10"/>
        </w:numPr>
        <w:spacing w:before="100" w:beforeAutospacing="1" w:after="100" w:afterAutospacing="1"/>
        <w:rPr>
          <w:rFonts w:cs="Times New Roman"/>
          <w:color w:val="000000"/>
        </w:rPr>
      </w:pPr>
      <w:r w:rsidRPr="00767CCC">
        <w:rPr>
          <w:rFonts w:cs="Times New Roman"/>
          <w:color w:val="000000"/>
        </w:rPr>
        <w:t>Шарыпова Н.Х. Татар теле дәреслеренә методик күрсәтмәләр. – Казан, 1997. – 25 с.</w:t>
      </w:r>
    </w:p>
    <w:p w:rsidR="00767CCC" w:rsidRPr="00767CCC" w:rsidRDefault="00767CCC" w:rsidP="00767CCC">
      <w:pPr>
        <w:numPr>
          <w:ilvl w:val="0"/>
          <w:numId w:val="10"/>
        </w:numPr>
        <w:spacing w:before="100" w:beforeAutospacing="1" w:after="100" w:afterAutospacing="1"/>
        <w:rPr>
          <w:rFonts w:cs="Times New Roman"/>
          <w:color w:val="000000"/>
        </w:rPr>
      </w:pPr>
      <w:r w:rsidRPr="00767CCC">
        <w:rPr>
          <w:rFonts w:cs="Times New Roman"/>
          <w:color w:val="000000"/>
        </w:rPr>
        <w:t xml:space="preserve"> Шамсутдинова Р.Р., Шарыпова Н.Х. Татарский за 20 уроков: Учебное пособие для изучающих татарский язык. – Казань: Магариф, 1994. – 64 с.</w:t>
      </w:r>
    </w:p>
    <w:p w:rsidR="00767CCC" w:rsidRPr="00767CCC" w:rsidRDefault="00767CCC" w:rsidP="00767CCC">
      <w:pPr>
        <w:numPr>
          <w:ilvl w:val="0"/>
          <w:numId w:val="10"/>
        </w:numPr>
        <w:spacing w:before="100" w:beforeAutospacing="1" w:after="100" w:afterAutospacing="1"/>
        <w:jc w:val="both"/>
        <w:rPr>
          <w:rFonts w:cs="Times New Roman"/>
          <w:color w:val="000000"/>
        </w:rPr>
      </w:pPr>
      <w:r w:rsidRPr="00767CCC">
        <w:rPr>
          <w:rFonts w:cs="Times New Roman"/>
          <w:color w:val="000000"/>
        </w:rPr>
        <w:t xml:space="preserve"> Студентларның сөйләм күнекмәләрен үстерү һәм белемнәрен тикшерү өчен биремнәр. – Казан: КДАХА, 2005. – 63 б.</w:t>
      </w:r>
    </w:p>
    <w:p w:rsidR="00767CCC" w:rsidRPr="00767CCC" w:rsidRDefault="00767CCC" w:rsidP="00767CCC">
      <w:pPr>
        <w:widowControl w:val="0"/>
        <w:numPr>
          <w:ilvl w:val="0"/>
          <w:numId w:val="10"/>
        </w:numPr>
        <w:suppressAutoHyphens/>
        <w:jc w:val="both"/>
      </w:pPr>
      <w:r w:rsidRPr="00767CCC">
        <w:t xml:space="preserve">  Гринев-Гриневич, С. В. Терминоведение: учеб. пособие для студ.  учеб. заведений / С.В. Гринев-Гриневич. – М.: Издательский центр «Академия», 2008. – 304 с.</w:t>
      </w:r>
    </w:p>
    <w:p w:rsidR="00767CCC" w:rsidRPr="00767CCC" w:rsidRDefault="00767CCC" w:rsidP="00767CCC">
      <w:pPr>
        <w:widowControl w:val="0"/>
        <w:numPr>
          <w:ilvl w:val="0"/>
          <w:numId w:val="10"/>
        </w:numPr>
        <w:suppressAutoHyphens/>
        <w:jc w:val="both"/>
      </w:pPr>
      <w:r w:rsidRPr="00767CCC">
        <w:rPr>
          <w:bCs/>
        </w:rPr>
        <w:t xml:space="preserve"> Скворцов, Л</w:t>
      </w:r>
      <w:r w:rsidRPr="00767CCC">
        <w:t xml:space="preserve">. </w:t>
      </w:r>
      <w:r w:rsidRPr="00767CCC">
        <w:rPr>
          <w:bCs/>
        </w:rPr>
        <w:t>И</w:t>
      </w:r>
      <w:r w:rsidRPr="00767CCC">
        <w:t xml:space="preserve">. Профессиональные языки, жаргоны и культура речи / Л. И. Скворцов // Русская речь. – 1972. - №1, </w:t>
      </w:r>
      <w:r w:rsidRPr="00767CCC">
        <w:rPr>
          <w:bCs/>
        </w:rPr>
        <w:t>- С. 48-59</w:t>
      </w:r>
      <w:r w:rsidRPr="00767CCC">
        <w:t>.</w:t>
      </w:r>
    </w:p>
    <w:p w:rsidR="00971A03" w:rsidRPr="00971A03" w:rsidRDefault="00971A03" w:rsidP="00767CCC">
      <w:pPr>
        <w:spacing w:before="100" w:beforeAutospacing="1" w:after="100" w:afterAutospacing="1"/>
        <w:rPr>
          <w:rFonts w:cs="Times New Roman"/>
          <w:color w:val="000000"/>
          <w:sz w:val="27"/>
          <w:szCs w:val="27"/>
        </w:rPr>
      </w:pPr>
    </w:p>
    <w:sectPr w:rsidR="00971A03" w:rsidRPr="00971A03" w:rsidSect="00EB42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atha">
    <w:panose1 w:val="020B0604020202020204"/>
    <w:charset w:val="00"/>
    <w:family w:val="swiss"/>
    <w:pitch w:val="variable"/>
    <w:sig w:usb0="001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87461"/>
    <w:multiLevelType w:val="hybridMultilevel"/>
    <w:tmpl w:val="AAEE10B2"/>
    <w:lvl w:ilvl="0" w:tplc="C23E5382">
      <w:start w:val="1"/>
      <w:numFmt w:val="decimal"/>
      <w:lvlText w:val="%1."/>
      <w:lvlJc w:val="left"/>
      <w:pPr>
        <w:ind w:left="502" w:hanging="360"/>
      </w:pPr>
      <w:rPr>
        <w:rFonts w:ascii="Times New Roman" w:eastAsia="Times New Roman" w:hAnsi="Times New Roman" w:cs="Latha"/>
      </w:r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1">
    <w:nsid w:val="0A6D346D"/>
    <w:multiLevelType w:val="hybridMultilevel"/>
    <w:tmpl w:val="8736BC5E"/>
    <w:lvl w:ilvl="0" w:tplc="45761B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D193A6F"/>
    <w:multiLevelType w:val="hybridMultilevel"/>
    <w:tmpl w:val="83E44FC6"/>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3EC82EA4"/>
    <w:multiLevelType w:val="hybridMultilevel"/>
    <w:tmpl w:val="F6CEC9C6"/>
    <w:lvl w:ilvl="0" w:tplc="706C6F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D6D79CD"/>
    <w:multiLevelType w:val="hybridMultilevel"/>
    <w:tmpl w:val="83E44FC6"/>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3B85E0E"/>
    <w:multiLevelType w:val="hybridMultilevel"/>
    <w:tmpl w:val="A5869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C63BD6"/>
    <w:multiLevelType w:val="multilevel"/>
    <w:tmpl w:val="1B9805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76852288"/>
    <w:multiLevelType w:val="hybridMultilevel"/>
    <w:tmpl w:val="F5F424F8"/>
    <w:lvl w:ilvl="0" w:tplc="ECB0E3DC">
      <w:start w:val="2011"/>
      <w:numFmt w:val="bullet"/>
      <w:lvlText w:val="-"/>
      <w:lvlJc w:val="left"/>
      <w:pPr>
        <w:ind w:left="555" w:hanging="360"/>
      </w:pPr>
      <w:rPr>
        <w:rFonts w:ascii="Times New Roman" w:eastAsia="Times New Roman" w:hAnsi="Times New Roman" w:cs="Times New Roman" w:hint="default"/>
      </w:rPr>
    </w:lvl>
    <w:lvl w:ilvl="1" w:tplc="04190003" w:tentative="1">
      <w:start w:val="1"/>
      <w:numFmt w:val="bullet"/>
      <w:lvlText w:val="o"/>
      <w:lvlJc w:val="left"/>
      <w:pPr>
        <w:ind w:left="1275" w:hanging="360"/>
      </w:pPr>
      <w:rPr>
        <w:rFonts w:ascii="Courier New" w:hAnsi="Courier New" w:cs="Courier New" w:hint="default"/>
      </w:rPr>
    </w:lvl>
    <w:lvl w:ilvl="2" w:tplc="04190005" w:tentative="1">
      <w:start w:val="1"/>
      <w:numFmt w:val="bullet"/>
      <w:lvlText w:val=""/>
      <w:lvlJc w:val="left"/>
      <w:pPr>
        <w:ind w:left="1995" w:hanging="360"/>
      </w:pPr>
      <w:rPr>
        <w:rFonts w:ascii="Wingdings" w:hAnsi="Wingdings" w:hint="default"/>
      </w:rPr>
    </w:lvl>
    <w:lvl w:ilvl="3" w:tplc="04190001" w:tentative="1">
      <w:start w:val="1"/>
      <w:numFmt w:val="bullet"/>
      <w:lvlText w:val=""/>
      <w:lvlJc w:val="left"/>
      <w:pPr>
        <w:ind w:left="2715" w:hanging="360"/>
      </w:pPr>
      <w:rPr>
        <w:rFonts w:ascii="Symbol" w:hAnsi="Symbol" w:hint="default"/>
      </w:rPr>
    </w:lvl>
    <w:lvl w:ilvl="4" w:tplc="04190003" w:tentative="1">
      <w:start w:val="1"/>
      <w:numFmt w:val="bullet"/>
      <w:lvlText w:val="o"/>
      <w:lvlJc w:val="left"/>
      <w:pPr>
        <w:ind w:left="3435" w:hanging="360"/>
      </w:pPr>
      <w:rPr>
        <w:rFonts w:ascii="Courier New" w:hAnsi="Courier New" w:cs="Courier New" w:hint="default"/>
      </w:rPr>
    </w:lvl>
    <w:lvl w:ilvl="5" w:tplc="04190005" w:tentative="1">
      <w:start w:val="1"/>
      <w:numFmt w:val="bullet"/>
      <w:lvlText w:val=""/>
      <w:lvlJc w:val="left"/>
      <w:pPr>
        <w:ind w:left="4155" w:hanging="360"/>
      </w:pPr>
      <w:rPr>
        <w:rFonts w:ascii="Wingdings" w:hAnsi="Wingdings" w:hint="default"/>
      </w:rPr>
    </w:lvl>
    <w:lvl w:ilvl="6" w:tplc="04190001" w:tentative="1">
      <w:start w:val="1"/>
      <w:numFmt w:val="bullet"/>
      <w:lvlText w:val=""/>
      <w:lvlJc w:val="left"/>
      <w:pPr>
        <w:ind w:left="4875" w:hanging="360"/>
      </w:pPr>
      <w:rPr>
        <w:rFonts w:ascii="Symbol" w:hAnsi="Symbol" w:hint="default"/>
      </w:rPr>
    </w:lvl>
    <w:lvl w:ilvl="7" w:tplc="04190003" w:tentative="1">
      <w:start w:val="1"/>
      <w:numFmt w:val="bullet"/>
      <w:lvlText w:val="o"/>
      <w:lvlJc w:val="left"/>
      <w:pPr>
        <w:ind w:left="5595" w:hanging="360"/>
      </w:pPr>
      <w:rPr>
        <w:rFonts w:ascii="Courier New" w:hAnsi="Courier New" w:cs="Courier New" w:hint="default"/>
      </w:rPr>
    </w:lvl>
    <w:lvl w:ilvl="8" w:tplc="04190005" w:tentative="1">
      <w:start w:val="1"/>
      <w:numFmt w:val="bullet"/>
      <w:lvlText w:val=""/>
      <w:lvlJc w:val="left"/>
      <w:pPr>
        <w:ind w:left="6315" w:hanging="360"/>
      </w:pPr>
      <w:rPr>
        <w:rFonts w:ascii="Wingdings" w:hAnsi="Wingdings" w:hint="default"/>
      </w:rPr>
    </w:lvl>
  </w:abstractNum>
  <w:abstractNum w:abstractNumId="8">
    <w:nsid w:val="7FE42788"/>
    <w:multiLevelType w:val="hybridMultilevel"/>
    <w:tmpl w:val="83E44FC6"/>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
  </w:num>
  <w:num w:numId="2">
    <w:abstractNumId w:val="5"/>
  </w:num>
  <w:num w:numId="3">
    <w:abstractNumId w:val="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0"/>
  </w:num>
  <w:num w:numId="8">
    <w:abstractNumId w:val="3"/>
  </w:num>
  <w:num w:numId="9">
    <w:abstractNumId w:val="4"/>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5A15E4"/>
    <w:rsid w:val="00366FC4"/>
    <w:rsid w:val="00415B71"/>
    <w:rsid w:val="00445974"/>
    <w:rsid w:val="00575937"/>
    <w:rsid w:val="005A15E4"/>
    <w:rsid w:val="00612EF8"/>
    <w:rsid w:val="006242E8"/>
    <w:rsid w:val="006B449A"/>
    <w:rsid w:val="00767CCC"/>
    <w:rsid w:val="00971A03"/>
    <w:rsid w:val="009729B8"/>
    <w:rsid w:val="00A61B10"/>
    <w:rsid w:val="00A64126"/>
    <w:rsid w:val="00B61D64"/>
    <w:rsid w:val="00B934DB"/>
    <w:rsid w:val="00E06CC8"/>
    <w:rsid w:val="00E97C01"/>
    <w:rsid w:val="00EB42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5E4"/>
    <w:pPr>
      <w:spacing w:after="0" w:line="240" w:lineRule="auto"/>
    </w:pPr>
    <w:rPr>
      <w:rFonts w:ascii="Times New Roman" w:eastAsia="Times New Roman" w:hAnsi="Times New Roman" w:cs="Latha"/>
      <w:sz w:val="24"/>
      <w:szCs w:val="24"/>
      <w:lang w:eastAsia="ru-RU" w:bidi="ta-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A15E4"/>
    <w:pPr>
      <w:spacing w:after="200" w:line="276" w:lineRule="auto"/>
      <w:ind w:left="720"/>
      <w:contextualSpacing/>
    </w:pPr>
    <w:rPr>
      <w:rFonts w:ascii="Calibri" w:hAnsi="Calibri" w:cs="Times New Roman"/>
      <w:sz w:val="22"/>
      <w:szCs w:val="22"/>
      <w:lang w:bidi="ar-SA"/>
    </w:rPr>
  </w:style>
  <w:style w:type="character" w:styleId="a4">
    <w:name w:val="Hyperlink"/>
    <w:basedOn w:val="a0"/>
    <w:unhideWhenUsed/>
    <w:rsid w:val="005A15E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777939">
      <w:bodyDiv w:val="1"/>
      <w:marLeft w:val="0"/>
      <w:marRight w:val="0"/>
      <w:marTop w:val="0"/>
      <w:marBottom w:val="0"/>
      <w:divBdr>
        <w:top w:val="none" w:sz="0" w:space="0" w:color="auto"/>
        <w:left w:val="none" w:sz="0" w:space="0" w:color="auto"/>
        <w:bottom w:val="none" w:sz="0" w:space="0" w:color="auto"/>
        <w:right w:val="none" w:sz="0" w:space="0" w:color="auto"/>
      </w:divBdr>
    </w:div>
    <w:div w:id="161093282">
      <w:bodyDiv w:val="1"/>
      <w:marLeft w:val="0"/>
      <w:marRight w:val="0"/>
      <w:marTop w:val="0"/>
      <w:marBottom w:val="0"/>
      <w:divBdr>
        <w:top w:val="none" w:sz="0" w:space="0" w:color="auto"/>
        <w:left w:val="none" w:sz="0" w:space="0" w:color="auto"/>
        <w:bottom w:val="none" w:sz="0" w:space="0" w:color="auto"/>
        <w:right w:val="none" w:sz="0" w:space="0" w:color="auto"/>
      </w:divBdr>
    </w:div>
    <w:div w:id="110291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roshkol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roshkolu.ru"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C82FB-4146-48EB-9379-65E0B8F5A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42</Pages>
  <Words>7572</Words>
  <Characters>43166</Characters>
  <Application>Microsoft Office Word</Application>
  <DocSecurity>0</DocSecurity>
  <Lines>359</Lines>
  <Paragraphs>101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50637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36</cp:lastModifiedBy>
  <cp:revision>8</cp:revision>
  <dcterms:created xsi:type="dcterms:W3CDTF">2014-02-07T04:37:00Z</dcterms:created>
  <dcterms:modified xsi:type="dcterms:W3CDTF">2015-07-04T09:23:00Z</dcterms:modified>
</cp:coreProperties>
</file>